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F0" w:rsidRPr="000E61E0" w:rsidRDefault="00DC6BF0" w:rsidP="00DC6BF0">
      <w:pPr>
        <w:widowControl w:val="0"/>
        <w:jc w:val="right"/>
        <w:rPr>
          <w:sz w:val="24"/>
          <w:szCs w:val="24"/>
        </w:rPr>
      </w:pPr>
      <w:r w:rsidRPr="000E61E0">
        <w:rPr>
          <w:sz w:val="24"/>
          <w:szCs w:val="24"/>
        </w:rPr>
        <w:t>Приложение №1</w:t>
      </w:r>
    </w:p>
    <w:p w:rsidR="00DC6BF0" w:rsidRPr="000E61E0" w:rsidRDefault="00DC6BF0" w:rsidP="00DC6BF0">
      <w:pPr>
        <w:widowControl w:val="0"/>
        <w:jc w:val="right"/>
        <w:rPr>
          <w:sz w:val="24"/>
          <w:szCs w:val="24"/>
        </w:rPr>
      </w:pPr>
      <w:r w:rsidRPr="000E61E0">
        <w:rPr>
          <w:sz w:val="24"/>
          <w:szCs w:val="24"/>
        </w:rPr>
        <w:t>к документации о закупке</w:t>
      </w:r>
    </w:p>
    <w:p w:rsidR="00DC6BF0" w:rsidRPr="000E61E0" w:rsidRDefault="00DC6BF0" w:rsidP="00DC6BF0">
      <w:pPr>
        <w:widowControl w:val="0"/>
        <w:jc w:val="center"/>
        <w:rPr>
          <w:b/>
          <w:sz w:val="24"/>
          <w:szCs w:val="24"/>
        </w:rPr>
      </w:pPr>
    </w:p>
    <w:p w:rsidR="00DC6BF0" w:rsidRPr="000E61E0" w:rsidRDefault="00DC6BF0" w:rsidP="00DC6BF0">
      <w:pPr>
        <w:widowControl w:val="0"/>
        <w:jc w:val="center"/>
        <w:rPr>
          <w:b/>
          <w:sz w:val="24"/>
          <w:szCs w:val="24"/>
        </w:rPr>
      </w:pPr>
      <w:r w:rsidRPr="000E61E0">
        <w:rPr>
          <w:b/>
          <w:sz w:val="24"/>
          <w:szCs w:val="24"/>
        </w:rPr>
        <w:t>Информационная карта</w:t>
      </w:r>
    </w:p>
    <w:p w:rsidR="00DC6BF0" w:rsidRPr="000E61E0" w:rsidRDefault="00DC6BF0" w:rsidP="00DC6BF0">
      <w:pPr>
        <w:widowControl w:val="0"/>
        <w:jc w:val="center"/>
        <w:rPr>
          <w:b/>
          <w:sz w:val="24"/>
          <w:szCs w:val="24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654"/>
        <w:gridCol w:w="7552"/>
      </w:tblGrid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C6BF0">
              <w:rPr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C6BF0">
              <w:rPr>
                <w:b/>
                <w:sz w:val="22"/>
                <w:szCs w:val="22"/>
              </w:rPr>
              <w:t>Текст пояснений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Наименование заказчика, контактная информация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both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ОАО «БАНК ОРЕНБУРГ». Адрес: 460024, г. Оренбург, ул. Маршала Г.К. Жукова, д. 25.</w:t>
            </w:r>
          </w:p>
          <w:p w:rsidR="00DC6BF0" w:rsidRPr="00DC6BF0" w:rsidRDefault="00DC6BF0" w:rsidP="009E4202">
            <w:pPr>
              <w:widowControl w:val="0"/>
              <w:suppressAutoHyphens w:val="0"/>
              <w:jc w:val="both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Контактные лица: Гринев Павел Владимирович – начальник отдела тел.: (3532) 342-962.</w:t>
            </w:r>
          </w:p>
          <w:p w:rsidR="00DC6BF0" w:rsidRPr="00DC6BF0" w:rsidRDefault="00DC6BF0" w:rsidP="009E4202">
            <w:pPr>
              <w:jc w:val="both"/>
              <w:rPr>
                <w:sz w:val="22"/>
                <w:szCs w:val="22"/>
                <w:lang w:val="en-US"/>
              </w:rPr>
            </w:pPr>
            <w:proofErr w:type="gramStart"/>
            <w:r w:rsidRPr="00DC6BF0">
              <w:rPr>
                <w:sz w:val="22"/>
                <w:szCs w:val="22"/>
              </w:rPr>
              <w:t>Е</w:t>
            </w:r>
            <w:proofErr w:type="gramEnd"/>
            <w:r w:rsidRPr="00DC6BF0">
              <w:rPr>
                <w:sz w:val="22"/>
                <w:szCs w:val="22"/>
                <w:lang w:val="en-US"/>
              </w:rPr>
              <w:t xml:space="preserve">-mail: </w:t>
            </w:r>
            <w:hyperlink r:id="rId6" w:history="1">
              <w:r w:rsidRPr="00DC6BF0">
                <w:rPr>
                  <w:rStyle w:val="a6"/>
                  <w:sz w:val="22"/>
                  <w:szCs w:val="22"/>
                  <w:lang w:val="en-US"/>
                </w:rPr>
                <w:t>zakupki@orbank.ru</w:t>
              </w:r>
            </w:hyperlink>
            <w:r w:rsidRPr="00DC6BF0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Адрес официального сайта, сайта электронной торговой площадки (ЭТП)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rPr>
                <w:sz w:val="22"/>
                <w:szCs w:val="22"/>
              </w:rPr>
            </w:pPr>
            <w:hyperlink r:id="rId7" w:history="1">
              <w:r w:rsidRPr="00DC6BF0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Pr="00DC6BF0">
                <w:rPr>
                  <w:rStyle w:val="a6"/>
                  <w:sz w:val="22"/>
                  <w:szCs w:val="22"/>
                </w:rPr>
                <w:t>.</w:t>
              </w:r>
              <w:r w:rsidRPr="00DC6BF0">
                <w:rPr>
                  <w:rStyle w:val="a6"/>
                  <w:sz w:val="22"/>
                  <w:szCs w:val="22"/>
                  <w:lang w:val="en-US"/>
                </w:rPr>
                <w:t>zakupki</w:t>
              </w:r>
              <w:r w:rsidRPr="00DC6BF0">
                <w:rPr>
                  <w:rStyle w:val="a6"/>
                  <w:sz w:val="22"/>
                  <w:szCs w:val="22"/>
                </w:rPr>
                <w:t>.</w:t>
              </w:r>
              <w:r w:rsidRPr="00DC6BF0">
                <w:rPr>
                  <w:rStyle w:val="a6"/>
                  <w:sz w:val="22"/>
                  <w:szCs w:val="22"/>
                  <w:lang w:val="en-US"/>
                </w:rPr>
                <w:t>gov</w:t>
              </w:r>
              <w:r w:rsidRPr="00DC6BF0">
                <w:rPr>
                  <w:rStyle w:val="a6"/>
                  <w:sz w:val="22"/>
                  <w:szCs w:val="22"/>
                </w:rPr>
                <w:t>.</w:t>
              </w:r>
              <w:r w:rsidRPr="00DC6BF0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DC6BF0">
              <w:rPr>
                <w:sz w:val="22"/>
                <w:szCs w:val="22"/>
              </w:rPr>
              <w:t xml:space="preserve"> </w:t>
            </w:r>
          </w:p>
          <w:p w:rsidR="00DC6BF0" w:rsidRPr="00DC6BF0" w:rsidRDefault="00DC6BF0" w:rsidP="009E4202">
            <w:pPr>
              <w:widowControl w:val="0"/>
              <w:rPr>
                <w:sz w:val="22"/>
                <w:szCs w:val="22"/>
              </w:rPr>
            </w:pPr>
            <w:hyperlink r:id="rId8" w:history="1">
              <w:r w:rsidRPr="00DC6BF0">
                <w:rPr>
                  <w:rStyle w:val="a6"/>
                  <w:sz w:val="22"/>
                  <w:szCs w:val="22"/>
                </w:rPr>
                <w:t>www.kartoteka.ru</w:t>
              </w:r>
            </w:hyperlink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Запрос предложений в электронном виде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Предмет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pStyle w:val="a8"/>
              <w:widowControl w:val="0"/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Продление гарантийных сроков оборудования</w:t>
            </w:r>
          </w:p>
        </w:tc>
      </w:tr>
      <w:tr w:rsidR="00DC6BF0" w:rsidRPr="00DC6BF0" w:rsidTr="009E4202">
        <w:trPr>
          <w:trHeight w:val="2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DC6BF0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 xml:space="preserve">Место </w:t>
            </w:r>
            <w:r w:rsidRPr="00DC6BF0"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DC6BF0">
            <w:pPr>
              <w:jc w:val="both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 xml:space="preserve"> г. Оренбург, ул. Г.К. Маршала Жукова, д. 25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Срок 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До 11 апреля 2014 года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DC6BF0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 xml:space="preserve">Условия </w:t>
            </w:r>
            <w:r w:rsidRPr="00DC6BF0">
              <w:rPr>
                <w:sz w:val="22"/>
                <w:szCs w:val="22"/>
              </w:rPr>
              <w:t>оказания услуг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pStyle w:val="a4"/>
              <w:widowControl w:val="0"/>
              <w:suppressAutoHyphens/>
              <w:spacing w:after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Оказание услуг выполняется силами и средствами Исполнителя, включая все налоги и сборы, а также дополнительные затраты на транспортные услуги, командировочные расходы и др.</w:t>
            </w:r>
            <w:r w:rsidRPr="00DC6BF0">
              <w:rPr>
                <w:sz w:val="22"/>
                <w:szCs w:val="22"/>
              </w:rPr>
              <w:t xml:space="preserve"> </w:t>
            </w:r>
            <w:r w:rsidRPr="00DC6BF0">
              <w:rPr>
                <w:sz w:val="22"/>
                <w:szCs w:val="22"/>
              </w:rPr>
              <w:t>Срок оказанных услуг должен составлять не менее 1 года.</w:t>
            </w:r>
          </w:p>
        </w:tc>
      </w:tr>
      <w:tr w:rsidR="00DC6BF0" w:rsidRPr="00DC6BF0" w:rsidTr="009E4202">
        <w:trPr>
          <w:trHeight w:val="4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pStyle w:val="a4"/>
              <w:widowControl w:val="0"/>
              <w:suppressAutoHyphens/>
              <w:spacing w:after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Начальная (максимальная) цена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suppressAutoHyphens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C6BF0">
              <w:rPr>
                <w:b/>
                <w:sz w:val="22"/>
                <w:szCs w:val="22"/>
              </w:rPr>
              <w:t>351 000 (триста пятьдесят одна тысяча) рублей 00 коп.</w:t>
            </w:r>
          </w:p>
        </w:tc>
      </w:tr>
      <w:tr w:rsidR="00DC6BF0" w:rsidRPr="00DC6BF0" w:rsidTr="009E4202">
        <w:trPr>
          <w:trHeight w:val="75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Форма, сроки, порядок и условия оплаты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100 (сто) процентов стоимости Договора в течение 5 (пяти) рабочих дней с момента подписания Договора, на основании счёта выставленного от Исполнителя.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Сведения о валюте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Рубль РФ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Участники закупки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В закупке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 предприниматель</w:t>
            </w:r>
          </w:p>
        </w:tc>
      </w:tr>
      <w:tr w:rsidR="00DC6BF0" w:rsidRPr="00DC6BF0" w:rsidTr="009E4202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C6BF0">
              <w:rPr>
                <w:b/>
                <w:sz w:val="22"/>
                <w:szCs w:val="22"/>
              </w:rPr>
              <w:t>Требования к участникам размещения заказа</w:t>
            </w:r>
          </w:p>
        </w:tc>
      </w:tr>
      <w:tr w:rsidR="00DC6BF0" w:rsidRPr="00DC6BF0" w:rsidTr="009E4202">
        <w:trPr>
          <w:trHeight w:val="27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Обязательные требования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jc w:val="both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См. п.1.2. документации о закупке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Требования, установленные Заказчиком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suppressAutoHyphens w:val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См. Спецификацию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Форма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См. Приложение №2 к документации о закупке</w:t>
            </w:r>
          </w:p>
        </w:tc>
      </w:tr>
      <w:tr w:rsidR="00DC6BF0" w:rsidRPr="00DC6BF0" w:rsidTr="009E4202">
        <w:trPr>
          <w:trHeight w:val="73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Требования к содержанию и составу заявки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См. п. 1.2. документации о закупке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DC6BF0">
            <w:pPr>
              <w:widowControl w:val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Дата начала подачи заявок с 2</w:t>
            </w:r>
            <w:r>
              <w:rPr>
                <w:sz w:val="22"/>
                <w:szCs w:val="22"/>
              </w:rPr>
              <w:t>7</w:t>
            </w:r>
            <w:r w:rsidRPr="00DC6BF0">
              <w:rPr>
                <w:sz w:val="22"/>
                <w:szCs w:val="22"/>
              </w:rPr>
              <w:t>.03.2014 г. до 1</w:t>
            </w:r>
            <w:r>
              <w:rPr>
                <w:sz w:val="22"/>
                <w:szCs w:val="22"/>
              </w:rPr>
              <w:t>7</w:t>
            </w:r>
            <w:r w:rsidRPr="00DC6BF0">
              <w:rPr>
                <w:sz w:val="22"/>
                <w:szCs w:val="22"/>
              </w:rPr>
              <w:t xml:space="preserve"> ч. 00 м. (время местное) 0</w:t>
            </w:r>
            <w:r>
              <w:rPr>
                <w:sz w:val="22"/>
                <w:szCs w:val="22"/>
              </w:rPr>
              <w:t>2</w:t>
            </w:r>
            <w:r w:rsidRPr="00DC6BF0">
              <w:rPr>
                <w:sz w:val="22"/>
                <w:szCs w:val="22"/>
              </w:rPr>
              <w:t>.04.2014 г.</w:t>
            </w:r>
          </w:p>
        </w:tc>
      </w:tr>
      <w:tr w:rsidR="00DC6BF0" w:rsidRPr="00DC6BF0" w:rsidTr="009E4202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Дата рассмотрения и оценки заявок, а также подведения итогов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DC6BF0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DC6BF0">
              <w:rPr>
                <w:sz w:val="22"/>
                <w:szCs w:val="22"/>
              </w:rPr>
              <w:t>.03.2013 г. в 1</w:t>
            </w:r>
            <w:r>
              <w:rPr>
                <w:sz w:val="22"/>
                <w:szCs w:val="22"/>
              </w:rPr>
              <w:t>0</w:t>
            </w:r>
            <w:r w:rsidRPr="00DC6BF0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</w:t>
            </w:r>
            <w:r w:rsidRPr="00DC6BF0">
              <w:rPr>
                <w:sz w:val="22"/>
                <w:szCs w:val="22"/>
              </w:rPr>
              <w:t>0 м. (время местное)</w:t>
            </w:r>
          </w:p>
        </w:tc>
      </w:tr>
      <w:tr w:rsidR="00DC6BF0" w:rsidRPr="00DC6BF0" w:rsidTr="009E4202">
        <w:trPr>
          <w:trHeight w:val="7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Критерии оценки заявок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pStyle w:val="3"/>
              <w:numPr>
                <w:ilvl w:val="0"/>
                <w:numId w:val="0"/>
              </w:numPr>
              <w:suppressAutoHyphens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См. п. 1.11. документации о закупке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Срок подписания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rPr>
                <w:sz w:val="22"/>
                <w:szCs w:val="22"/>
              </w:rPr>
            </w:pPr>
            <w:r w:rsidRPr="00DC6BF0">
              <w:rPr>
                <w:sz w:val="22"/>
                <w:szCs w:val="22"/>
              </w:rPr>
              <w:t>В течение 3 (трех) дней с момента опубликования протокола итогов закупки</w:t>
            </w:r>
          </w:p>
        </w:tc>
      </w:tr>
      <w:tr w:rsidR="00DC6BF0" w:rsidRPr="00DC6BF0" w:rsidTr="009E4202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C6BF0">
              <w:rPr>
                <w:bCs/>
                <w:sz w:val="22"/>
                <w:szCs w:val="22"/>
              </w:rPr>
              <w:t>Размер обеспечения исполнения договора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F0" w:rsidRPr="00DC6BF0" w:rsidRDefault="00DC6BF0" w:rsidP="009E4202">
            <w:pPr>
              <w:widowControl w:val="0"/>
              <w:rPr>
                <w:bCs/>
                <w:sz w:val="22"/>
                <w:szCs w:val="22"/>
              </w:rPr>
            </w:pPr>
            <w:r w:rsidRPr="00DC6BF0">
              <w:rPr>
                <w:bCs/>
                <w:sz w:val="22"/>
                <w:szCs w:val="22"/>
                <w:u w:val="single"/>
              </w:rPr>
              <w:t>Не установлено</w:t>
            </w:r>
          </w:p>
        </w:tc>
      </w:tr>
    </w:tbl>
    <w:p w:rsidR="00DC6BF0" w:rsidRPr="000E61E0" w:rsidRDefault="00DC6BF0" w:rsidP="00DC6BF0">
      <w:pPr>
        <w:widowControl w:val="0"/>
        <w:jc w:val="center"/>
        <w:rPr>
          <w:b/>
          <w:sz w:val="24"/>
          <w:szCs w:val="24"/>
        </w:rPr>
      </w:pPr>
    </w:p>
    <w:p w:rsidR="00DC6BF0" w:rsidRPr="000E61E0" w:rsidRDefault="00DC6BF0" w:rsidP="00DC6BF0">
      <w:pPr>
        <w:widowControl w:val="0"/>
        <w:jc w:val="center"/>
        <w:rPr>
          <w:b/>
          <w:sz w:val="24"/>
          <w:szCs w:val="24"/>
        </w:rPr>
      </w:pPr>
      <w:r w:rsidRPr="000E61E0">
        <w:rPr>
          <w:b/>
          <w:sz w:val="24"/>
          <w:szCs w:val="24"/>
        </w:rPr>
        <w:lastRenderedPageBreak/>
        <w:t>Спецификация</w:t>
      </w:r>
    </w:p>
    <w:p w:rsidR="00382BB4" w:rsidRDefault="00382BB4" w:rsidP="00382BB4">
      <w:pPr>
        <w:widowControl w:val="0"/>
        <w:jc w:val="center"/>
        <w:rPr>
          <w:b/>
          <w:sz w:val="24"/>
          <w:szCs w:val="24"/>
        </w:rPr>
      </w:pPr>
    </w:p>
    <w:p w:rsidR="00DC6BF0" w:rsidRPr="00DC6BF0" w:rsidRDefault="00DC6BF0" w:rsidP="00DC6BF0">
      <w:pPr>
        <w:jc w:val="both"/>
        <w:rPr>
          <w:b/>
          <w:bCs/>
          <w:sz w:val="24"/>
          <w:szCs w:val="24"/>
        </w:rPr>
      </w:pPr>
      <w:r w:rsidRPr="00DC6BF0">
        <w:rPr>
          <w:b/>
          <w:sz w:val="24"/>
          <w:szCs w:val="24"/>
        </w:rPr>
        <w:t>Предмет закупки:</w:t>
      </w:r>
      <w:r w:rsidRPr="00DC6BF0">
        <w:rPr>
          <w:sz w:val="24"/>
          <w:szCs w:val="24"/>
        </w:rPr>
        <w:t xml:space="preserve"> </w:t>
      </w:r>
      <w:r w:rsidRPr="00DC6BF0">
        <w:rPr>
          <w:b/>
          <w:sz w:val="24"/>
          <w:szCs w:val="24"/>
        </w:rPr>
        <w:t>Продление гарантийных сроков оборудования SUN T4</w:t>
      </w:r>
      <w:r w:rsidRPr="00DC6BF0">
        <w:rPr>
          <w:b/>
          <w:bCs/>
          <w:sz w:val="24"/>
          <w:szCs w:val="24"/>
        </w:rPr>
        <w:t>.</w:t>
      </w:r>
    </w:p>
    <w:p w:rsidR="00DC6BF0" w:rsidRPr="00DC6BF0" w:rsidRDefault="00DC6BF0" w:rsidP="00DC6BF0">
      <w:pPr>
        <w:jc w:val="both"/>
        <w:rPr>
          <w:b/>
          <w:bCs/>
          <w:sz w:val="24"/>
          <w:szCs w:val="24"/>
        </w:rPr>
      </w:pPr>
      <w:r w:rsidRPr="00DC6BF0">
        <w:rPr>
          <w:b/>
          <w:bCs/>
          <w:sz w:val="24"/>
          <w:szCs w:val="24"/>
        </w:rPr>
        <w:t>Количество:</w:t>
      </w:r>
      <w:r w:rsidRPr="00DC6BF0">
        <w:rPr>
          <w:bCs/>
          <w:sz w:val="24"/>
          <w:szCs w:val="24"/>
        </w:rPr>
        <w:tab/>
        <w:t>4 (Четыре) шт.</w:t>
      </w:r>
    </w:p>
    <w:p w:rsidR="00DC6BF0" w:rsidRPr="00DC6BF0" w:rsidRDefault="00DC6BF0" w:rsidP="00DC6BF0">
      <w:pPr>
        <w:jc w:val="both"/>
        <w:rPr>
          <w:sz w:val="24"/>
          <w:szCs w:val="24"/>
        </w:rPr>
      </w:pPr>
      <w:r w:rsidRPr="00DC6BF0">
        <w:rPr>
          <w:b/>
          <w:bCs/>
          <w:sz w:val="24"/>
          <w:szCs w:val="24"/>
        </w:rPr>
        <w:t>Назначение:</w:t>
      </w:r>
      <w:r w:rsidRPr="00DC6BF0">
        <w:rPr>
          <w:bCs/>
          <w:sz w:val="24"/>
          <w:szCs w:val="24"/>
        </w:rPr>
        <w:t xml:space="preserve"> </w:t>
      </w:r>
      <w:r w:rsidRPr="00DC6BF0">
        <w:rPr>
          <w:sz w:val="24"/>
          <w:szCs w:val="24"/>
        </w:rPr>
        <w:t>Сервера баз данных.</w:t>
      </w:r>
    </w:p>
    <w:p w:rsidR="00DC6BF0" w:rsidRPr="00DC6BF0" w:rsidRDefault="00DC6BF0" w:rsidP="00DC6BF0">
      <w:pPr>
        <w:jc w:val="both"/>
        <w:rPr>
          <w:sz w:val="24"/>
          <w:szCs w:val="24"/>
        </w:rPr>
      </w:pPr>
    </w:p>
    <w:p w:rsidR="00DC6BF0" w:rsidRPr="00DC6BF0" w:rsidRDefault="00DC6BF0" w:rsidP="00DC6BF0">
      <w:pPr>
        <w:jc w:val="both"/>
        <w:rPr>
          <w:b/>
          <w:bCs/>
          <w:color w:val="000000"/>
          <w:sz w:val="24"/>
          <w:szCs w:val="24"/>
        </w:rPr>
      </w:pPr>
      <w:r w:rsidRPr="00DC6BF0">
        <w:rPr>
          <w:b/>
          <w:bCs/>
          <w:sz w:val="24"/>
          <w:szCs w:val="24"/>
        </w:rPr>
        <w:t>Перечень оборудования и сроки оказания услуг.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9"/>
        <w:gridCol w:w="6815"/>
        <w:gridCol w:w="1351"/>
        <w:gridCol w:w="1354"/>
      </w:tblGrid>
      <w:tr w:rsidR="00DC6BF0" w:rsidRPr="00DC6BF0" w:rsidTr="009E4202">
        <w:trPr>
          <w:trHeight w:val="30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C6BF0" w:rsidRPr="00DC6BF0" w:rsidRDefault="00DC6BF0" w:rsidP="009E4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6BF0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C6BF0" w:rsidRPr="00DC6BF0" w:rsidRDefault="00DC6BF0" w:rsidP="009E4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C6BF0">
              <w:rPr>
                <w:b/>
                <w:bCs/>
                <w:color w:val="000000"/>
                <w:sz w:val="22"/>
                <w:szCs w:val="22"/>
              </w:rPr>
              <w:t>Item</w:t>
            </w:r>
            <w:proofErr w:type="spellEnd"/>
            <w:r w:rsidRPr="00DC6B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6BF0">
              <w:rPr>
                <w:b/>
                <w:bCs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C6BF0" w:rsidRPr="00DC6BF0" w:rsidRDefault="00DC6BF0" w:rsidP="009E42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C6BF0">
              <w:rPr>
                <w:b/>
                <w:bCs/>
                <w:color w:val="000000"/>
                <w:sz w:val="22"/>
                <w:szCs w:val="22"/>
              </w:rPr>
              <w:t>Start</w:t>
            </w:r>
            <w:proofErr w:type="spellEnd"/>
            <w:r w:rsidRPr="00DC6B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6BF0">
              <w:rPr>
                <w:b/>
                <w:bCs/>
                <w:color w:val="000000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C6BF0" w:rsidRPr="00DC6BF0" w:rsidRDefault="00DC6BF0" w:rsidP="009E4202">
            <w:pPr>
              <w:jc w:val="center"/>
              <w:rPr>
                <w:sz w:val="22"/>
                <w:szCs w:val="22"/>
              </w:rPr>
            </w:pPr>
            <w:proofErr w:type="spellStart"/>
            <w:r w:rsidRPr="00DC6BF0">
              <w:rPr>
                <w:b/>
                <w:bCs/>
                <w:color w:val="000000"/>
                <w:sz w:val="22"/>
                <w:szCs w:val="22"/>
              </w:rPr>
              <w:t>End</w:t>
            </w:r>
            <w:proofErr w:type="spellEnd"/>
            <w:r w:rsidRPr="00DC6BF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6BF0">
              <w:rPr>
                <w:b/>
                <w:bCs/>
                <w:color w:val="000000"/>
                <w:sz w:val="22"/>
                <w:szCs w:val="22"/>
              </w:rPr>
              <w:t>Date</w:t>
            </w:r>
            <w:proofErr w:type="spellEnd"/>
          </w:p>
        </w:tc>
      </w:tr>
      <w:tr w:rsidR="00DC6BF0" w:rsidRPr="00DC6BF0" w:rsidTr="009E4202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Sun Fire X4170 M2 server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Sun Fire X4170 M2 server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Power cord: Sun Rack jumper, 2.5 meters, C14RA plug, C13 connector, 13 A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Power cord: Sun Rack jumper, 2.5 meters, C14RA plug, C13 connector, 13 A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Sun Storage 6 Gb SAS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PCIe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RAID HBA, Internal: 8 port and 512 MB cache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Sun Storage 6 Gb SAS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PCIe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RAID HBA, Internal: 8 port and 512 MB cache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Rack mount slide rail kit tool-less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Rack mount slide rail kit tool-less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One 300 GB 10000 rpm 2.5-inch SAS-2 HDD with bracket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One 300 GB 10000 rpm 2.5-inch SAS-2 HDD with bracket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1 Intel(R) Xeon(R) E5620 4-core 2.4 GHz processor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1 Intel(R) Xeon(R) E5620 4-core 2.4 GHz processor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StorageTek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8 Gb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Fibre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Channel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PCIe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HBA single port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QLogic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StorageTek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8 Gb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Fibre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Channel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PCIe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HBA single port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QLogic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DVD+/-RW drive SATA-based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DVD+/-RW drive SATA-based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760 W AC PSU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760 W AC PSU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Cable management arm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Cable management arm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One 8 GB DDR3-1333 registered low-voltage DIMM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One 8 GB DDR3-1333 registered low-voltage DIMM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Sun Fire X4170 M2 server: base with motherboard, one 760 W AC PSU, and service processor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Sun Fire X4170 M2 server: base with motherboard, one 760 W AC PSU, and service processor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Sun Fire X4170 M2 server</w:t>
            </w:r>
            <w:r w:rsidRPr="00DC6BF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s/n 1214FMM0YW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Sun Fire X4170 M2 server </w:t>
            </w:r>
            <w:r w:rsidRPr="00DC6BF0">
              <w:rPr>
                <w:b/>
                <w:bCs/>
                <w:color w:val="000000"/>
                <w:sz w:val="22"/>
                <w:szCs w:val="22"/>
                <w:lang w:val="en-US"/>
              </w:rPr>
              <w:t>s/n 1214FMM0YX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SPARC T4-2 </w:t>
            </w:r>
            <w:proofErr w:type="spellStart"/>
            <w:r w:rsidRPr="00DC6BF0">
              <w:rPr>
                <w:color w:val="000000"/>
                <w:sz w:val="22"/>
                <w:szCs w:val="22"/>
              </w:rPr>
              <w:t>server</w:t>
            </w:r>
            <w:proofErr w:type="spellEnd"/>
            <w:r w:rsidRPr="00DC6BF0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DC6BF0">
              <w:rPr>
                <w:color w:val="000000"/>
                <w:sz w:val="22"/>
                <w:szCs w:val="22"/>
              </w:rPr>
              <w:t>family</w:t>
            </w:r>
            <w:proofErr w:type="spellEnd"/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SPARC T4-2 </w:t>
            </w:r>
            <w:proofErr w:type="spellStart"/>
            <w:r w:rsidRPr="00DC6BF0">
              <w:rPr>
                <w:color w:val="000000"/>
                <w:sz w:val="22"/>
                <w:szCs w:val="22"/>
              </w:rPr>
              <w:t>server</w:t>
            </w:r>
            <w:proofErr w:type="spellEnd"/>
            <w:r w:rsidRPr="00DC6BF0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DC6BF0">
              <w:rPr>
                <w:color w:val="000000"/>
                <w:sz w:val="22"/>
                <w:szCs w:val="22"/>
              </w:rPr>
              <w:t>family</w:t>
            </w:r>
            <w:proofErr w:type="spellEnd"/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One 300 GB 10000 rpm 2.5-inch SAS-2 HDD with mounting bracket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One 300 GB 10000 rpm 2.5-inch SAS-2 HDD with mounting bracket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Power cord: Sun Rack jumper, 2.5 meters, C14RA plug, C13 connector, 13 A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Power cord: Sun Rack jumper, 2.5 meters, C14RA plug, C13 connector, 13 A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SPARC T4-2 server: base with 2 SPARC T4 8-core 2.85 GHz processors for non-EU countries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SPARC T4-2 server: base with 2 SPARC T4 8-core 2.85 GHz processors for non-EU countries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Two 16 GB DDR3-1066 registered DIMMs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Two 16 GB DDR3-1066 registered DIMMs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StorageTek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8 Gb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Fibre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Channel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PCIe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HBA dual port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QLogic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6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StorageTek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8 Gb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Fibre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Channel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PCIe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HBA dual port </w:t>
            </w:r>
            <w:proofErr w:type="spellStart"/>
            <w:r w:rsidRPr="00DC6BF0">
              <w:rPr>
                <w:color w:val="000000"/>
                <w:sz w:val="22"/>
                <w:szCs w:val="22"/>
                <w:lang w:val="en-US"/>
              </w:rPr>
              <w:t>QLogic</w:t>
            </w:r>
            <w:proofErr w:type="spellEnd"/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 (for factory Installation)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>BASE,SYSTEM,SPARC_T4-2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>SPARC T4-2 server: family</w:t>
            </w:r>
            <w:r w:rsidRPr="00DC6BF0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s/n 1213BDYCCC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  <w:lang w:val="en-US"/>
              </w:rPr>
            </w:pPr>
            <w:r w:rsidRPr="00DC6BF0">
              <w:rPr>
                <w:color w:val="000000"/>
                <w:sz w:val="22"/>
                <w:szCs w:val="22"/>
                <w:lang w:val="en-US"/>
              </w:rPr>
              <w:t xml:space="preserve">SPARC T4-2 server: family </w:t>
            </w:r>
            <w:r w:rsidRPr="00DC6BF0">
              <w:rPr>
                <w:b/>
                <w:bCs/>
                <w:color w:val="000000"/>
                <w:sz w:val="22"/>
                <w:szCs w:val="22"/>
                <w:lang w:val="en-US"/>
              </w:rPr>
              <w:t>s/n 1213BDYCCD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  <w:tr w:rsidR="00DC6BF0" w:rsidRPr="00DC6BF0" w:rsidTr="009E4202">
        <w:trPr>
          <w:trHeight w:val="300"/>
        </w:trPr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center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>BASE,SYSTEM,SPARC_T4-2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color w:val="000000"/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6BF0" w:rsidRPr="00DC6BF0" w:rsidRDefault="00DC6BF0" w:rsidP="009E4202">
            <w:pPr>
              <w:jc w:val="right"/>
              <w:rPr>
                <w:sz w:val="22"/>
                <w:szCs w:val="22"/>
              </w:rPr>
            </w:pPr>
            <w:r w:rsidRPr="00DC6BF0">
              <w:rPr>
                <w:color w:val="000000"/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DC6BF0">
              <w:rPr>
                <w:color w:val="000000"/>
                <w:sz w:val="22"/>
                <w:szCs w:val="22"/>
              </w:rPr>
              <w:t>апр</w:t>
            </w:r>
            <w:proofErr w:type="spellEnd"/>
            <w:proofErr w:type="gramEnd"/>
            <w:r w:rsidRPr="00DC6BF0">
              <w:rPr>
                <w:color w:val="000000"/>
                <w:sz w:val="22"/>
                <w:szCs w:val="22"/>
              </w:rPr>
              <w:t xml:space="preserve"> 15</w:t>
            </w:r>
          </w:p>
        </w:tc>
      </w:tr>
    </w:tbl>
    <w:p w:rsidR="00DC6BF0" w:rsidRDefault="00DC6BF0" w:rsidP="00DC6BF0">
      <w:pPr>
        <w:pStyle w:val="a9"/>
        <w:ind w:left="0"/>
        <w:rPr>
          <w:lang w:val="ru-RU"/>
        </w:rPr>
      </w:pPr>
    </w:p>
    <w:p w:rsidR="00DC6BF0" w:rsidRPr="00DC6BF0" w:rsidRDefault="00DC6BF0" w:rsidP="00DC6BF0">
      <w:pPr>
        <w:widowControl w:val="0"/>
        <w:ind w:firstLine="708"/>
        <w:jc w:val="both"/>
        <w:rPr>
          <w:sz w:val="24"/>
          <w:szCs w:val="24"/>
        </w:rPr>
      </w:pPr>
      <w:r w:rsidRPr="00DC6BF0">
        <w:rPr>
          <w:b/>
          <w:sz w:val="24"/>
          <w:szCs w:val="24"/>
        </w:rPr>
        <w:t>Требования, предъявляемые к поставщику:</w:t>
      </w:r>
    </w:p>
    <w:p w:rsidR="00DC6BF0" w:rsidRPr="00DC6BF0" w:rsidRDefault="00DC6BF0" w:rsidP="00DC6BF0">
      <w:pPr>
        <w:widowControl w:val="0"/>
        <w:ind w:firstLine="708"/>
        <w:jc w:val="both"/>
        <w:rPr>
          <w:sz w:val="24"/>
          <w:szCs w:val="24"/>
        </w:rPr>
      </w:pPr>
    </w:p>
    <w:p w:rsidR="00DC6BF0" w:rsidRPr="00DC6BF0" w:rsidRDefault="00DC6BF0" w:rsidP="00DC6BF0">
      <w:pPr>
        <w:ind w:firstLine="708"/>
        <w:jc w:val="both"/>
        <w:rPr>
          <w:sz w:val="24"/>
          <w:szCs w:val="24"/>
        </w:rPr>
      </w:pPr>
      <w:r w:rsidRPr="00DC6BF0">
        <w:rPr>
          <w:sz w:val="24"/>
          <w:szCs w:val="24"/>
        </w:rPr>
        <w:t xml:space="preserve">Поставщик услуг должен быть официальным партнером </w:t>
      </w:r>
      <w:r w:rsidRPr="00DC6BF0">
        <w:rPr>
          <w:sz w:val="24"/>
          <w:szCs w:val="24"/>
          <w:lang w:val="en-US"/>
        </w:rPr>
        <w:t>ORACLE</w:t>
      </w:r>
      <w:r w:rsidRPr="00DC6BF0">
        <w:rPr>
          <w:sz w:val="24"/>
          <w:szCs w:val="24"/>
        </w:rPr>
        <w:t xml:space="preserve">  и иметь статус не ниже </w:t>
      </w:r>
      <w:r w:rsidRPr="00DC6BF0">
        <w:rPr>
          <w:sz w:val="24"/>
          <w:szCs w:val="24"/>
          <w:lang w:val="en-US"/>
        </w:rPr>
        <w:t>Oracle</w:t>
      </w:r>
      <w:r w:rsidRPr="00DC6BF0">
        <w:rPr>
          <w:sz w:val="24"/>
          <w:szCs w:val="24"/>
        </w:rPr>
        <w:t xml:space="preserve"> </w:t>
      </w:r>
      <w:r w:rsidRPr="00DC6BF0">
        <w:rPr>
          <w:sz w:val="24"/>
          <w:szCs w:val="24"/>
          <w:lang w:val="en-US"/>
        </w:rPr>
        <w:t>Gold</w:t>
      </w:r>
      <w:r w:rsidRPr="00DC6BF0">
        <w:rPr>
          <w:sz w:val="24"/>
          <w:szCs w:val="24"/>
        </w:rPr>
        <w:t xml:space="preserve"> </w:t>
      </w:r>
      <w:r w:rsidRPr="00DC6BF0">
        <w:rPr>
          <w:sz w:val="24"/>
          <w:szCs w:val="24"/>
          <w:lang w:val="en-US"/>
        </w:rPr>
        <w:t>Partner</w:t>
      </w:r>
      <w:r w:rsidRPr="00DC6BF0">
        <w:rPr>
          <w:sz w:val="24"/>
          <w:szCs w:val="24"/>
        </w:rPr>
        <w:t xml:space="preserve"> </w:t>
      </w:r>
      <w:r w:rsidRPr="00DC6BF0">
        <w:rPr>
          <w:b/>
          <w:sz w:val="24"/>
          <w:szCs w:val="24"/>
        </w:rPr>
        <w:t>(подтверждается сертификатом или письмом)</w:t>
      </w:r>
      <w:r w:rsidRPr="00DC6BF0">
        <w:rPr>
          <w:sz w:val="24"/>
          <w:szCs w:val="24"/>
        </w:rPr>
        <w:t xml:space="preserve">. </w:t>
      </w:r>
    </w:p>
    <w:p w:rsidR="00DC6BF0" w:rsidRPr="00DC6BF0" w:rsidRDefault="00DC6BF0" w:rsidP="00DC6BF0">
      <w:pPr>
        <w:ind w:firstLine="708"/>
        <w:jc w:val="both"/>
        <w:rPr>
          <w:sz w:val="24"/>
          <w:szCs w:val="24"/>
        </w:rPr>
      </w:pPr>
      <w:r w:rsidRPr="00DC6BF0">
        <w:rPr>
          <w:sz w:val="24"/>
          <w:szCs w:val="24"/>
        </w:rPr>
        <w:t xml:space="preserve">Техническая поддержка оказывается на условиях </w:t>
      </w:r>
      <w:r w:rsidRPr="00DC6BF0">
        <w:rPr>
          <w:rFonts w:ascii="Arial" w:hAnsi="Arial" w:cs="Arial"/>
          <w:b/>
          <w:bCs/>
          <w:sz w:val="24"/>
          <w:szCs w:val="24"/>
          <w:lang w:val="en-US"/>
        </w:rPr>
        <w:t>Oracle</w:t>
      </w:r>
      <w:r w:rsidRPr="00DC6B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6BF0">
        <w:rPr>
          <w:rFonts w:ascii="Arial" w:hAnsi="Arial" w:cs="Arial"/>
          <w:b/>
          <w:bCs/>
          <w:sz w:val="24"/>
          <w:szCs w:val="24"/>
          <w:lang w:val="en-US"/>
        </w:rPr>
        <w:t>Premier</w:t>
      </w:r>
      <w:r w:rsidRPr="00DC6B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6BF0">
        <w:rPr>
          <w:rFonts w:ascii="Arial" w:hAnsi="Arial" w:cs="Arial"/>
          <w:b/>
          <w:bCs/>
          <w:sz w:val="24"/>
          <w:szCs w:val="24"/>
          <w:lang w:val="en-US"/>
        </w:rPr>
        <w:t>Support</w:t>
      </w:r>
      <w:r w:rsidRPr="00DC6B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6BF0">
        <w:rPr>
          <w:rFonts w:ascii="Arial" w:hAnsi="Arial" w:cs="Arial"/>
          <w:b/>
          <w:bCs/>
          <w:sz w:val="24"/>
          <w:szCs w:val="24"/>
          <w:lang w:val="en-US"/>
        </w:rPr>
        <w:t>for</w:t>
      </w:r>
      <w:r w:rsidRPr="00DC6B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6BF0">
        <w:rPr>
          <w:rFonts w:ascii="Arial" w:hAnsi="Arial" w:cs="Arial"/>
          <w:b/>
          <w:bCs/>
          <w:sz w:val="24"/>
          <w:szCs w:val="24"/>
          <w:lang w:val="en-US"/>
        </w:rPr>
        <w:t>Systems</w:t>
      </w:r>
      <w:r w:rsidRPr="00DC6BF0">
        <w:rPr>
          <w:rFonts w:ascii="Arial" w:hAnsi="Arial" w:cs="Arial"/>
          <w:b/>
          <w:bCs/>
          <w:sz w:val="24"/>
          <w:szCs w:val="24"/>
        </w:rPr>
        <w:t>.</w:t>
      </w:r>
    </w:p>
    <w:p w:rsidR="00DC6BF0" w:rsidRPr="00DC6BF0" w:rsidRDefault="00DC6BF0" w:rsidP="00382BB4">
      <w:pPr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</w:p>
    <w:sectPr w:rsidR="00DC6BF0" w:rsidRPr="00DC6BF0" w:rsidSect="009750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ejaVu Sans Condensed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9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835552"/>
    <w:multiLevelType w:val="hybridMultilevel"/>
    <w:tmpl w:val="54A6DA6C"/>
    <w:lvl w:ilvl="0" w:tplc="B3381C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1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96"/>
        </w:tabs>
        <w:ind w:left="30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667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67700C2"/>
    <w:multiLevelType w:val="hybridMultilevel"/>
    <w:tmpl w:val="5BFE8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B4"/>
    <w:rsid w:val="00382BB4"/>
    <w:rsid w:val="008608A0"/>
    <w:rsid w:val="00DC6BF0"/>
    <w:rsid w:val="00E57444"/>
    <w:rsid w:val="00EB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2BB4"/>
    <w:pPr>
      <w:suppressLineNumbers/>
    </w:pPr>
    <w:rPr>
      <w:sz w:val="24"/>
      <w:szCs w:val="24"/>
    </w:rPr>
  </w:style>
  <w:style w:type="paragraph" w:styleId="a4">
    <w:name w:val="Date"/>
    <w:basedOn w:val="a"/>
    <w:next w:val="a"/>
    <w:link w:val="a5"/>
    <w:rsid w:val="00382BB4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382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382BB4"/>
    <w:rPr>
      <w:color w:val="0000FF"/>
      <w:u w:val="single"/>
    </w:rPr>
  </w:style>
  <w:style w:type="paragraph" w:customStyle="1" w:styleId="1">
    <w:name w:val="Стиль1"/>
    <w:basedOn w:val="a"/>
    <w:rsid w:val="00382BB4"/>
    <w:pPr>
      <w:keepNext/>
      <w:keepLines/>
      <w:widowControl w:val="0"/>
      <w:numPr>
        <w:numId w:val="1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382BB4"/>
    <w:pPr>
      <w:keepNext/>
      <w:keepLines/>
      <w:widowControl w:val="0"/>
      <w:numPr>
        <w:ilvl w:val="1"/>
      </w:numPr>
      <w:suppressLineNumbers/>
      <w:tabs>
        <w:tab w:val="num" w:pos="360"/>
        <w:tab w:val="num" w:pos="612"/>
      </w:tabs>
      <w:spacing w:after="60"/>
      <w:ind w:left="612" w:hanging="432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382BB4"/>
    <w:pPr>
      <w:widowControl w:val="0"/>
      <w:numPr>
        <w:ilvl w:val="2"/>
        <w:numId w:val="1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382BB4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20">
    <w:name w:val="List Number 2"/>
    <w:basedOn w:val="a"/>
    <w:uiPriority w:val="99"/>
    <w:semiHidden/>
    <w:unhideWhenUsed/>
    <w:rsid w:val="00382BB4"/>
    <w:pPr>
      <w:tabs>
        <w:tab w:val="num" w:pos="612"/>
      </w:tabs>
      <w:ind w:left="61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82B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2BB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istContents">
    <w:name w:val="List Contents"/>
    <w:basedOn w:val="a"/>
    <w:rsid w:val="00E57444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styleId="a8">
    <w:name w:val="List Paragraph"/>
    <w:basedOn w:val="a"/>
    <w:qFormat/>
    <w:rsid w:val="00DC6BF0"/>
    <w:pPr>
      <w:ind w:left="720"/>
      <w:contextualSpacing/>
    </w:pPr>
    <w:rPr>
      <w:sz w:val="24"/>
      <w:szCs w:val="24"/>
    </w:rPr>
  </w:style>
  <w:style w:type="paragraph" w:customStyle="1" w:styleId="a9">
    <w:name w:val="Содержимое списка"/>
    <w:basedOn w:val="a"/>
    <w:rsid w:val="00DC6BF0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82BB4"/>
    <w:pPr>
      <w:suppressLineNumbers/>
    </w:pPr>
    <w:rPr>
      <w:sz w:val="24"/>
      <w:szCs w:val="24"/>
    </w:rPr>
  </w:style>
  <w:style w:type="paragraph" w:styleId="a4">
    <w:name w:val="Date"/>
    <w:basedOn w:val="a"/>
    <w:next w:val="a"/>
    <w:link w:val="a5"/>
    <w:rsid w:val="00382BB4"/>
    <w:pPr>
      <w:suppressAutoHyphens w:val="0"/>
      <w:spacing w:after="60"/>
      <w:jc w:val="both"/>
    </w:pPr>
    <w:rPr>
      <w:sz w:val="24"/>
      <w:lang w:eastAsia="ru-RU"/>
    </w:rPr>
  </w:style>
  <w:style w:type="character" w:customStyle="1" w:styleId="a5">
    <w:name w:val="Дата Знак"/>
    <w:basedOn w:val="a0"/>
    <w:link w:val="a4"/>
    <w:rsid w:val="00382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rsid w:val="00382BB4"/>
    <w:rPr>
      <w:color w:val="0000FF"/>
      <w:u w:val="single"/>
    </w:rPr>
  </w:style>
  <w:style w:type="paragraph" w:customStyle="1" w:styleId="1">
    <w:name w:val="Стиль1"/>
    <w:basedOn w:val="a"/>
    <w:rsid w:val="00382BB4"/>
    <w:pPr>
      <w:keepNext/>
      <w:keepLines/>
      <w:widowControl w:val="0"/>
      <w:numPr>
        <w:numId w:val="1"/>
      </w:numPr>
      <w:suppressLineNumbers/>
      <w:spacing w:after="60"/>
    </w:pPr>
    <w:rPr>
      <w:b/>
      <w:sz w:val="28"/>
      <w:szCs w:val="24"/>
      <w:lang w:eastAsia="ru-RU"/>
    </w:rPr>
  </w:style>
  <w:style w:type="paragraph" w:customStyle="1" w:styleId="2">
    <w:name w:val="Стиль2"/>
    <w:basedOn w:val="20"/>
    <w:rsid w:val="00382BB4"/>
    <w:pPr>
      <w:keepNext/>
      <w:keepLines/>
      <w:widowControl w:val="0"/>
      <w:numPr>
        <w:ilvl w:val="1"/>
      </w:numPr>
      <w:suppressLineNumbers/>
      <w:tabs>
        <w:tab w:val="num" w:pos="360"/>
        <w:tab w:val="num" w:pos="612"/>
      </w:tabs>
      <w:spacing w:after="60"/>
      <w:ind w:left="612" w:hanging="432"/>
      <w:contextualSpacing w:val="0"/>
      <w:jc w:val="both"/>
    </w:pPr>
    <w:rPr>
      <w:b/>
      <w:sz w:val="24"/>
      <w:lang w:eastAsia="ru-RU"/>
    </w:rPr>
  </w:style>
  <w:style w:type="paragraph" w:customStyle="1" w:styleId="3">
    <w:name w:val="Стиль3"/>
    <w:basedOn w:val="21"/>
    <w:rsid w:val="00382BB4"/>
    <w:pPr>
      <w:widowControl w:val="0"/>
      <w:numPr>
        <w:ilvl w:val="2"/>
        <w:numId w:val="1"/>
      </w:numPr>
      <w:tabs>
        <w:tab w:val="clear" w:pos="1667"/>
        <w:tab w:val="num" w:pos="360"/>
      </w:tabs>
      <w:suppressAutoHyphens w:val="0"/>
      <w:adjustRightInd w:val="0"/>
      <w:spacing w:after="0" w:line="240" w:lineRule="auto"/>
      <w:ind w:left="283"/>
      <w:jc w:val="both"/>
      <w:textAlignment w:val="baseline"/>
    </w:pPr>
    <w:rPr>
      <w:sz w:val="24"/>
      <w:lang w:eastAsia="ru-RU"/>
    </w:rPr>
  </w:style>
  <w:style w:type="paragraph" w:customStyle="1" w:styleId="a7">
    <w:name w:val="Словарная статья"/>
    <w:basedOn w:val="a"/>
    <w:next w:val="a"/>
    <w:rsid w:val="00382BB4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lang w:eastAsia="ru-RU"/>
    </w:rPr>
  </w:style>
  <w:style w:type="paragraph" w:styleId="20">
    <w:name w:val="List Number 2"/>
    <w:basedOn w:val="a"/>
    <w:uiPriority w:val="99"/>
    <w:semiHidden/>
    <w:unhideWhenUsed/>
    <w:rsid w:val="00382BB4"/>
    <w:pPr>
      <w:tabs>
        <w:tab w:val="num" w:pos="612"/>
      </w:tabs>
      <w:ind w:left="61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82B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82BB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istContents">
    <w:name w:val="List Contents"/>
    <w:basedOn w:val="a"/>
    <w:rsid w:val="00E57444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  <w:style w:type="paragraph" w:styleId="a8">
    <w:name w:val="List Paragraph"/>
    <w:basedOn w:val="a"/>
    <w:qFormat/>
    <w:rsid w:val="00DC6BF0"/>
    <w:pPr>
      <w:ind w:left="720"/>
      <w:contextualSpacing/>
    </w:pPr>
    <w:rPr>
      <w:sz w:val="24"/>
      <w:szCs w:val="24"/>
    </w:rPr>
  </w:style>
  <w:style w:type="paragraph" w:customStyle="1" w:styleId="a9">
    <w:name w:val="Содержимое списка"/>
    <w:basedOn w:val="a"/>
    <w:rsid w:val="00DC6BF0"/>
    <w:pPr>
      <w:widowControl w:val="0"/>
      <w:ind w:left="567"/>
    </w:pPr>
    <w:rPr>
      <w:rFonts w:ascii="Liberation Serif" w:eastAsia="DejaVu Sans Condensed" w:hAnsi="Liberation Serif" w:cs="DejaVu Sans Condensed"/>
      <w:kern w:val="1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ote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orban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 Жиляева</dc:creator>
  <cp:lastModifiedBy>Павел Владимирович Гринев</cp:lastModifiedBy>
  <cp:revision>4</cp:revision>
  <dcterms:created xsi:type="dcterms:W3CDTF">2013-04-04T04:53:00Z</dcterms:created>
  <dcterms:modified xsi:type="dcterms:W3CDTF">2014-03-27T03:21:00Z</dcterms:modified>
</cp:coreProperties>
</file>