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EF5" w:rsidRPr="00297827" w:rsidRDefault="00A90EF5" w:rsidP="00A90EF5">
      <w:pPr>
        <w:pStyle w:val="aa"/>
        <w:widowControl w:val="0"/>
        <w:suppressAutoHyphens/>
        <w:rPr>
          <w:color w:val="000000"/>
          <w:szCs w:val="24"/>
        </w:rPr>
      </w:pPr>
    </w:p>
    <w:p w:rsidR="00A90EF5" w:rsidRPr="00297827" w:rsidRDefault="00A90EF5" w:rsidP="00A90EF5">
      <w:pPr>
        <w:pStyle w:val="aa"/>
        <w:widowControl w:val="0"/>
        <w:suppressAutoHyphens/>
        <w:rPr>
          <w:color w:val="000000"/>
          <w:szCs w:val="24"/>
        </w:rPr>
      </w:pPr>
      <w:r w:rsidRPr="00297827">
        <w:rPr>
          <w:color w:val="000000"/>
          <w:szCs w:val="24"/>
        </w:rPr>
        <w:t xml:space="preserve">ПРОЕКТ ДОГОВОРА </w:t>
      </w:r>
      <w:r w:rsidR="00BF4205" w:rsidRPr="00297827">
        <w:rPr>
          <w:color w:val="000000"/>
          <w:szCs w:val="24"/>
        </w:rPr>
        <w:t>№</w:t>
      </w:r>
    </w:p>
    <w:p w:rsidR="00A90EF5" w:rsidRPr="00297827" w:rsidRDefault="00A90EF5" w:rsidP="00A90EF5">
      <w:pPr>
        <w:widowControl w:val="0"/>
        <w:suppressAutoHyphens/>
        <w:jc w:val="center"/>
        <w:rPr>
          <w:b/>
          <w:bCs/>
          <w:sz w:val="24"/>
          <w:szCs w:val="24"/>
        </w:rPr>
      </w:pPr>
      <w:r w:rsidRPr="00297827">
        <w:rPr>
          <w:b/>
          <w:bCs/>
          <w:color w:val="000000"/>
          <w:sz w:val="24"/>
          <w:szCs w:val="24"/>
        </w:rPr>
        <w:t xml:space="preserve">на </w:t>
      </w:r>
      <w:r w:rsidRPr="00297827">
        <w:rPr>
          <w:b/>
          <w:bCs/>
          <w:sz w:val="24"/>
          <w:szCs w:val="24"/>
        </w:rPr>
        <w:t>оказание услуг по физической охране объекта</w:t>
      </w:r>
    </w:p>
    <w:p w:rsidR="00A90EF5" w:rsidRDefault="00A90EF5" w:rsidP="00A90EF5">
      <w:pPr>
        <w:widowControl w:val="0"/>
        <w:suppressAutoHyphens/>
        <w:jc w:val="center"/>
        <w:rPr>
          <w:b/>
          <w:bCs/>
          <w:color w:val="000000"/>
          <w:sz w:val="24"/>
          <w:szCs w:val="24"/>
        </w:rPr>
      </w:pPr>
    </w:p>
    <w:p w:rsidR="00225D4B" w:rsidRPr="00297827" w:rsidRDefault="00225D4B" w:rsidP="00A90EF5">
      <w:pPr>
        <w:widowControl w:val="0"/>
        <w:suppressAutoHyphens/>
        <w:jc w:val="center"/>
        <w:rPr>
          <w:b/>
          <w:bCs/>
          <w:color w:val="000000"/>
          <w:sz w:val="24"/>
          <w:szCs w:val="24"/>
        </w:rPr>
      </w:pPr>
      <w:bookmarkStart w:id="0" w:name="_GoBack"/>
      <w:bookmarkEnd w:id="0"/>
    </w:p>
    <w:p w:rsidR="00A90EF5" w:rsidRPr="00297827" w:rsidRDefault="00A90EF5" w:rsidP="00A90EF5">
      <w:pPr>
        <w:widowControl w:val="0"/>
        <w:suppressAutoHyphens/>
        <w:rPr>
          <w:color w:val="000000"/>
          <w:sz w:val="24"/>
          <w:szCs w:val="24"/>
        </w:rPr>
      </w:pPr>
      <w:r w:rsidRPr="00297827">
        <w:rPr>
          <w:color w:val="000000"/>
          <w:sz w:val="24"/>
          <w:szCs w:val="24"/>
        </w:rPr>
        <w:t>«___» ______ 201</w:t>
      </w:r>
      <w:r w:rsidR="00297827" w:rsidRPr="00297827">
        <w:rPr>
          <w:color w:val="000000"/>
          <w:sz w:val="24"/>
          <w:szCs w:val="24"/>
        </w:rPr>
        <w:t>5</w:t>
      </w:r>
      <w:r w:rsidRPr="00297827">
        <w:rPr>
          <w:color w:val="000000"/>
          <w:sz w:val="24"/>
          <w:szCs w:val="24"/>
        </w:rPr>
        <w:t xml:space="preserve"> г.                                                                                                             г. Оренбург</w:t>
      </w:r>
    </w:p>
    <w:p w:rsidR="00A90EF5" w:rsidRPr="00297827" w:rsidRDefault="00A90EF5" w:rsidP="00A90EF5">
      <w:pPr>
        <w:widowControl w:val="0"/>
        <w:suppressAutoHyphens/>
        <w:rPr>
          <w:color w:val="000000"/>
          <w:sz w:val="24"/>
          <w:szCs w:val="24"/>
        </w:rPr>
      </w:pPr>
    </w:p>
    <w:p w:rsidR="00A90EF5" w:rsidRPr="00297827" w:rsidRDefault="00A90EF5" w:rsidP="00A90EF5">
      <w:pPr>
        <w:pStyle w:val="a6"/>
        <w:widowControl w:val="0"/>
        <w:suppressAutoHyphens/>
        <w:ind w:firstLine="709"/>
        <w:rPr>
          <w:szCs w:val="24"/>
        </w:rPr>
      </w:pPr>
      <w:proofErr w:type="gramStart"/>
      <w:r w:rsidRPr="00297827">
        <w:rPr>
          <w:b/>
          <w:szCs w:val="24"/>
        </w:rPr>
        <w:t>____________________________________________________________ (наименование организации)</w:t>
      </w:r>
      <w:r w:rsidRPr="00297827">
        <w:rPr>
          <w:szCs w:val="24"/>
        </w:rPr>
        <w:t xml:space="preserve">, в лице _______________________________ (должность, Ф.И.О.), действующего на основании ______________________________ и лицензии №__________ от _______________ г., выданной УМВД России по Оренбургской области, в соответствии с Законом РФ «О частной детективной и охранной деятельности в РФ», именуемое в дальнейшем «Охрана», с одной стороны и </w:t>
      </w:r>
      <w:r w:rsidRPr="00297827">
        <w:rPr>
          <w:b/>
          <w:bCs/>
          <w:szCs w:val="24"/>
        </w:rPr>
        <w:t>Открытое акционерное общество коммерческий банк «ОРЕНБУРГ»,</w:t>
      </w:r>
      <w:r w:rsidRPr="00297827">
        <w:rPr>
          <w:szCs w:val="24"/>
        </w:rPr>
        <w:t xml:space="preserve"> в лице </w:t>
      </w:r>
      <w:r w:rsidRPr="00297827">
        <w:rPr>
          <w:b/>
          <w:bCs/>
          <w:szCs w:val="24"/>
        </w:rPr>
        <w:t xml:space="preserve"> </w:t>
      </w:r>
      <w:r w:rsidR="00297827" w:rsidRPr="00297827">
        <w:rPr>
          <w:b/>
          <w:bCs/>
          <w:szCs w:val="24"/>
        </w:rPr>
        <w:t>п</w:t>
      </w:r>
      <w:r w:rsidRPr="00297827">
        <w:rPr>
          <w:b/>
          <w:bCs/>
          <w:szCs w:val="24"/>
        </w:rPr>
        <w:t xml:space="preserve">редседателя </w:t>
      </w:r>
      <w:r w:rsidR="0039315B" w:rsidRPr="00297827">
        <w:rPr>
          <w:b/>
          <w:bCs/>
          <w:szCs w:val="24"/>
        </w:rPr>
        <w:t>п</w:t>
      </w:r>
      <w:r w:rsidRPr="00297827">
        <w:rPr>
          <w:b/>
          <w:bCs/>
          <w:szCs w:val="24"/>
        </w:rPr>
        <w:t>равления ОАО «БАНК ОРЕНБУРГ» Самойлова Ю.В.,</w:t>
      </w:r>
      <w:r w:rsidRPr="00297827">
        <w:rPr>
          <w:szCs w:val="24"/>
        </w:rPr>
        <w:t xml:space="preserve"> действующего на</w:t>
      </w:r>
      <w:proofErr w:type="gramEnd"/>
      <w:r w:rsidRPr="00297827">
        <w:rPr>
          <w:szCs w:val="24"/>
        </w:rPr>
        <w:t xml:space="preserve"> </w:t>
      </w:r>
      <w:proofErr w:type="gramStart"/>
      <w:r w:rsidRPr="00297827">
        <w:rPr>
          <w:szCs w:val="24"/>
        </w:rPr>
        <w:t>основании</w:t>
      </w:r>
      <w:proofErr w:type="gramEnd"/>
      <w:r w:rsidRPr="00297827">
        <w:rPr>
          <w:szCs w:val="24"/>
        </w:rPr>
        <w:t xml:space="preserve"> Устава, именуемое в дальнейшем «Клиент», с другой стороны, именуемые в дальнейшем «Стороны».</w:t>
      </w:r>
    </w:p>
    <w:p w:rsidR="00A90EF5" w:rsidRPr="00297827" w:rsidRDefault="00A90EF5" w:rsidP="00A90EF5">
      <w:pPr>
        <w:pStyle w:val="a6"/>
        <w:widowControl w:val="0"/>
        <w:suppressAutoHyphens/>
        <w:ind w:firstLine="709"/>
        <w:rPr>
          <w:szCs w:val="24"/>
        </w:rPr>
      </w:pPr>
      <w:r w:rsidRPr="00297827">
        <w:rPr>
          <w:szCs w:val="24"/>
        </w:rPr>
        <w:t>Принимая во внимание, что в соответствии с Протоколом подведения итогов запроса предложений № ________________________ от «___»_________ 201</w:t>
      </w:r>
      <w:r w:rsidR="00297827" w:rsidRPr="00297827">
        <w:rPr>
          <w:szCs w:val="24"/>
        </w:rPr>
        <w:t>5</w:t>
      </w:r>
      <w:r w:rsidRPr="00297827">
        <w:rPr>
          <w:szCs w:val="24"/>
        </w:rPr>
        <w:t xml:space="preserve"> г. участник стал победителем (подал единственную заявку) запроса предложений, Стороны заключили настоящий Договор (далее «Договор») о нижеследующем:</w:t>
      </w:r>
    </w:p>
    <w:p w:rsidR="00A90EF5" w:rsidRPr="00297827" w:rsidRDefault="00A90EF5" w:rsidP="00A90EF5">
      <w:pPr>
        <w:widowControl w:val="0"/>
        <w:suppressAutoHyphens/>
        <w:ind w:firstLine="709"/>
        <w:jc w:val="both"/>
        <w:rPr>
          <w:color w:val="000000"/>
          <w:sz w:val="24"/>
          <w:szCs w:val="24"/>
        </w:rPr>
      </w:pPr>
    </w:p>
    <w:p w:rsidR="00A90EF5" w:rsidRPr="00297827" w:rsidRDefault="00A90EF5" w:rsidP="00A90EF5">
      <w:pPr>
        <w:widowControl w:val="0"/>
        <w:numPr>
          <w:ilvl w:val="0"/>
          <w:numId w:val="1"/>
        </w:numPr>
        <w:suppressAutoHyphens/>
        <w:ind w:left="0" w:firstLine="0"/>
        <w:jc w:val="center"/>
        <w:rPr>
          <w:b/>
          <w:bCs/>
          <w:caps/>
          <w:color w:val="000000"/>
          <w:sz w:val="24"/>
          <w:szCs w:val="24"/>
        </w:rPr>
      </w:pPr>
      <w:r w:rsidRPr="00297827">
        <w:rPr>
          <w:b/>
          <w:bCs/>
          <w:caps/>
          <w:color w:val="000000"/>
          <w:sz w:val="24"/>
          <w:szCs w:val="24"/>
        </w:rPr>
        <w:t>Предмет договора</w:t>
      </w:r>
    </w:p>
    <w:p w:rsidR="00A90EF5" w:rsidRPr="00297827" w:rsidRDefault="00A90EF5" w:rsidP="00A90EF5">
      <w:pPr>
        <w:widowControl w:val="0"/>
        <w:suppressAutoHyphens/>
        <w:ind w:firstLine="709"/>
        <w:jc w:val="both"/>
        <w:rPr>
          <w:sz w:val="24"/>
          <w:szCs w:val="24"/>
        </w:rPr>
      </w:pPr>
      <w:r w:rsidRPr="00297827">
        <w:rPr>
          <w:color w:val="000000"/>
          <w:sz w:val="24"/>
          <w:szCs w:val="24"/>
        </w:rPr>
        <w:t xml:space="preserve">1.1.  </w:t>
      </w:r>
      <w:r w:rsidRPr="00297827">
        <w:rPr>
          <w:sz w:val="24"/>
          <w:szCs w:val="24"/>
        </w:rPr>
        <w:t>«Охрана» обязуется осуществить услуги по охране объекта</w:t>
      </w:r>
      <w:r w:rsidR="00297827" w:rsidRPr="00297827">
        <w:rPr>
          <w:sz w:val="24"/>
          <w:szCs w:val="24"/>
        </w:rPr>
        <w:t>,</w:t>
      </w:r>
      <w:r w:rsidRPr="00297827">
        <w:rPr>
          <w:sz w:val="24"/>
          <w:szCs w:val="24"/>
        </w:rPr>
        <w:t xml:space="preserve"> указанного в перечне охраняемых объектов (Приложение №1 к Договору), а «Клиент» обязуется принять данные услуги и оплатить их в размере и порядке, предусмотренном  п. 4 Договора.</w:t>
      </w:r>
    </w:p>
    <w:p w:rsidR="00A90EF5" w:rsidRPr="00297827" w:rsidRDefault="00A90EF5" w:rsidP="00A90EF5">
      <w:pPr>
        <w:widowControl w:val="0"/>
        <w:suppressAutoHyphens/>
        <w:ind w:firstLine="709"/>
        <w:jc w:val="both"/>
        <w:rPr>
          <w:bCs/>
          <w:color w:val="000000"/>
          <w:sz w:val="24"/>
          <w:szCs w:val="24"/>
        </w:rPr>
      </w:pPr>
      <w:r w:rsidRPr="00297827">
        <w:rPr>
          <w:b/>
          <w:bCs/>
          <w:color w:val="000000"/>
          <w:sz w:val="24"/>
          <w:szCs w:val="24"/>
        </w:rPr>
        <w:t>1</w:t>
      </w:r>
      <w:r w:rsidRPr="00297827">
        <w:rPr>
          <w:bCs/>
          <w:color w:val="000000"/>
          <w:sz w:val="24"/>
          <w:szCs w:val="24"/>
        </w:rPr>
        <w:t>.2. Договор предусматривает охрану объекта физическим постом:</w:t>
      </w:r>
    </w:p>
    <w:p w:rsidR="00A90EF5" w:rsidRPr="00297827" w:rsidRDefault="00A90EF5" w:rsidP="00A90EF5">
      <w:pPr>
        <w:pStyle w:val="3"/>
        <w:widowControl w:val="0"/>
        <w:suppressAutoHyphens/>
        <w:spacing w:after="0"/>
        <w:ind w:left="0" w:firstLine="709"/>
        <w:jc w:val="both"/>
        <w:rPr>
          <w:bCs/>
          <w:color w:val="000000"/>
          <w:sz w:val="24"/>
          <w:szCs w:val="24"/>
        </w:rPr>
      </w:pPr>
      <w:r w:rsidRPr="00297827">
        <w:rPr>
          <w:bCs/>
          <w:color w:val="000000"/>
          <w:sz w:val="24"/>
          <w:szCs w:val="24"/>
        </w:rPr>
        <w:t>1.2.1. охрана объекта</w:t>
      </w:r>
      <w:r w:rsidR="00297827" w:rsidRPr="00297827">
        <w:rPr>
          <w:bCs/>
          <w:color w:val="000000"/>
          <w:sz w:val="24"/>
          <w:szCs w:val="24"/>
        </w:rPr>
        <w:t xml:space="preserve"> </w:t>
      </w:r>
      <w:r w:rsidRPr="00297827">
        <w:rPr>
          <w:bCs/>
          <w:color w:val="000000"/>
          <w:sz w:val="24"/>
          <w:szCs w:val="24"/>
        </w:rPr>
        <w:t>и имущества «Клиента»;</w:t>
      </w:r>
    </w:p>
    <w:p w:rsidR="00A90EF5" w:rsidRPr="00297827" w:rsidRDefault="00A90EF5" w:rsidP="00A90EF5">
      <w:pPr>
        <w:pStyle w:val="3"/>
        <w:widowControl w:val="0"/>
        <w:suppressAutoHyphens/>
        <w:spacing w:after="0"/>
        <w:ind w:left="0" w:firstLine="709"/>
        <w:jc w:val="both"/>
        <w:rPr>
          <w:bCs/>
          <w:color w:val="000000"/>
          <w:sz w:val="24"/>
          <w:szCs w:val="24"/>
        </w:rPr>
      </w:pPr>
      <w:r w:rsidRPr="00297827">
        <w:rPr>
          <w:bCs/>
          <w:color w:val="000000"/>
          <w:sz w:val="24"/>
          <w:szCs w:val="24"/>
        </w:rPr>
        <w:t xml:space="preserve">1.2.2. осуществление </w:t>
      </w:r>
      <w:proofErr w:type="spellStart"/>
      <w:r w:rsidRPr="00297827">
        <w:rPr>
          <w:bCs/>
          <w:color w:val="000000"/>
          <w:sz w:val="24"/>
          <w:szCs w:val="24"/>
        </w:rPr>
        <w:t>внутриобъектового</w:t>
      </w:r>
      <w:proofErr w:type="spellEnd"/>
      <w:r w:rsidRPr="00297827">
        <w:rPr>
          <w:bCs/>
          <w:color w:val="000000"/>
          <w:sz w:val="24"/>
          <w:szCs w:val="24"/>
        </w:rPr>
        <w:t xml:space="preserve"> режима в соответствии с Инструкцие</w:t>
      </w:r>
      <w:r w:rsidR="00297827" w:rsidRPr="00297827">
        <w:rPr>
          <w:bCs/>
          <w:color w:val="000000"/>
          <w:sz w:val="24"/>
          <w:szCs w:val="24"/>
        </w:rPr>
        <w:t>й по организации охраны объекта.</w:t>
      </w:r>
    </w:p>
    <w:p w:rsidR="00A90EF5" w:rsidRPr="00297827" w:rsidRDefault="00A90EF5" w:rsidP="00A90EF5">
      <w:pPr>
        <w:pStyle w:val="a8"/>
        <w:widowControl w:val="0"/>
        <w:suppressAutoHyphens/>
        <w:spacing w:after="0"/>
        <w:ind w:left="0" w:firstLine="709"/>
        <w:jc w:val="both"/>
        <w:rPr>
          <w:color w:val="000000"/>
          <w:sz w:val="24"/>
          <w:szCs w:val="24"/>
        </w:rPr>
      </w:pPr>
      <w:r w:rsidRPr="00297827">
        <w:rPr>
          <w:color w:val="000000"/>
          <w:sz w:val="24"/>
          <w:szCs w:val="24"/>
        </w:rPr>
        <w:t>1.3. Предоставление услуг, не указанных в п. 1.2. Договора, осуществляется на основании заключения  дополнительного соглашения к Договору.</w:t>
      </w:r>
    </w:p>
    <w:p w:rsidR="00A90EF5" w:rsidRPr="00297827" w:rsidRDefault="00A90EF5" w:rsidP="00A90EF5">
      <w:pPr>
        <w:pStyle w:val="a8"/>
        <w:widowControl w:val="0"/>
        <w:suppressAutoHyphens/>
        <w:spacing w:after="0"/>
        <w:ind w:left="0" w:firstLine="709"/>
        <w:jc w:val="both"/>
        <w:rPr>
          <w:color w:val="000000"/>
          <w:sz w:val="24"/>
          <w:szCs w:val="24"/>
        </w:rPr>
      </w:pPr>
      <w:r w:rsidRPr="00297827">
        <w:rPr>
          <w:color w:val="000000"/>
          <w:sz w:val="24"/>
          <w:szCs w:val="24"/>
        </w:rPr>
        <w:t xml:space="preserve">1.4. </w:t>
      </w:r>
      <w:proofErr w:type="gramStart"/>
      <w:r w:rsidRPr="00297827">
        <w:rPr>
          <w:color w:val="000000"/>
          <w:sz w:val="24"/>
          <w:szCs w:val="24"/>
        </w:rPr>
        <w:t xml:space="preserve">Выставление (снятие) физического поста осуществляется «Охраной» по официальному письму </w:t>
      </w:r>
      <w:r w:rsidRPr="00297827">
        <w:rPr>
          <w:sz w:val="24"/>
          <w:szCs w:val="24"/>
        </w:rPr>
        <w:t xml:space="preserve">«Клиента» </w:t>
      </w:r>
      <w:r w:rsidRPr="00297827">
        <w:rPr>
          <w:color w:val="000000"/>
          <w:sz w:val="24"/>
          <w:szCs w:val="24"/>
        </w:rPr>
        <w:t xml:space="preserve">о необходимости выставления (снятия) поста с даты, указанной в нем. </w:t>
      </w:r>
      <w:proofErr w:type="gramEnd"/>
    </w:p>
    <w:p w:rsidR="00A90EF5" w:rsidRDefault="00A90EF5" w:rsidP="00A90EF5">
      <w:pPr>
        <w:pStyle w:val="a8"/>
        <w:widowControl w:val="0"/>
        <w:suppressAutoHyphens/>
        <w:spacing w:after="0"/>
        <w:ind w:left="0" w:firstLine="709"/>
        <w:jc w:val="both"/>
        <w:rPr>
          <w:sz w:val="24"/>
          <w:szCs w:val="24"/>
        </w:rPr>
      </w:pPr>
      <w:r w:rsidRPr="00297827">
        <w:rPr>
          <w:color w:val="000000"/>
          <w:sz w:val="24"/>
          <w:szCs w:val="24"/>
        </w:rPr>
        <w:t xml:space="preserve">Письмо может быть направлено </w:t>
      </w:r>
      <w:r w:rsidRPr="00297827">
        <w:rPr>
          <w:sz w:val="24"/>
          <w:szCs w:val="24"/>
        </w:rPr>
        <w:t xml:space="preserve">«Охране» </w:t>
      </w:r>
      <w:r w:rsidRPr="00297827">
        <w:rPr>
          <w:color w:val="000000"/>
          <w:sz w:val="24"/>
          <w:szCs w:val="24"/>
        </w:rPr>
        <w:t xml:space="preserve">факсимильным, почтовым либо иным видом связи, а также передано нарочным </w:t>
      </w:r>
      <w:r w:rsidRPr="00297827">
        <w:rPr>
          <w:sz w:val="24"/>
          <w:szCs w:val="24"/>
        </w:rPr>
        <w:t>в срок не менее 3 (трех) дней до предполагаемой даты выставления поста.</w:t>
      </w:r>
    </w:p>
    <w:p w:rsidR="00225D4B" w:rsidRPr="00297827" w:rsidRDefault="00225D4B" w:rsidP="00A90EF5">
      <w:pPr>
        <w:pStyle w:val="a8"/>
        <w:widowControl w:val="0"/>
        <w:suppressAutoHyphens/>
        <w:spacing w:after="0"/>
        <w:ind w:left="0" w:firstLine="709"/>
        <w:jc w:val="both"/>
        <w:rPr>
          <w:sz w:val="24"/>
          <w:szCs w:val="24"/>
        </w:rPr>
      </w:pPr>
    </w:p>
    <w:p w:rsidR="00A90EF5" w:rsidRPr="00297827" w:rsidRDefault="00A90EF5" w:rsidP="00A90EF5">
      <w:pPr>
        <w:widowControl w:val="0"/>
        <w:numPr>
          <w:ilvl w:val="0"/>
          <w:numId w:val="1"/>
        </w:numPr>
        <w:suppressAutoHyphens/>
        <w:ind w:left="0" w:firstLine="0"/>
        <w:jc w:val="center"/>
        <w:rPr>
          <w:caps/>
          <w:color w:val="000000"/>
          <w:sz w:val="24"/>
          <w:szCs w:val="24"/>
        </w:rPr>
      </w:pPr>
      <w:r w:rsidRPr="00297827">
        <w:rPr>
          <w:b/>
          <w:bCs/>
          <w:caps/>
          <w:color w:val="000000"/>
          <w:sz w:val="24"/>
          <w:szCs w:val="24"/>
        </w:rPr>
        <w:t>Обязанности сторон</w:t>
      </w:r>
    </w:p>
    <w:p w:rsidR="00A90EF5" w:rsidRPr="00297827" w:rsidRDefault="00A90EF5" w:rsidP="00A90EF5">
      <w:pPr>
        <w:pStyle w:val="3"/>
        <w:widowControl w:val="0"/>
        <w:suppressAutoHyphens/>
        <w:spacing w:after="0"/>
        <w:ind w:left="0" w:firstLine="709"/>
        <w:jc w:val="both"/>
        <w:rPr>
          <w:sz w:val="24"/>
          <w:szCs w:val="24"/>
        </w:rPr>
      </w:pPr>
      <w:r w:rsidRPr="00297827">
        <w:rPr>
          <w:b/>
          <w:sz w:val="24"/>
          <w:szCs w:val="24"/>
        </w:rPr>
        <w:t>2.1.</w:t>
      </w:r>
      <w:r w:rsidRPr="00297827">
        <w:rPr>
          <w:sz w:val="24"/>
          <w:szCs w:val="24"/>
        </w:rPr>
        <w:t xml:space="preserve"> </w:t>
      </w:r>
      <w:r w:rsidRPr="00297827">
        <w:rPr>
          <w:b/>
          <w:sz w:val="24"/>
          <w:szCs w:val="24"/>
        </w:rPr>
        <w:t>«Охрана» обязана:</w:t>
      </w:r>
      <w:r w:rsidRPr="00297827">
        <w:rPr>
          <w:sz w:val="24"/>
          <w:szCs w:val="24"/>
        </w:rPr>
        <w:t xml:space="preserve"> </w:t>
      </w:r>
    </w:p>
    <w:p w:rsidR="00A90EF5" w:rsidRPr="00297827" w:rsidRDefault="00A90EF5" w:rsidP="00A90EF5">
      <w:pPr>
        <w:widowControl w:val="0"/>
        <w:suppressAutoHyphens/>
        <w:ind w:firstLine="709"/>
        <w:jc w:val="both"/>
        <w:rPr>
          <w:sz w:val="24"/>
          <w:szCs w:val="24"/>
        </w:rPr>
      </w:pPr>
      <w:r w:rsidRPr="00297827">
        <w:rPr>
          <w:sz w:val="24"/>
          <w:szCs w:val="24"/>
        </w:rPr>
        <w:t>2.1.1. Организовать и обеспечить охрану объекта, в соответствии с Приложением №1 к Договору, отвечающую требованиям нормативных документов.</w:t>
      </w:r>
    </w:p>
    <w:p w:rsidR="00A90EF5" w:rsidRPr="00297827" w:rsidRDefault="00A90EF5" w:rsidP="00A90EF5">
      <w:pPr>
        <w:widowControl w:val="0"/>
        <w:suppressAutoHyphens/>
        <w:ind w:firstLine="709"/>
        <w:jc w:val="both"/>
        <w:rPr>
          <w:sz w:val="24"/>
          <w:szCs w:val="24"/>
        </w:rPr>
      </w:pPr>
      <w:r w:rsidRPr="00297827">
        <w:rPr>
          <w:bCs/>
          <w:color w:val="000000"/>
          <w:sz w:val="24"/>
          <w:szCs w:val="24"/>
        </w:rPr>
        <w:t>2.1.2.</w:t>
      </w:r>
      <w:r w:rsidRPr="00297827">
        <w:rPr>
          <w:b/>
          <w:color w:val="000000"/>
          <w:sz w:val="24"/>
          <w:szCs w:val="24"/>
        </w:rPr>
        <w:t xml:space="preserve"> </w:t>
      </w:r>
      <w:r w:rsidR="00297827" w:rsidRPr="00297827">
        <w:rPr>
          <w:sz w:val="24"/>
          <w:szCs w:val="24"/>
        </w:rPr>
        <w:t xml:space="preserve">Выставить круглосуточный </w:t>
      </w:r>
      <w:r w:rsidRPr="00297827">
        <w:rPr>
          <w:sz w:val="24"/>
          <w:szCs w:val="24"/>
        </w:rPr>
        <w:t>физическ</w:t>
      </w:r>
      <w:r w:rsidR="00297827" w:rsidRPr="00297827">
        <w:rPr>
          <w:sz w:val="24"/>
          <w:szCs w:val="24"/>
        </w:rPr>
        <w:t>ий пост</w:t>
      </w:r>
      <w:r w:rsidRPr="00297827">
        <w:rPr>
          <w:sz w:val="24"/>
          <w:szCs w:val="24"/>
        </w:rPr>
        <w:t xml:space="preserve"> охран.</w:t>
      </w:r>
    </w:p>
    <w:p w:rsidR="00A90EF5" w:rsidRPr="00297827" w:rsidRDefault="00A90EF5" w:rsidP="00A90EF5">
      <w:pPr>
        <w:widowControl w:val="0"/>
        <w:suppressAutoHyphens/>
        <w:ind w:firstLine="709"/>
        <w:jc w:val="both"/>
        <w:rPr>
          <w:bCs/>
          <w:color w:val="000000"/>
          <w:sz w:val="24"/>
          <w:szCs w:val="24"/>
        </w:rPr>
      </w:pPr>
      <w:r w:rsidRPr="00297827">
        <w:rPr>
          <w:bCs/>
          <w:color w:val="000000"/>
          <w:sz w:val="24"/>
          <w:szCs w:val="24"/>
        </w:rPr>
        <w:t>2.1.3. Обеспечить пропуск работников и граждан на объект «Клиента» в соответствии с требованиями режима, установленными «Клиентом».</w:t>
      </w:r>
    </w:p>
    <w:p w:rsidR="00A90EF5" w:rsidRPr="00297827" w:rsidRDefault="00A90EF5" w:rsidP="00A90EF5">
      <w:pPr>
        <w:widowControl w:val="0"/>
        <w:suppressAutoHyphens/>
        <w:ind w:firstLine="709"/>
        <w:jc w:val="both"/>
        <w:rPr>
          <w:sz w:val="24"/>
          <w:szCs w:val="24"/>
        </w:rPr>
      </w:pPr>
      <w:r w:rsidRPr="00297827">
        <w:rPr>
          <w:sz w:val="24"/>
          <w:szCs w:val="24"/>
        </w:rPr>
        <w:t xml:space="preserve">2.1.4. Обеспечить </w:t>
      </w:r>
      <w:proofErr w:type="gramStart"/>
      <w:r w:rsidRPr="00297827">
        <w:rPr>
          <w:sz w:val="24"/>
          <w:szCs w:val="24"/>
        </w:rPr>
        <w:t>контроль за</w:t>
      </w:r>
      <w:proofErr w:type="gramEnd"/>
      <w:r w:rsidRPr="00297827">
        <w:rPr>
          <w:sz w:val="24"/>
          <w:szCs w:val="24"/>
        </w:rPr>
        <w:t xml:space="preserve"> несением службы работников «Охраны».</w:t>
      </w:r>
    </w:p>
    <w:p w:rsidR="00A90EF5" w:rsidRPr="00297827" w:rsidRDefault="00A90EF5" w:rsidP="00A90EF5">
      <w:pPr>
        <w:widowControl w:val="0"/>
        <w:suppressAutoHyphens/>
        <w:ind w:firstLine="709"/>
        <w:jc w:val="both"/>
        <w:rPr>
          <w:sz w:val="24"/>
          <w:szCs w:val="24"/>
        </w:rPr>
      </w:pPr>
      <w:r w:rsidRPr="00297827">
        <w:rPr>
          <w:sz w:val="24"/>
          <w:szCs w:val="24"/>
        </w:rPr>
        <w:t>2.1.5. Принимать своевременные меры к устранению недостатков в организации охраны  на объекте, выявленных «Клиентом» и доведенных до сведения руководства «Охраны».</w:t>
      </w:r>
    </w:p>
    <w:p w:rsidR="00A90EF5" w:rsidRPr="00297827" w:rsidRDefault="00A90EF5" w:rsidP="00A90EF5">
      <w:pPr>
        <w:widowControl w:val="0"/>
        <w:suppressAutoHyphens/>
        <w:ind w:firstLine="709"/>
        <w:jc w:val="both"/>
        <w:rPr>
          <w:sz w:val="24"/>
          <w:szCs w:val="24"/>
        </w:rPr>
      </w:pPr>
      <w:r w:rsidRPr="00297827">
        <w:rPr>
          <w:sz w:val="24"/>
          <w:szCs w:val="24"/>
        </w:rPr>
        <w:t xml:space="preserve">  2.1.6. При наличии признаков  противоправного посягательства, нарушения  правопорядка и безопасности  граждан:</w:t>
      </w:r>
    </w:p>
    <w:p w:rsidR="00A90EF5" w:rsidRPr="00297827" w:rsidRDefault="00A90EF5" w:rsidP="00A90EF5">
      <w:pPr>
        <w:widowControl w:val="0"/>
        <w:suppressAutoHyphens/>
        <w:ind w:firstLine="709"/>
        <w:jc w:val="both"/>
        <w:rPr>
          <w:sz w:val="24"/>
          <w:szCs w:val="24"/>
        </w:rPr>
      </w:pPr>
      <w:r w:rsidRPr="00297827">
        <w:rPr>
          <w:sz w:val="24"/>
          <w:szCs w:val="24"/>
        </w:rPr>
        <w:t xml:space="preserve"> 2.1.6.1. принять меры к пресечению противоправного посягательства, задержанию виновных лиц, с последующей передачей их сотрудникам территориального органа внутренних дел;</w:t>
      </w:r>
    </w:p>
    <w:p w:rsidR="00A90EF5" w:rsidRPr="00297827" w:rsidRDefault="00A90EF5" w:rsidP="00A90EF5">
      <w:pPr>
        <w:widowControl w:val="0"/>
        <w:suppressAutoHyphens/>
        <w:ind w:firstLine="709"/>
        <w:jc w:val="both"/>
        <w:rPr>
          <w:sz w:val="24"/>
          <w:szCs w:val="24"/>
        </w:rPr>
      </w:pPr>
      <w:r w:rsidRPr="00297827">
        <w:rPr>
          <w:sz w:val="24"/>
          <w:szCs w:val="24"/>
        </w:rPr>
        <w:t xml:space="preserve">2.1.6.2. сообщить о  противоправных посягательствах в территориальный орган внутренних дел и  обеспечить неприкосновенность места происшествия до прибытия «Клиента» и работников </w:t>
      </w:r>
      <w:r w:rsidRPr="00297827">
        <w:rPr>
          <w:sz w:val="24"/>
          <w:szCs w:val="24"/>
        </w:rPr>
        <w:lastRenderedPageBreak/>
        <w:t>ОВД;</w:t>
      </w:r>
    </w:p>
    <w:p w:rsidR="00A90EF5" w:rsidRPr="00297827" w:rsidRDefault="00A90EF5" w:rsidP="00A90EF5">
      <w:pPr>
        <w:widowControl w:val="0"/>
        <w:suppressAutoHyphens/>
        <w:ind w:firstLine="709"/>
        <w:jc w:val="both"/>
        <w:rPr>
          <w:sz w:val="24"/>
          <w:szCs w:val="24"/>
        </w:rPr>
      </w:pPr>
      <w:r w:rsidRPr="00297827">
        <w:rPr>
          <w:sz w:val="24"/>
          <w:szCs w:val="24"/>
        </w:rPr>
        <w:t>2.1.6.3. немедленно вызвать «Клиента» или его официального представителя и составить  двусторонний  акт осмотра  охраняемого объекта.</w:t>
      </w:r>
    </w:p>
    <w:p w:rsidR="00A90EF5" w:rsidRPr="00297827" w:rsidRDefault="00A90EF5" w:rsidP="00A90EF5">
      <w:pPr>
        <w:widowControl w:val="0"/>
        <w:suppressAutoHyphens/>
        <w:autoSpaceDE w:val="0"/>
        <w:autoSpaceDN w:val="0"/>
        <w:ind w:firstLine="709"/>
        <w:jc w:val="both"/>
        <w:rPr>
          <w:b/>
          <w:bCs/>
          <w:sz w:val="24"/>
          <w:szCs w:val="24"/>
        </w:rPr>
      </w:pPr>
      <w:r w:rsidRPr="00297827">
        <w:rPr>
          <w:b/>
          <w:bCs/>
          <w:sz w:val="24"/>
          <w:szCs w:val="24"/>
        </w:rPr>
        <w:t>2.2. «Клиент» обязан:</w:t>
      </w:r>
    </w:p>
    <w:p w:rsidR="00A90EF5" w:rsidRPr="00297827" w:rsidRDefault="00A90EF5" w:rsidP="00A90EF5">
      <w:pPr>
        <w:widowControl w:val="0"/>
        <w:suppressAutoHyphens/>
        <w:autoSpaceDE w:val="0"/>
        <w:autoSpaceDN w:val="0"/>
        <w:ind w:firstLine="709"/>
        <w:jc w:val="both"/>
        <w:rPr>
          <w:sz w:val="24"/>
          <w:szCs w:val="24"/>
        </w:rPr>
      </w:pPr>
      <w:r w:rsidRPr="00297827">
        <w:rPr>
          <w:color w:val="000000"/>
          <w:sz w:val="24"/>
          <w:szCs w:val="24"/>
        </w:rPr>
        <w:t xml:space="preserve">2.2.1. </w:t>
      </w:r>
      <w:r w:rsidRPr="00297827">
        <w:rPr>
          <w:sz w:val="24"/>
          <w:szCs w:val="24"/>
        </w:rPr>
        <w:t>Своевременно оплачивать услуги «Охраны» в соответствии с п. 4.2. Договора, в течение 3 рабочих дней подписать акт оказанных услуг, либо представить письменный отказ с обоснованием его причин.</w:t>
      </w:r>
    </w:p>
    <w:p w:rsidR="00A90EF5" w:rsidRPr="00297827" w:rsidRDefault="00A90EF5" w:rsidP="00A90EF5">
      <w:pPr>
        <w:widowControl w:val="0"/>
        <w:numPr>
          <w:ilvl w:val="12"/>
          <w:numId w:val="0"/>
        </w:numPr>
        <w:suppressAutoHyphens/>
        <w:ind w:firstLine="709"/>
        <w:jc w:val="both"/>
        <w:rPr>
          <w:sz w:val="24"/>
          <w:szCs w:val="24"/>
        </w:rPr>
      </w:pPr>
      <w:r w:rsidRPr="00297827">
        <w:rPr>
          <w:color w:val="000000"/>
          <w:sz w:val="24"/>
          <w:szCs w:val="24"/>
        </w:rPr>
        <w:t>2.2.2. Создать работникам «Охраны» условия для надлежащего исполнения ими своих обязанностей по Договору (оборудование рабочих мест телефонной связью; предоставление служебного помещения для размещения работников «Охраны», хранения документации и экипировки;</w:t>
      </w:r>
      <w:r w:rsidRPr="00297827">
        <w:rPr>
          <w:sz w:val="24"/>
          <w:szCs w:val="24"/>
        </w:rPr>
        <w:t xml:space="preserve"> обеспечение водоснабжением, отоплением, освещением, уборкой и ремонтом помещений).</w:t>
      </w:r>
    </w:p>
    <w:p w:rsidR="00A90EF5" w:rsidRPr="00297827" w:rsidRDefault="00A90EF5" w:rsidP="00A90EF5">
      <w:pPr>
        <w:pStyle w:val="3"/>
        <w:widowControl w:val="0"/>
        <w:suppressAutoHyphens/>
        <w:spacing w:after="0"/>
        <w:ind w:left="0" w:firstLine="709"/>
        <w:jc w:val="both"/>
        <w:rPr>
          <w:sz w:val="24"/>
          <w:szCs w:val="24"/>
        </w:rPr>
      </w:pPr>
      <w:r w:rsidRPr="00297827">
        <w:rPr>
          <w:sz w:val="24"/>
          <w:szCs w:val="24"/>
        </w:rPr>
        <w:t>2.2.3. Обеспечивать на охраняемом объекте исправность и профилактический ремонт противопожарных средств, осветительных приборов, дверей, окон и замков (запоров) на них, знакомить работников «Охраны» с существующими на охраняемом объекте правилами по технике безопасности в части, касающейся осуществления «Охраной» своих функций, и проводить необходимые мероприятия по охране труда с работниками «Охраны».</w:t>
      </w:r>
    </w:p>
    <w:p w:rsidR="00A90EF5" w:rsidRPr="00297827" w:rsidRDefault="00A90EF5" w:rsidP="00A90EF5">
      <w:pPr>
        <w:widowControl w:val="0"/>
        <w:suppressAutoHyphens/>
        <w:ind w:firstLine="709"/>
        <w:jc w:val="both"/>
        <w:rPr>
          <w:color w:val="000000"/>
          <w:sz w:val="24"/>
          <w:szCs w:val="24"/>
        </w:rPr>
      </w:pPr>
      <w:r w:rsidRPr="00297827">
        <w:rPr>
          <w:color w:val="000000"/>
          <w:sz w:val="24"/>
          <w:szCs w:val="24"/>
        </w:rPr>
        <w:t>2.2.4. Обязать ответственных работников «Клиента» предъявлять помещения, запасные выходы для осмотра работникам «Охраны» после окончания рабочего дня .</w:t>
      </w:r>
    </w:p>
    <w:p w:rsidR="00A90EF5" w:rsidRPr="00297827" w:rsidRDefault="00A90EF5" w:rsidP="00A90EF5">
      <w:pPr>
        <w:widowControl w:val="0"/>
        <w:suppressAutoHyphens/>
        <w:ind w:firstLine="709"/>
        <w:jc w:val="both"/>
        <w:rPr>
          <w:color w:val="000000"/>
          <w:sz w:val="24"/>
          <w:szCs w:val="24"/>
        </w:rPr>
      </w:pPr>
      <w:r w:rsidRPr="00297827">
        <w:rPr>
          <w:color w:val="000000"/>
          <w:sz w:val="24"/>
          <w:szCs w:val="24"/>
        </w:rPr>
        <w:t>2.2.5. З</w:t>
      </w:r>
      <w:r w:rsidRPr="00297827">
        <w:rPr>
          <w:sz w:val="24"/>
          <w:szCs w:val="24"/>
        </w:rPr>
        <w:t>а 3</w:t>
      </w:r>
      <w:r w:rsidR="00297827" w:rsidRPr="00297827">
        <w:rPr>
          <w:sz w:val="24"/>
          <w:szCs w:val="24"/>
        </w:rPr>
        <w:t xml:space="preserve"> (трое) </w:t>
      </w:r>
      <w:r w:rsidRPr="00297827">
        <w:rPr>
          <w:sz w:val="24"/>
          <w:szCs w:val="24"/>
        </w:rPr>
        <w:t xml:space="preserve"> суток </w:t>
      </w:r>
      <w:r w:rsidRPr="00297827">
        <w:rPr>
          <w:color w:val="000000"/>
          <w:sz w:val="24"/>
          <w:szCs w:val="24"/>
        </w:rPr>
        <w:t xml:space="preserve">предоставлять </w:t>
      </w:r>
      <w:r w:rsidRPr="00297827">
        <w:rPr>
          <w:sz w:val="24"/>
          <w:szCs w:val="24"/>
        </w:rPr>
        <w:t xml:space="preserve">«Охране» </w:t>
      </w:r>
      <w:r w:rsidRPr="00297827">
        <w:rPr>
          <w:color w:val="000000"/>
          <w:sz w:val="24"/>
          <w:szCs w:val="24"/>
        </w:rPr>
        <w:t xml:space="preserve">сведения </w:t>
      </w:r>
      <w:r w:rsidRPr="00297827">
        <w:rPr>
          <w:sz w:val="24"/>
          <w:szCs w:val="24"/>
        </w:rPr>
        <w:t xml:space="preserve">в письменной форме </w:t>
      </w:r>
      <w:r w:rsidRPr="00297827">
        <w:rPr>
          <w:color w:val="000000"/>
          <w:sz w:val="24"/>
          <w:szCs w:val="24"/>
        </w:rPr>
        <w:t>о вносе (выносе), ввозе (вывозе) материальных ценностей, о проведении ремонта и переоборудовании помещений объекта охраны, об изменении на нем режима, профиля работ, изменении мест хранения ценностей, проведении иных мероприятий, вследствие которых может возникнуть необходимость изменения характера охраны или дислокации постов.</w:t>
      </w:r>
    </w:p>
    <w:p w:rsidR="00A90EF5" w:rsidRPr="00297827" w:rsidRDefault="00A90EF5" w:rsidP="00A90EF5">
      <w:pPr>
        <w:widowControl w:val="0"/>
        <w:suppressAutoHyphens/>
        <w:ind w:firstLine="709"/>
        <w:jc w:val="both"/>
        <w:rPr>
          <w:color w:val="000000"/>
          <w:sz w:val="24"/>
          <w:szCs w:val="24"/>
        </w:rPr>
      </w:pPr>
      <w:r w:rsidRPr="00297827">
        <w:rPr>
          <w:color w:val="000000"/>
          <w:sz w:val="24"/>
          <w:szCs w:val="24"/>
        </w:rPr>
        <w:t>2.2.6. Незамедлительно сообщить «Охране» о возникновении угрозы противоправного посягательства на его имущество или жизнь и здоровье его персонала.</w:t>
      </w:r>
    </w:p>
    <w:p w:rsidR="00A90EF5" w:rsidRPr="00297827" w:rsidRDefault="00A90EF5" w:rsidP="00A90EF5">
      <w:pPr>
        <w:widowControl w:val="0"/>
        <w:suppressAutoHyphens/>
        <w:ind w:firstLine="709"/>
        <w:jc w:val="both"/>
        <w:rPr>
          <w:color w:val="000000"/>
          <w:sz w:val="24"/>
          <w:szCs w:val="24"/>
        </w:rPr>
      </w:pPr>
      <w:r w:rsidRPr="00297827">
        <w:rPr>
          <w:color w:val="000000"/>
          <w:sz w:val="24"/>
          <w:szCs w:val="24"/>
        </w:rPr>
        <w:t>2.2.7. Принимать к сведению рекомендации и предложения «Охраны», связанные с улучшением режима охраны имущества и обеспечением безопасности персонала «Клиента», выполнять требования  при угрозе жизни и/или здоровью персонала на территории охраняемого объекта.</w:t>
      </w:r>
    </w:p>
    <w:p w:rsidR="00A90EF5" w:rsidRPr="00297827" w:rsidRDefault="00A90EF5" w:rsidP="00A90EF5">
      <w:pPr>
        <w:widowControl w:val="0"/>
        <w:suppressAutoHyphens/>
        <w:ind w:firstLine="709"/>
        <w:jc w:val="both"/>
        <w:rPr>
          <w:color w:val="000000"/>
          <w:sz w:val="24"/>
          <w:szCs w:val="24"/>
        </w:rPr>
      </w:pPr>
      <w:r w:rsidRPr="00297827">
        <w:rPr>
          <w:color w:val="000000"/>
          <w:sz w:val="24"/>
          <w:szCs w:val="24"/>
        </w:rPr>
        <w:t>2.2.8. Ставить в известность руководство «Охраны» о недостатках и нарушениях службы работников «Охраны».</w:t>
      </w:r>
    </w:p>
    <w:p w:rsidR="00A90EF5" w:rsidRPr="00297827" w:rsidRDefault="00A90EF5" w:rsidP="00A90EF5">
      <w:pPr>
        <w:widowControl w:val="0"/>
        <w:suppressAutoHyphens/>
        <w:ind w:firstLine="709"/>
        <w:jc w:val="both"/>
        <w:rPr>
          <w:sz w:val="24"/>
          <w:szCs w:val="24"/>
        </w:rPr>
      </w:pPr>
      <w:r w:rsidRPr="00297827">
        <w:rPr>
          <w:sz w:val="24"/>
          <w:szCs w:val="24"/>
        </w:rPr>
        <w:t>2.2.9. Проводить инвентаризации по фактам причинения ущерба, только с</w:t>
      </w:r>
      <w:r w:rsidRPr="00297827">
        <w:rPr>
          <w:b/>
          <w:sz w:val="24"/>
          <w:szCs w:val="24"/>
        </w:rPr>
        <w:t xml:space="preserve"> </w:t>
      </w:r>
      <w:r w:rsidRPr="00297827">
        <w:rPr>
          <w:sz w:val="24"/>
          <w:szCs w:val="24"/>
        </w:rPr>
        <w:t>уполномоченными представителями «Охраны».</w:t>
      </w:r>
    </w:p>
    <w:p w:rsidR="00A90EF5" w:rsidRPr="00297827" w:rsidRDefault="00A90EF5" w:rsidP="00A90EF5">
      <w:pPr>
        <w:widowControl w:val="0"/>
        <w:suppressAutoHyphens/>
        <w:ind w:firstLine="709"/>
        <w:jc w:val="both"/>
        <w:rPr>
          <w:sz w:val="24"/>
          <w:szCs w:val="24"/>
        </w:rPr>
      </w:pPr>
      <w:r w:rsidRPr="00297827">
        <w:rPr>
          <w:sz w:val="24"/>
          <w:szCs w:val="24"/>
        </w:rPr>
        <w:t>Ущерб, определенный без представителя «Охраны», освобождает эту сторону от материальной ответственности.</w:t>
      </w:r>
    </w:p>
    <w:p w:rsidR="00A90EF5" w:rsidRPr="00297827" w:rsidRDefault="00A90EF5" w:rsidP="00A90EF5">
      <w:pPr>
        <w:widowControl w:val="0"/>
        <w:suppressAutoHyphens/>
        <w:ind w:firstLine="709"/>
        <w:jc w:val="both"/>
        <w:rPr>
          <w:sz w:val="24"/>
          <w:szCs w:val="24"/>
        </w:rPr>
      </w:pPr>
      <w:r w:rsidRPr="00297827">
        <w:rPr>
          <w:sz w:val="24"/>
          <w:szCs w:val="24"/>
        </w:rPr>
        <w:t>2.2.10. Взыскать имущественный ущерб с установленных лиц, виновных в причинения ущерба,  в соответствии с действующим законодательством Российской Федерации.</w:t>
      </w:r>
    </w:p>
    <w:p w:rsidR="00A90EF5" w:rsidRPr="00297827" w:rsidRDefault="00A90EF5" w:rsidP="00A90EF5">
      <w:pPr>
        <w:widowControl w:val="0"/>
        <w:suppressAutoHyphens/>
        <w:ind w:firstLine="709"/>
        <w:jc w:val="both"/>
        <w:rPr>
          <w:sz w:val="24"/>
          <w:szCs w:val="24"/>
        </w:rPr>
      </w:pPr>
      <w:r w:rsidRPr="00297827">
        <w:rPr>
          <w:sz w:val="24"/>
          <w:szCs w:val="24"/>
        </w:rPr>
        <w:t>2.2.11. Обеспечить присутствие представителя «Охраны» при возвращении «Клиенту» похищенных материальных ценностей.</w:t>
      </w:r>
    </w:p>
    <w:p w:rsidR="00A90EF5" w:rsidRPr="00297827" w:rsidRDefault="00A90EF5" w:rsidP="00A90EF5">
      <w:pPr>
        <w:widowControl w:val="0"/>
        <w:suppressAutoHyphens/>
        <w:ind w:firstLine="709"/>
        <w:jc w:val="both"/>
        <w:rPr>
          <w:b/>
          <w:sz w:val="24"/>
          <w:szCs w:val="24"/>
        </w:rPr>
      </w:pPr>
      <w:r w:rsidRPr="00297827">
        <w:rPr>
          <w:b/>
          <w:sz w:val="24"/>
          <w:szCs w:val="24"/>
        </w:rPr>
        <w:t>2.3. Стороны обязаны:</w:t>
      </w:r>
    </w:p>
    <w:p w:rsidR="00A90EF5" w:rsidRPr="00297827" w:rsidRDefault="00A90EF5" w:rsidP="00A90EF5">
      <w:pPr>
        <w:widowControl w:val="0"/>
        <w:suppressAutoHyphens/>
        <w:ind w:firstLine="709"/>
        <w:jc w:val="both"/>
        <w:rPr>
          <w:color w:val="000000"/>
          <w:sz w:val="24"/>
          <w:szCs w:val="24"/>
        </w:rPr>
      </w:pPr>
      <w:r w:rsidRPr="00297827">
        <w:rPr>
          <w:b/>
          <w:sz w:val="24"/>
          <w:szCs w:val="24"/>
        </w:rPr>
        <w:t xml:space="preserve">2.3.1. </w:t>
      </w:r>
      <w:r w:rsidRPr="00297827">
        <w:rPr>
          <w:color w:val="000000"/>
          <w:sz w:val="24"/>
          <w:szCs w:val="24"/>
        </w:rPr>
        <w:t>извещать друг друга об изменении своих банковских реквизитов, места нахождения, иных реквизитов, указанных в Договоре, в срок не позднее 5 (Пяти) рабочих дней со дня таких изменений. До получения указанного извещения, все обязательства исполненные Стороной по прежним адресам и реквизитам считаются исполненными надлежащим образом.</w:t>
      </w:r>
    </w:p>
    <w:p w:rsidR="00A90EF5" w:rsidRPr="00297827" w:rsidRDefault="00A90EF5" w:rsidP="00A90EF5">
      <w:pPr>
        <w:widowControl w:val="0"/>
        <w:suppressAutoHyphens/>
        <w:jc w:val="center"/>
        <w:rPr>
          <w:b/>
          <w:caps/>
          <w:sz w:val="24"/>
          <w:szCs w:val="24"/>
        </w:rPr>
      </w:pPr>
    </w:p>
    <w:p w:rsidR="00A90EF5" w:rsidRPr="00297827" w:rsidRDefault="00A90EF5" w:rsidP="00A90EF5">
      <w:pPr>
        <w:widowControl w:val="0"/>
        <w:suppressAutoHyphens/>
        <w:jc w:val="center"/>
        <w:rPr>
          <w:b/>
          <w:caps/>
          <w:sz w:val="24"/>
          <w:szCs w:val="24"/>
        </w:rPr>
      </w:pPr>
      <w:r w:rsidRPr="00297827">
        <w:rPr>
          <w:b/>
          <w:caps/>
          <w:sz w:val="24"/>
          <w:szCs w:val="24"/>
        </w:rPr>
        <w:t>3. Ответственность Сторон</w:t>
      </w:r>
    </w:p>
    <w:p w:rsidR="00A90EF5" w:rsidRPr="00297827" w:rsidRDefault="00A90EF5" w:rsidP="00A90EF5">
      <w:pPr>
        <w:widowControl w:val="0"/>
        <w:suppressAutoHyphens/>
        <w:ind w:firstLine="709"/>
        <w:jc w:val="both"/>
        <w:rPr>
          <w:sz w:val="24"/>
          <w:szCs w:val="24"/>
        </w:rPr>
      </w:pPr>
      <w:r w:rsidRPr="00297827">
        <w:rPr>
          <w:sz w:val="24"/>
          <w:szCs w:val="24"/>
        </w:rPr>
        <w:t xml:space="preserve">3.1. </w:t>
      </w:r>
      <w:r w:rsidRPr="00297827">
        <w:rPr>
          <w:b/>
          <w:sz w:val="24"/>
          <w:szCs w:val="24"/>
        </w:rPr>
        <w:t>Ответственность «Охраны»:</w:t>
      </w:r>
    </w:p>
    <w:p w:rsidR="00A90EF5" w:rsidRPr="00297827" w:rsidRDefault="00A90EF5" w:rsidP="00A90EF5">
      <w:pPr>
        <w:widowControl w:val="0"/>
        <w:suppressAutoHyphens/>
        <w:ind w:firstLine="709"/>
        <w:jc w:val="both"/>
        <w:rPr>
          <w:sz w:val="24"/>
          <w:szCs w:val="24"/>
        </w:rPr>
      </w:pPr>
      <w:r w:rsidRPr="00297827">
        <w:rPr>
          <w:sz w:val="24"/>
          <w:szCs w:val="24"/>
        </w:rPr>
        <w:t xml:space="preserve">3.1.1.«Охрана» несет ответственность за ущерб, причиненный «Клиенту» в результате неисполнения либо ненадлежащего исполнения «Охраной» принятых по Договору обязательств в размере полного действительного ущерба </w:t>
      </w:r>
    </w:p>
    <w:p w:rsidR="00A90EF5" w:rsidRPr="00297827" w:rsidRDefault="00A90EF5" w:rsidP="00A90EF5">
      <w:pPr>
        <w:pStyle w:val="2"/>
        <w:widowControl w:val="0"/>
        <w:suppressAutoHyphens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297827">
        <w:rPr>
          <w:color w:val="000000"/>
          <w:sz w:val="24"/>
          <w:szCs w:val="24"/>
        </w:rPr>
        <w:t xml:space="preserve">3.1.2. Факт причинения ущерба «Клиенту» производится на основании постановления органов дознания, следствия или приговора суда, установившего факт кражи, грабежа, разбоя, а </w:t>
      </w:r>
      <w:r w:rsidRPr="00297827">
        <w:rPr>
          <w:color w:val="000000"/>
          <w:sz w:val="24"/>
          <w:szCs w:val="24"/>
        </w:rPr>
        <w:lastRenderedPageBreak/>
        <w:t xml:space="preserve">также факт уничтожения или повреждения имущества, в том числе в результате поджога посторонними лицами по вине работников, осуществляющих охрану объекта.  </w:t>
      </w:r>
    </w:p>
    <w:p w:rsidR="00A90EF5" w:rsidRPr="00297827" w:rsidRDefault="00A90EF5" w:rsidP="00A90EF5">
      <w:pPr>
        <w:widowControl w:val="0"/>
        <w:suppressAutoHyphens/>
        <w:ind w:firstLine="709"/>
        <w:jc w:val="both"/>
        <w:rPr>
          <w:sz w:val="24"/>
          <w:szCs w:val="24"/>
        </w:rPr>
      </w:pPr>
      <w:r w:rsidRPr="00297827">
        <w:rPr>
          <w:sz w:val="24"/>
          <w:szCs w:val="24"/>
        </w:rPr>
        <w:t xml:space="preserve">3.1.3. Размер ущерба должен быть подтвержден соответствующим расчетом стоимости похищенных, уничтоженных или поврежденных материальных ценностей, составленных с участием «Охраны» и сверенным с бухгалтерскими документами.  </w:t>
      </w:r>
    </w:p>
    <w:p w:rsidR="00A90EF5" w:rsidRPr="00297827" w:rsidRDefault="00A90EF5" w:rsidP="00A90EF5">
      <w:pPr>
        <w:widowControl w:val="0"/>
        <w:suppressAutoHyphens/>
        <w:ind w:firstLine="709"/>
        <w:jc w:val="both"/>
        <w:rPr>
          <w:sz w:val="24"/>
          <w:szCs w:val="24"/>
        </w:rPr>
      </w:pPr>
      <w:r w:rsidRPr="00297827">
        <w:rPr>
          <w:sz w:val="24"/>
          <w:szCs w:val="24"/>
        </w:rPr>
        <w:t>3.1.4. В случае возвращения «Клиенту» похищенного имущества (частично или полностью) либо взыскания ущерба с виновных лиц «Клиент» возмещает «Охране» денежные средства, полученные от нее в порядке возмещения ущерба, в срок не позднее 5 дней со дня:</w:t>
      </w:r>
    </w:p>
    <w:p w:rsidR="00A90EF5" w:rsidRPr="00297827" w:rsidRDefault="00A90EF5" w:rsidP="00A90EF5">
      <w:pPr>
        <w:widowControl w:val="0"/>
        <w:suppressAutoHyphens/>
        <w:ind w:firstLine="709"/>
        <w:jc w:val="both"/>
        <w:rPr>
          <w:sz w:val="24"/>
          <w:szCs w:val="24"/>
        </w:rPr>
      </w:pPr>
      <w:r w:rsidRPr="00297827">
        <w:rPr>
          <w:sz w:val="24"/>
          <w:szCs w:val="24"/>
        </w:rPr>
        <w:t xml:space="preserve">- подписания акта приема-передачи имущества, составленного с участием представителя «Охраны», </w:t>
      </w:r>
    </w:p>
    <w:p w:rsidR="00A90EF5" w:rsidRPr="00297827" w:rsidRDefault="00A90EF5" w:rsidP="00A90EF5">
      <w:pPr>
        <w:widowControl w:val="0"/>
        <w:suppressAutoHyphens/>
        <w:ind w:firstLine="709"/>
        <w:jc w:val="both"/>
        <w:rPr>
          <w:sz w:val="24"/>
          <w:szCs w:val="24"/>
        </w:rPr>
      </w:pPr>
      <w:r w:rsidRPr="00297827">
        <w:rPr>
          <w:sz w:val="24"/>
          <w:szCs w:val="24"/>
        </w:rPr>
        <w:t>-поступления денежных средств «Клиенту»,</w:t>
      </w:r>
    </w:p>
    <w:p w:rsidR="00A90EF5" w:rsidRPr="00297827" w:rsidRDefault="00A90EF5" w:rsidP="00A90EF5">
      <w:pPr>
        <w:widowControl w:val="0"/>
        <w:suppressAutoHyphens/>
        <w:ind w:firstLine="709"/>
        <w:jc w:val="both"/>
        <w:rPr>
          <w:sz w:val="24"/>
          <w:szCs w:val="24"/>
        </w:rPr>
      </w:pPr>
      <w:r w:rsidRPr="00297827">
        <w:rPr>
          <w:sz w:val="24"/>
          <w:szCs w:val="24"/>
        </w:rPr>
        <w:t>- вступления в силу решения суда.</w:t>
      </w:r>
    </w:p>
    <w:p w:rsidR="00A90EF5" w:rsidRPr="00297827" w:rsidRDefault="00A90EF5" w:rsidP="00A90EF5">
      <w:pPr>
        <w:widowControl w:val="0"/>
        <w:suppressAutoHyphens/>
        <w:ind w:firstLine="709"/>
        <w:jc w:val="both"/>
        <w:rPr>
          <w:b/>
          <w:sz w:val="24"/>
          <w:szCs w:val="24"/>
        </w:rPr>
      </w:pPr>
      <w:r w:rsidRPr="00297827">
        <w:rPr>
          <w:b/>
          <w:sz w:val="24"/>
          <w:szCs w:val="24"/>
        </w:rPr>
        <w:t>3.2. Ответственность «Клиента»:</w:t>
      </w:r>
    </w:p>
    <w:p w:rsidR="00A90EF5" w:rsidRPr="00297827" w:rsidRDefault="00A90EF5" w:rsidP="00A90EF5">
      <w:pPr>
        <w:widowControl w:val="0"/>
        <w:tabs>
          <w:tab w:val="left" w:pos="709"/>
        </w:tabs>
        <w:suppressAutoHyphens/>
        <w:ind w:firstLine="709"/>
        <w:jc w:val="both"/>
        <w:rPr>
          <w:sz w:val="24"/>
          <w:szCs w:val="24"/>
        </w:rPr>
      </w:pPr>
      <w:r w:rsidRPr="00297827">
        <w:rPr>
          <w:sz w:val="24"/>
          <w:szCs w:val="24"/>
        </w:rPr>
        <w:t>3.2.1. За каждый день просрочки оплаты услуг «Клиент» выплачивает «Охране» неустойку в размере 0,1 процента от суммы задолженности.</w:t>
      </w:r>
    </w:p>
    <w:p w:rsidR="00A90EF5" w:rsidRPr="00297827" w:rsidRDefault="00A90EF5" w:rsidP="00A90EF5">
      <w:pPr>
        <w:widowControl w:val="0"/>
        <w:tabs>
          <w:tab w:val="left" w:pos="709"/>
        </w:tabs>
        <w:suppressAutoHyphens/>
        <w:ind w:firstLine="709"/>
        <w:jc w:val="both"/>
        <w:rPr>
          <w:color w:val="000000"/>
          <w:sz w:val="24"/>
          <w:szCs w:val="24"/>
        </w:rPr>
      </w:pPr>
      <w:r w:rsidRPr="00297827">
        <w:rPr>
          <w:b/>
          <w:sz w:val="24"/>
          <w:szCs w:val="24"/>
        </w:rPr>
        <w:t xml:space="preserve">3.3. </w:t>
      </w:r>
      <w:r w:rsidRPr="00297827">
        <w:rPr>
          <w:b/>
          <w:color w:val="000000"/>
          <w:sz w:val="24"/>
          <w:szCs w:val="24"/>
        </w:rPr>
        <w:t>Стороны не несут ответственности</w:t>
      </w:r>
      <w:r w:rsidRPr="00297827">
        <w:rPr>
          <w:color w:val="000000"/>
          <w:sz w:val="24"/>
          <w:szCs w:val="24"/>
        </w:rPr>
        <w:t xml:space="preserve"> за неисполнение или ненадлежащее исполнение своих обязательств, если причиной этого явились форс-мажорные обстоятельства (стихийные бедствия и природные катастрофы, военные действия, забастовки, правительственные постановления и распоряжения органов власти), делающие невозможным для сторон исполнение обязательств по Договору.</w:t>
      </w:r>
    </w:p>
    <w:p w:rsidR="00A90EF5" w:rsidRPr="00297827" w:rsidRDefault="00A90EF5" w:rsidP="00A90EF5">
      <w:pPr>
        <w:widowControl w:val="0"/>
        <w:suppressAutoHyphens/>
        <w:ind w:firstLine="709"/>
        <w:jc w:val="both"/>
        <w:rPr>
          <w:b/>
          <w:sz w:val="24"/>
          <w:szCs w:val="24"/>
        </w:rPr>
      </w:pPr>
      <w:r w:rsidRPr="00297827">
        <w:rPr>
          <w:b/>
          <w:sz w:val="24"/>
          <w:szCs w:val="24"/>
        </w:rPr>
        <w:t>3.4. «Охрана» не несет ответственности:</w:t>
      </w:r>
    </w:p>
    <w:p w:rsidR="00A90EF5" w:rsidRPr="00297827" w:rsidRDefault="00A90EF5" w:rsidP="00297827">
      <w:pPr>
        <w:pStyle w:val="a6"/>
        <w:widowControl w:val="0"/>
        <w:suppressAutoHyphens/>
        <w:ind w:firstLine="709"/>
        <w:rPr>
          <w:szCs w:val="24"/>
        </w:rPr>
      </w:pPr>
      <w:r w:rsidRPr="00297827">
        <w:rPr>
          <w:bCs/>
          <w:szCs w:val="24"/>
        </w:rPr>
        <w:t xml:space="preserve">3.4.1. </w:t>
      </w:r>
      <w:r w:rsidRPr="00297827">
        <w:rPr>
          <w:szCs w:val="24"/>
        </w:rPr>
        <w:t xml:space="preserve">за ущерб, причинённый сотрудником </w:t>
      </w:r>
      <w:r w:rsidR="00AB18F4" w:rsidRPr="00297827">
        <w:rPr>
          <w:szCs w:val="24"/>
        </w:rPr>
        <w:t>Охраны</w:t>
      </w:r>
      <w:r w:rsidRPr="00297827">
        <w:rPr>
          <w:szCs w:val="24"/>
        </w:rPr>
        <w:t xml:space="preserve"> в силу крайней необходимости (с целью предотвращения ещё большего ущерба, в том числе в ходе задержания правонарушителей на охраняемом Объекте);</w:t>
      </w:r>
    </w:p>
    <w:p w:rsidR="00A90EF5" w:rsidRPr="00297827" w:rsidRDefault="00A90EF5" w:rsidP="00A90EF5">
      <w:pPr>
        <w:pStyle w:val="21"/>
        <w:widowControl w:val="0"/>
        <w:suppressAutoHyphens/>
        <w:spacing w:after="0" w:line="240" w:lineRule="auto"/>
        <w:ind w:left="0" w:firstLine="709"/>
        <w:jc w:val="both"/>
        <w:rPr>
          <w:bCs/>
          <w:color w:val="000000"/>
        </w:rPr>
      </w:pPr>
      <w:r w:rsidRPr="00297827">
        <w:rPr>
          <w:color w:val="000000"/>
        </w:rPr>
        <w:t>3.4.3. за ущерб, причинённый «Клиенту» при совершении группового или вооружённого нападения, в том случае, если у «Охраны» не было по объективным причинам возможности для отражения нападения на Объект в соответствии с законом «О частной детективной и охранной деятельности»;</w:t>
      </w:r>
    </w:p>
    <w:p w:rsidR="00A90EF5" w:rsidRPr="00297827" w:rsidRDefault="00A90EF5" w:rsidP="00A90EF5">
      <w:pPr>
        <w:widowControl w:val="0"/>
        <w:suppressAutoHyphens/>
        <w:ind w:firstLine="709"/>
        <w:jc w:val="both"/>
        <w:rPr>
          <w:bCs/>
          <w:sz w:val="24"/>
          <w:szCs w:val="24"/>
        </w:rPr>
      </w:pPr>
      <w:r w:rsidRPr="00297827">
        <w:rPr>
          <w:bCs/>
          <w:sz w:val="24"/>
          <w:szCs w:val="24"/>
        </w:rPr>
        <w:t>3.4.4. за личное имущество сотрудников «Клиента», имущество других юридических и физических лиц, если с ними не заключен договор на охрану.</w:t>
      </w:r>
    </w:p>
    <w:p w:rsidR="00A90EF5" w:rsidRPr="00297827" w:rsidRDefault="00A90EF5" w:rsidP="00A90EF5">
      <w:pPr>
        <w:widowControl w:val="0"/>
        <w:suppressAutoHyphens/>
        <w:ind w:firstLine="709"/>
        <w:jc w:val="both"/>
        <w:rPr>
          <w:bCs/>
          <w:sz w:val="24"/>
          <w:szCs w:val="24"/>
        </w:rPr>
      </w:pPr>
      <w:r w:rsidRPr="00297827">
        <w:rPr>
          <w:bCs/>
          <w:sz w:val="24"/>
          <w:szCs w:val="24"/>
        </w:rPr>
        <w:t>3.4.5. за кражу, совершенную без повреждения исправности запорных устройств, пломб, печатей и нарушения целостности охраняемого объекта, а также с применением ключей «Клиента».</w:t>
      </w:r>
    </w:p>
    <w:p w:rsidR="00A90EF5" w:rsidRPr="00297827" w:rsidRDefault="00A90EF5" w:rsidP="00A90EF5">
      <w:pPr>
        <w:widowControl w:val="0"/>
        <w:shd w:val="clear" w:color="auto" w:fill="FFFFFF"/>
        <w:tabs>
          <w:tab w:val="left" w:pos="426"/>
        </w:tabs>
        <w:suppressAutoHyphens/>
        <w:autoSpaceDE w:val="0"/>
        <w:autoSpaceDN w:val="0"/>
        <w:adjustRightInd w:val="0"/>
        <w:spacing w:line="269" w:lineRule="exact"/>
        <w:ind w:firstLine="709"/>
        <w:jc w:val="both"/>
        <w:rPr>
          <w:bCs/>
          <w:sz w:val="24"/>
          <w:szCs w:val="24"/>
        </w:rPr>
      </w:pPr>
      <w:r w:rsidRPr="00297827">
        <w:rPr>
          <w:bCs/>
          <w:spacing w:val="1"/>
          <w:sz w:val="24"/>
          <w:szCs w:val="24"/>
        </w:rPr>
        <w:t>3.4.6. з</w:t>
      </w:r>
      <w:r w:rsidRPr="00297827">
        <w:rPr>
          <w:bCs/>
          <w:sz w:val="24"/>
          <w:szCs w:val="24"/>
        </w:rPr>
        <w:t>а ущерб, определенный без представителя «Охраны».</w:t>
      </w:r>
    </w:p>
    <w:p w:rsidR="00A90EF5" w:rsidRPr="00297827" w:rsidRDefault="00297827" w:rsidP="00A90EF5">
      <w:pPr>
        <w:widowControl w:val="0"/>
        <w:suppressAutoHyphens/>
        <w:ind w:firstLine="709"/>
        <w:jc w:val="both"/>
        <w:rPr>
          <w:sz w:val="24"/>
          <w:szCs w:val="24"/>
        </w:rPr>
      </w:pPr>
      <w:r w:rsidRPr="00297827">
        <w:rPr>
          <w:bCs/>
          <w:sz w:val="24"/>
          <w:szCs w:val="24"/>
        </w:rPr>
        <w:t xml:space="preserve"> </w:t>
      </w:r>
    </w:p>
    <w:p w:rsidR="00A90EF5" w:rsidRPr="00297827" w:rsidRDefault="00A90EF5" w:rsidP="00A90EF5">
      <w:pPr>
        <w:widowControl w:val="0"/>
        <w:suppressAutoHyphens/>
        <w:jc w:val="center"/>
        <w:rPr>
          <w:b/>
          <w:caps/>
          <w:sz w:val="24"/>
          <w:szCs w:val="24"/>
        </w:rPr>
      </w:pPr>
      <w:r w:rsidRPr="00297827">
        <w:rPr>
          <w:b/>
          <w:caps/>
          <w:sz w:val="24"/>
          <w:szCs w:val="24"/>
        </w:rPr>
        <w:t>4. Стоимость, порядок расчетов И ПРИЕМА-СДАЧИ услуг</w:t>
      </w:r>
    </w:p>
    <w:p w:rsidR="00A90EF5" w:rsidRPr="00297827" w:rsidRDefault="00A90EF5" w:rsidP="00A90EF5">
      <w:pPr>
        <w:widowControl w:val="0"/>
        <w:suppressAutoHyphens/>
        <w:ind w:firstLine="709"/>
        <w:jc w:val="both"/>
        <w:rPr>
          <w:sz w:val="24"/>
          <w:szCs w:val="24"/>
        </w:rPr>
      </w:pPr>
      <w:r w:rsidRPr="00297827">
        <w:rPr>
          <w:sz w:val="24"/>
          <w:szCs w:val="24"/>
        </w:rPr>
        <w:t>4.1. Стоимость услуг, предоставляемых «Охраной»,  по настоящему договору в месяц составляет</w:t>
      </w:r>
      <w:proofErr w:type="gramStart"/>
      <w:r w:rsidRPr="00297827">
        <w:rPr>
          <w:sz w:val="24"/>
          <w:szCs w:val="24"/>
        </w:rPr>
        <w:t xml:space="preserve"> _________(_______) </w:t>
      </w:r>
      <w:proofErr w:type="gramEnd"/>
      <w:r w:rsidRPr="00297827">
        <w:rPr>
          <w:sz w:val="24"/>
          <w:szCs w:val="24"/>
        </w:rPr>
        <w:t>рублей __ копеек и определяется перечнем, являющимся неотъемлемой частью договора в виде Приложения № 1 с учетом НДС (без НДС).</w:t>
      </w:r>
    </w:p>
    <w:p w:rsidR="00A90EF5" w:rsidRPr="00297827" w:rsidRDefault="00A90EF5" w:rsidP="00A90EF5">
      <w:pPr>
        <w:widowControl w:val="0"/>
        <w:suppressAutoHyphens/>
        <w:ind w:firstLine="709"/>
        <w:jc w:val="both"/>
        <w:rPr>
          <w:sz w:val="24"/>
          <w:szCs w:val="24"/>
        </w:rPr>
      </w:pPr>
      <w:r w:rsidRPr="00297827">
        <w:rPr>
          <w:sz w:val="24"/>
          <w:szCs w:val="24"/>
        </w:rPr>
        <w:t>Общая стоимость настоящего договора за период с 01 января 201</w:t>
      </w:r>
      <w:r w:rsidR="00297827" w:rsidRPr="00297827">
        <w:rPr>
          <w:sz w:val="24"/>
          <w:szCs w:val="24"/>
        </w:rPr>
        <w:t>6</w:t>
      </w:r>
      <w:r w:rsidRPr="00297827">
        <w:rPr>
          <w:sz w:val="24"/>
          <w:szCs w:val="24"/>
        </w:rPr>
        <w:t xml:space="preserve"> г. по 31 декабря 201</w:t>
      </w:r>
      <w:r w:rsidR="00297827" w:rsidRPr="00297827">
        <w:rPr>
          <w:sz w:val="24"/>
          <w:szCs w:val="24"/>
        </w:rPr>
        <w:t>6</w:t>
      </w:r>
      <w:r w:rsidRPr="00297827">
        <w:rPr>
          <w:sz w:val="24"/>
          <w:szCs w:val="24"/>
        </w:rPr>
        <w:t xml:space="preserve"> г. составляет</w:t>
      </w:r>
      <w:proofErr w:type="gramStart"/>
      <w:r w:rsidRPr="00297827">
        <w:rPr>
          <w:sz w:val="24"/>
          <w:szCs w:val="24"/>
        </w:rPr>
        <w:t xml:space="preserve"> ___________ (_____) </w:t>
      </w:r>
      <w:proofErr w:type="gramEnd"/>
      <w:r w:rsidRPr="00297827">
        <w:rPr>
          <w:sz w:val="24"/>
          <w:szCs w:val="24"/>
        </w:rPr>
        <w:t>рублей ____ копеек.</w:t>
      </w:r>
    </w:p>
    <w:p w:rsidR="00A90EF5" w:rsidRPr="00297827" w:rsidRDefault="00A90EF5" w:rsidP="00A90EF5">
      <w:pPr>
        <w:widowControl w:val="0"/>
        <w:suppressAutoHyphens/>
        <w:ind w:firstLine="709"/>
        <w:jc w:val="both"/>
        <w:rPr>
          <w:sz w:val="24"/>
          <w:szCs w:val="24"/>
        </w:rPr>
      </w:pPr>
      <w:r w:rsidRPr="00297827">
        <w:rPr>
          <w:sz w:val="24"/>
          <w:szCs w:val="24"/>
        </w:rPr>
        <w:t>4.2. Оплата услуг производится до 25 числа  текущ</w:t>
      </w:r>
      <w:r w:rsidR="00DF0DBD" w:rsidRPr="00297827">
        <w:rPr>
          <w:sz w:val="24"/>
          <w:szCs w:val="24"/>
        </w:rPr>
        <w:t>его месяца по соглашению Сторон, путем</w:t>
      </w:r>
      <w:r w:rsidRPr="00297827">
        <w:rPr>
          <w:sz w:val="24"/>
          <w:szCs w:val="24"/>
        </w:rPr>
        <w:t xml:space="preserve"> перечислением денежных средств на расчетный счет «Охраны», </w:t>
      </w:r>
      <w:proofErr w:type="gramStart"/>
      <w:r w:rsidRPr="00297827">
        <w:rPr>
          <w:sz w:val="24"/>
          <w:szCs w:val="24"/>
        </w:rPr>
        <w:t>согласно</w:t>
      </w:r>
      <w:proofErr w:type="gramEnd"/>
      <w:r w:rsidRPr="00297827">
        <w:rPr>
          <w:sz w:val="24"/>
          <w:szCs w:val="24"/>
        </w:rPr>
        <w:t xml:space="preserve"> выставленного счета и акта об оказании услуг.</w:t>
      </w:r>
    </w:p>
    <w:p w:rsidR="00A90EF5" w:rsidRPr="00297827" w:rsidRDefault="00A90EF5" w:rsidP="00A90EF5">
      <w:pPr>
        <w:widowControl w:val="0"/>
        <w:tabs>
          <w:tab w:val="left" w:pos="709"/>
        </w:tabs>
        <w:suppressAutoHyphens/>
        <w:ind w:firstLine="709"/>
        <w:jc w:val="both"/>
        <w:rPr>
          <w:sz w:val="24"/>
          <w:szCs w:val="24"/>
        </w:rPr>
      </w:pPr>
      <w:r w:rsidRPr="00297827">
        <w:rPr>
          <w:sz w:val="24"/>
          <w:szCs w:val="24"/>
        </w:rPr>
        <w:t>4.</w:t>
      </w:r>
      <w:r w:rsidR="00DF0DBD" w:rsidRPr="00297827">
        <w:rPr>
          <w:sz w:val="24"/>
          <w:szCs w:val="24"/>
        </w:rPr>
        <w:t>3</w:t>
      </w:r>
      <w:r w:rsidRPr="00297827">
        <w:rPr>
          <w:sz w:val="24"/>
          <w:szCs w:val="24"/>
        </w:rPr>
        <w:t xml:space="preserve">. Услуги по Договору считаются выполненными в срок и с надлежащим качеством, если «Клиент» не заявит письменных претензий до пятого числа месяца, следующего за месяцем, в котором услуги были оказаны.   </w:t>
      </w:r>
    </w:p>
    <w:p w:rsidR="00A90EF5" w:rsidRPr="00297827" w:rsidRDefault="00A90EF5" w:rsidP="00A90EF5">
      <w:pPr>
        <w:widowControl w:val="0"/>
        <w:tabs>
          <w:tab w:val="left" w:pos="709"/>
        </w:tabs>
        <w:suppressAutoHyphens/>
        <w:ind w:firstLine="709"/>
        <w:jc w:val="both"/>
        <w:rPr>
          <w:sz w:val="24"/>
          <w:szCs w:val="24"/>
        </w:rPr>
      </w:pPr>
    </w:p>
    <w:p w:rsidR="00A90EF5" w:rsidRPr="00297827" w:rsidRDefault="00A90EF5" w:rsidP="00A90EF5">
      <w:pPr>
        <w:pStyle w:val="1"/>
        <w:keepNext w:val="0"/>
        <w:widowControl w:val="0"/>
        <w:suppressAutoHyphens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297827">
        <w:rPr>
          <w:rFonts w:ascii="Times New Roman" w:hAnsi="Times New Roman" w:cs="Times New Roman"/>
          <w:sz w:val="24"/>
          <w:szCs w:val="24"/>
        </w:rPr>
        <w:t>5. СРОК ДЕЙСТВИЯ ДОГОВОРА</w:t>
      </w:r>
    </w:p>
    <w:p w:rsidR="00A90EF5" w:rsidRPr="00297827" w:rsidRDefault="00A90EF5" w:rsidP="00A90EF5">
      <w:pPr>
        <w:widowControl w:val="0"/>
        <w:suppressAutoHyphens/>
        <w:ind w:firstLine="709"/>
        <w:jc w:val="both"/>
        <w:rPr>
          <w:sz w:val="24"/>
          <w:szCs w:val="24"/>
        </w:rPr>
      </w:pPr>
      <w:r w:rsidRPr="00297827">
        <w:rPr>
          <w:sz w:val="24"/>
          <w:szCs w:val="24"/>
        </w:rPr>
        <w:t>5.1. Настоящий договор вступает в силу с «</w:t>
      </w:r>
      <w:r w:rsidR="00BF4205" w:rsidRPr="00297827">
        <w:rPr>
          <w:sz w:val="24"/>
          <w:szCs w:val="24"/>
        </w:rPr>
        <w:t>01</w:t>
      </w:r>
      <w:r w:rsidRPr="00297827">
        <w:rPr>
          <w:sz w:val="24"/>
          <w:szCs w:val="24"/>
        </w:rPr>
        <w:t xml:space="preserve">» </w:t>
      </w:r>
      <w:r w:rsidR="00BF4205" w:rsidRPr="00297827">
        <w:rPr>
          <w:sz w:val="24"/>
          <w:szCs w:val="24"/>
        </w:rPr>
        <w:t xml:space="preserve">января </w:t>
      </w:r>
      <w:r w:rsidRPr="00297827">
        <w:rPr>
          <w:sz w:val="24"/>
          <w:szCs w:val="24"/>
        </w:rPr>
        <w:t>201</w:t>
      </w:r>
      <w:r w:rsidR="00297827" w:rsidRPr="00297827">
        <w:rPr>
          <w:sz w:val="24"/>
          <w:szCs w:val="24"/>
        </w:rPr>
        <w:t>6</w:t>
      </w:r>
      <w:r w:rsidRPr="00297827">
        <w:rPr>
          <w:sz w:val="24"/>
          <w:szCs w:val="24"/>
        </w:rPr>
        <w:t xml:space="preserve"> г. и действует по «</w:t>
      </w:r>
      <w:r w:rsidR="00BF4205" w:rsidRPr="00297827">
        <w:rPr>
          <w:sz w:val="24"/>
          <w:szCs w:val="24"/>
        </w:rPr>
        <w:t>31</w:t>
      </w:r>
      <w:r w:rsidRPr="00297827">
        <w:rPr>
          <w:sz w:val="24"/>
          <w:szCs w:val="24"/>
        </w:rPr>
        <w:t xml:space="preserve">» </w:t>
      </w:r>
      <w:r w:rsidR="00BF4205" w:rsidRPr="00297827">
        <w:rPr>
          <w:sz w:val="24"/>
          <w:szCs w:val="24"/>
        </w:rPr>
        <w:t xml:space="preserve">декабря </w:t>
      </w:r>
      <w:r w:rsidRPr="00297827">
        <w:rPr>
          <w:sz w:val="24"/>
          <w:szCs w:val="24"/>
        </w:rPr>
        <w:t>201</w:t>
      </w:r>
      <w:r w:rsidR="00297827" w:rsidRPr="00297827">
        <w:rPr>
          <w:sz w:val="24"/>
          <w:szCs w:val="24"/>
        </w:rPr>
        <w:t>6</w:t>
      </w:r>
      <w:r w:rsidRPr="00297827">
        <w:rPr>
          <w:sz w:val="24"/>
          <w:szCs w:val="24"/>
        </w:rPr>
        <w:t xml:space="preserve"> г. </w:t>
      </w:r>
    </w:p>
    <w:p w:rsidR="00A90EF5" w:rsidRPr="00297827" w:rsidRDefault="00A90EF5" w:rsidP="00A90EF5">
      <w:pPr>
        <w:widowControl w:val="0"/>
        <w:suppressAutoHyphens/>
        <w:ind w:firstLine="709"/>
        <w:jc w:val="both"/>
        <w:rPr>
          <w:sz w:val="24"/>
          <w:szCs w:val="24"/>
        </w:rPr>
      </w:pPr>
      <w:r w:rsidRPr="00297827">
        <w:rPr>
          <w:sz w:val="24"/>
          <w:szCs w:val="24"/>
        </w:rPr>
        <w:t xml:space="preserve">5.2. При досрочном расторжении договора по инициативе «Клиента» он должен письменно уведомить об этом «Охрану» не позднее, чем за 30 календарных дней до предполагаемой даты </w:t>
      </w:r>
      <w:r w:rsidRPr="00297827">
        <w:rPr>
          <w:sz w:val="24"/>
          <w:szCs w:val="24"/>
        </w:rPr>
        <w:lastRenderedPageBreak/>
        <w:t>расторжения.</w:t>
      </w:r>
    </w:p>
    <w:p w:rsidR="00A90EF5" w:rsidRPr="00297827" w:rsidRDefault="00A90EF5" w:rsidP="00A90EF5">
      <w:pPr>
        <w:widowControl w:val="0"/>
        <w:suppressAutoHyphens/>
        <w:ind w:firstLine="709"/>
        <w:jc w:val="both"/>
        <w:rPr>
          <w:sz w:val="24"/>
          <w:szCs w:val="24"/>
        </w:rPr>
      </w:pPr>
      <w:r w:rsidRPr="00297827">
        <w:rPr>
          <w:sz w:val="24"/>
          <w:szCs w:val="24"/>
        </w:rPr>
        <w:t>5.3. «Охрана» вправе расторгнуть Договор в одностороннем порядке с письменным уведомлением «Клиента» в следующих случаях:</w:t>
      </w:r>
    </w:p>
    <w:p w:rsidR="00A90EF5" w:rsidRPr="00297827" w:rsidRDefault="00A90EF5" w:rsidP="00A90EF5">
      <w:pPr>
        <w:widowControl w:val="0"/>
        <w:suppressAutoHyphens/>
        <w:ind w:firstLine="709"/>
        <w:jc w:val="both"/>
        <w:rPr>
          <w:sz w:val="24"/>
          <w:szCs w:val="24"/>
        </w:rPr>
      </w:pPr>
      <w:r w:rsidRPr="00297827">
        <w:rPr>
          <w:sz w:val="24"/>
          <w:szCs w:val="24"/>
        </w:rPr>
        <w:t xml:space="preserve">5.3.1. за </w:t>
      </w:r>
      <w:r w:rsidR="00297827" w:rsidRPr="00297827">
        <w:rPr>
          <w:sz w:val="24"/>
          <w:szCs w:val="24"/>
        </w:rPr>
        <w:t xml:space="preserve">10 (десять) </w:t>
      </w:r>
      <w:r w:rsidRPr="00297827">
        <w:rPr>
          <w:sz w:val="24"/>
          <w:szCs w:val="24"/>
        </w:rPr>
        <w:t>сут</w:t>
      </w:r>
      <w:r w:rsidR="00297827" w:rsidRPr="00297827">
        <w:rPr>
          <w:sz w:val="24"/>
          <w:szCs w:val="24"/>
        </w:rPr>
        <w:t>ок</w:t>
      </w:r>
      <w:r w:rsidRPr="00297827">
        <w:rPr>
          <w:sz w:val="24"/>
          <w:szCs w:val="24"/>
        </w:rPr>
        <w:t xml:space="preserve"> при возникновении спора в отношении пользования, владения, распоряжения охраняемым объектом,</w:t>
      </w:r>
    </w:p>
    <w:p w:rsidR="00A90EF5" w:rsidRPr="00297827" w:rsidRDefault="00A90EF5" w:rsidP="00A90EF5">
      <w:pPr>
        <w:widowControl w:val="0"/>
        <w:suppressAutoHyphens/>
        <w:ind w:firstLine="709"/>
        <w:jc w:val="both"/>
        <w:rPr>
          <w:sz w:val="24"/>
          <w:szCs w:val="24"/>
        </w:rPr>
      </w:pPr>
      <w:r w:rsidRPr="00297827">
        <w:rPr>
          <w:sz w:val="24"/>
          <w:szCs w:val="24"/>
        </w:rPr>
        <w:t>5.3.2. за 10</w:t>
      </w:r>
      <w:r w:rsidR="00297827" w:rsidRPr="00297827">
        <w:rPr>
          <w:sz w:val="24"/>
          <w:szCs w:val="24"/>
        </w:rPr>
        <w:t xml:space="preserve"> (десять)</w:t>
      </w:r>
      <w:r w:rsidRPr="00297827">
        <w:rPr>
          <w:sz w:val="24"/>
          <w:szCs w:val="24"/>
        </w:rPr>
        <w:t xml:space="preserve"> дней:</w:t>
      </w:r>
    </w:p>
    <w:p w:rsidR="00A90EF5" w:rsidRPr="00297827" w:rsidRDefault="00A90EF5" w:rsidP="00A90EF5">
      <w:pPr>
        <w:widowControl w:val="0"/>
        <w:suppressAutoHyphens/>
        <w:ind w:firstLine="709"/>
        <w:jc w:val="both"/>
        <w:rPr>
          <w:sz w:val="24"/>
          <w:szCs w:val="24"/>
        </w:rPr>
      </w:pPr>
      <w:r w:rsidRPr="00297827">
        <w:rPr>
          <w:sz w:val="24"/>
          <w:szCs w:val="24"/>
        </w:rPr>
        <w:t>- при несвоевременной оплате оказываемых услуг свыше 2-х расчетных периодов.</w:t>
      </w:r>
    </w:p>
    <w:p w:rsidR="00A90EF5" w:rsidRPr="00297827" w:rsidRDefault="00A90EF5" w:rsidP="00A90EF5">
      <w:pPr>
        <w:widowControl w:val="0"/>
        <w:suppressAutoHyphens/>
        <w:jc w:val="center"/>
        <w:rPr>
          <w:b/>
          <w:sz w:val="24"/>
          <w:szCs w:val="24"/>
        </w:rPr>
      </w:pPr>
    </w:p>
    <w:p w:rsidR="00A90EF5" w:rsidRPr="00297827" w:rsidRDefault="00A90EF5" w:rsidP="00A90EF5">
      <w:pPr>
        <w:widowControl w:val="0"/>
        <w:suppressAutoHyphens/>
        <w:jc w:val="center"/>
        <w:rPr>
          <w:b/>
          <w:sz w:val="24"/>
          <w:szCs w:val="24"/>
        </w:rPr>
      </w:pPr>
      <w:r w:rsidRPr="00297827">
        <w:rPr>
          <w:b/>
          <w:sz w:val="24"/>
          <w:szCs w:val="24"/>
        </w:rPr>
        <w:t>6. ЗАКЛЮЧИТЕЛЬНЫЕ ПОЛОЖЕНИЯ</w:t>
      </w:r>
    </w:p>
    <w:p w:rsidR="00A90EF5" w:rsidRPr="00297827" w:rsidRDefault="00A90EF5" w:rsidP="00A90EF5">
      <w:pPr>
        <w:widowControl w:val="0"/>
        <w:suppressAutoHyphens/>
        <w:ind w:firstLine="709"/>
        <w:jc w:val="both"/>
        <w:rPr>
          <w:color w:val="000000"/>
          <w:sz w:val="24"/>
          <w:szCs w:val="24"/>
        </w:rPr>
      </w:pPr>
      <w:r w:rsidRPr="00297827">
        <w:rPr>
          <w:color w:val="000000"/>
          <w:sz w:val="24"/>
          <w:szCs w:val="24"/>
        </w:rPr>
        <w:t>6.1. В случае возникновения споров, связанных с исполнением условий Договора, они подлежат урегулированию путем переговоров.</w:t>
      </w:r>
    </w:p>
    <w:p w:rsidR="00A90EF5" w:rsidRPr="00297827" w:rsidRDefault="00A90EF5" w:rsidP="00A90EF5">
      <w:pPr>
        <w:widowControl w:val="0"/>
        <w:suppressAutoHyphens/>
        <w:ind w:firstLine="709"/>
        <w:jc w:val="both"/>
        <w:rPr>
          <w:color w:val="000000"/>
          <w:sz w:val="24"/>
          <w:szCs w:val="24"/>
        </w:rPr>
      </w:pPr>
      <w:r w:rsidRPr="00297827">
        <w:rPr>
          <w:color w:val="000000"/>
          <w:sz w:val="24"/>
          <w:szCs w:val="24"/>
        </w:rPr>
        <w:t xml:space="preserve">В случае </w:t>
      </w:r>
      <w:proofErr w:type="spellStart"/>
      <w:r w:rsidRPr="00297827">
        <w:rPr>
          <w:color w:val="000000"/>
          <w:sz w:val="24"/>
          <w:szCs w:val="24"/>
        </w:rPr>
        <w:t>недостижения</w:t>
      </w:r>
      <w:proofErr w:type="spellEnd"/>
      <w:r w:rsidRPr="00297827">
        <w:rPr>
          <w:color w:val="000000"/>
          <w:sz w:val="24"/>
          <w:szCs w:val="24"/>
        </w:rPr>
        <w:t xml:space="preserve"> согласия спор подлежит рассмотрению в Арбитражном </w:t>
      </w:r>
      <w:r w:rsidRPr="00297827">
        <w:rPr>
          <w:sz w:val="24"/>
          <w:szCs w:val="24"/>
        </w:rPr>
        <w:t>суде Оренбургской области в порядке</w:t>
      </w:r>
      <w:r w:rsidRPr="00297827">
        <w:rPr>
          <w:color w:val="000000"/>
          <w:sz w:val="24"/>
          <w:szCs w:val="24"/>
        </w:rPr>
        <w:t>, предусмотренном действующим законодательством РФ.</w:t>
      </w:r>
    </w:p>
    <w:p w:rsidR="00A90EF5" w:rsidRPr="00297827" w:rsidRDefault="00A90EF5" w:rsidP="00A90EF5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000000"/>
          <w:sz w:val="24"/>
          <w:szCs w:val="24"/>
        </w:rPr>
      </w:pPr>
      <w:r w:rsidRPr="00297827">
        <w:rPr>
          <w:color w:val="000000"/>
          <w:sz w:val="24"/>
          <w:szCs w:val="24"/>
        </w:rPr>
        <w:t xml:space="preserve">6.2. </w:t>
      </w:r>
      <w:r w:rsidRPr="00297827">
        <w:rPr>
          <w:sz w:val="24"/>
          <w:szCs w:val="24"/>
        </w:rPr>
        <w:t>Стороны обязуются п</w:t>
      </w:r>
      <w:r w:rsidRPr="00297827">
        <w:rPr>
          <w:color w:val="000000"/>
          <w:sz w:val="24"/>
          <w:szCs w:val="24"/>
        </w:rPr>
        <w:t xml:space="preserve">ринимать достаточные меры по охране конфиденциальной информации, полученной в рамках Договора; обеспечивать режим ее защиты в соответствии с Федеральным Законом «О Коммерческой тайне»; не разглашать ее третьим лицам полностью или частично, без предварительного письменного согласия другой Стороны. </w:t>
      </w:r>
    </w:p>
    <w:p w:rsidR="00A90EF5" w:rsidRPr="00297827" w:rsidRDefault="00A90EF5" w:rsidP="00A90EF5">
      <w:pPr>
        <w:widowControl w:val="0"/>
        <w:suppressAutoHyphens/>
        <w:ind w:firstLine="709"/>
        <w:jc w:val="both"/>
        <w:rPr>
          <w:sz w:val="24"/>
          <w:szCs w:val="24"/>
        </w:rPr>
      </w:pPr>
      <w:r w:rsidRPr="00297827">
        <w:rPr>
          <w:sz w:val="24"/>
          <w:szCs w:val="24"/>
        </w:rPr>
        <w:t xml:space="preserve">В случае разглашения информации, касающейся выполнения условий Договора, в </w:t>
      </w:r>
      <w:proofErr w:type="spellStart"/>
      <w:r w:rsidRPr="00297827">
        <w:rPr>
          <w:sz w:val="24"/>
          <w:szCs w:val="24"/>
        </w:rPr>
        <w:t>т.ч</w:t>
      </w:r>
      <w:proofErr w:type="spellEnd"/>
      <w:r w:rsidRPr="00297827">
        <w:rPr>
          <w:sz w:val="24"/>
          <w:szCs w:val="24"/>
        </w:rPr>
        <w:t>. особенности охраны объектов и других сведений обеспечения безопасности объекта, Сторона, виновная в разглашении информации, возмещает другой стороне все убытки, причиненные данным разглашением, включая упущенную выгоду.</w:t>
      </w:r>
    </w:p>
    <w:p w:rsidR="00A90EF5" w:rsidRPr="00297827" w:rsidRDefault="00A90EF5" w:rsidP="00A90EF5">
      <w:pPr>
        <w:widowControl w:val="0"/>
        <w:suppressAutoHyphens/>
        <w:ind w:firstLine="709"/>
        <w:jc w:val="both"/>
        <w:rPr>
          <w:color w:val="000000"/>
          <w:sz w:val="24"/>
          <w:szCs w:val="24"/>
        </w:rPr>
      </w:pPr>
      <w:r w:rsidRPr="00297827">
        <w:rPr>
          <w:color w:val="000000"/>
          <w:sz w:val="24"/>
          <w:szCs w:val="24"/>
        </w:rPr>
        <w:t>6.3. Все изменения и дополнения к Договору оформляются в письменном виде и подписываются уполномоченными представителями Сторон.</w:t>
      </w:r>
    </w:p>
    <w:p w:rsidR="00A90EF5" w:rsidRPr="00297827" w:rsidRDefault="00A90EF5" w:rsidP="00A90EF5">
      <w:pPr>
        <w:widowControl w:val="0"/>
        <w:suppressAutoHyphens/>
        <w:ind w:firstLine="709"/>
        <w:jc w:val="both"/>
        <w:rPr>
          <w:color w:val="000000"/>
          <w:sz w:val="24"/>
          <w:szCs w:val="24"/>
        </w:rPr>
      </w:pPr>
      <w:r w:rsidRPr="00297827">
        <w:rPr>
          <w:color w:val="000000"/>
          <w:sz w:val="24"/>
          <w:szCs w:val="24"/>
        </w:rPr>
        <w:t>6.4. По всем вопросам, неурегулированным Договором, Стороны руководствуются действующим законодательством Российской Федерации.</w:t>
      </w:r>
    </w:p>
    <w:p w:rsidR="00A90EF5" w:rsidRPr="00297827" w:rsidRDefault="00A90EF5" w:rsidP="00A90EF5">
      <w:pPr>
        <w:widowControl w:val="0"/>
        <w:suppressAutoHyphens/>
        <w:ind w:firstLine="709"/>
        <w:jc w:val="both"/>
        <w:rPr>
          <w:color w:val="000000"/>
          <w:sz w:val="24"/>
          <w:szCs w:val="24"/>
        </w:rPr>
      </w:pPr>
      <w:r w:rsidRPr="00297827">
        <w:rPr>
          <w:color w:val="000000"/>
          <w:sz w:val="24"/>
          <w:szCs w:val="24"/>
        </w:rPr>
        <w:t>6.5. Договор составлен в двух экземплярах, имеющих равную юридическую силу.</w:t>
      </w:r>
    </w:p>
    <w:p w:rsidR="00A90EF5" w:rsidRPr="00297827" w:rsidRDefault="00A90EF5" w:rsidP="00A90EF5">
      <w:pPr>
        <w:widowControl w:val="0"/>
        <w:suppressAutoHyphens/>
        <w:jc w:val="center"/>
        <w:rPr>
          <w:b/>
          <w:bCs/>
          <w:color w:val="000000"/>
          <w:sz w:val="24"/>
          <w:szCs w:val="24"/>
        </w:rPr>
      </w:pPr>
    </w:p>
    <w:p w:rsidR="00A90EF5" w:rsidRPr="00297827" w:rsidRDefault="00A90EF5" w:rsidP="00A90EF5">
      <w:pPr>
        <w:widowControl w:val="0"/>
        <w:suppressAutoHyphens/>
        <w:jc w:val="center"/>
        <w:rPr>
          <w:b/>
          <w:bCs/>
          <w:color w:val="000000"/>
          <w:sz w:val="24"/>
          <w:szCs w:val="24"/>
        </w:rPr>
      </w:pPr>
      <w:r w:rsidRPr="00297827">
        <w:rPr>
          <w:b/>
          <w:bCs/>
          <w:color w:val="000000"/>
          <w:sz w:val="24"/>
          <w:szCs w:val="24"/>
        </w:rPr>
        <w:t>7. РЕКВИЗИТЫ СТОРОН</w:t>
      </w:r>
    </w:p>
    <w:p w:rsidR="00A90EF5" w:rsidRPr="00297827" w:rsidRDefault="00A90EF5" w:rsidP="00A90EF5">
      <w:pPr>
        <w:widowControl w:val="0"/>
        <w:suppressAutoHyphens/>
        <w:jc w:val="center"/>
        <w:rPr>
          <w:b/>
          <w:bCs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A90EF5" w:rsidRPr="00297827" w:rsidTr="005A5882">
        <w:tc>
          <w:tcPr>
            <w:tcW w:w="5210" w:type="dxa"/>
            <w:shd w:val="clear" w:color="auto" w:fill="auto"/>
          </w:tcPr>
          <w:p w:rsidR="00A90EF5" w:rsidRPr="00297827" w:rsidRDefault="00A90EF5" w:rsidP="005A5882">
            <w:pPr>
              <w:widowControl w:val="0"/>
              <w:suppressAutoHyphens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97827">
              <w:rPr>
                <w:b/>
                <w:bCs/>
                <w:color w:val="000000"/>
                <w:sz w:val="24"/>
                <w:szCs w:val="24"/>
              </w:rPr>
              <w:t xml:space="preserve">«Охрана» - </w:t>
            </w:r>
          </w:p>
        </w:tc>
        <w:tc>
          <w:tcPr>
            <w:tcW w:w="5211" w:type="dxa"/>
            <w:shd w:val="clear" w:color="auto" w:fill="auto"/>
          </w:tcPr>
          <w:p w:rsidR="00A90EF5" w:rsidRPr="00297827" w:rsidRDefault="00A90EF5" w:rsidP="00700FD6">
            <w:pPr>
              <w:widowControl w:val="0"/>
              <w:suppressAutoHyphens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97827">
              <w:rPr>
                <w:b/>
                <w:bCs/>
                <w:color w:val="000000"/>
                <w:sz w:val="24"/>
                <w:szCs w:val="24"/>
              </w:rPr>
              <w:t>«Клиент» – ОАО «БАНК ОРЕНБУРГ»</w:t>
            </w:r>
          </w:p>
        </w:tc>
      </w:tr>
      <w:tr w:rsidR="00A90EF5" w:rsidRPr="00297827" w:rsidTr="00700FD6">
        <w:trPr>
          <w:trHeight w:val="699"/>
        </w:trPr>
        <w:tc>
          <w:tcPr>
            <w:tcW w:w="5210" w:type="dxa"/>
            <w:shd w:val="clear" w:color="auto" w:fill="auto"/>
          </w:tcPr>
          <w:p w:rsidR="00A90EF5" w:rsidRPr="00297827" w:rsidRDefault="00A90EF5" w:rsidP="005A5882">
            <w:pPr>
              <w:widowControl w:val="0"/>
              <w:suppressAutoHyphens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11" w:type="dxa"/>
            <w:shd w:val="clear" w:color="auto" w:fill="auto"/>
          </w:tcPr>
          <w:p w:rsidR="00A90EF5" w:rsidRPr="00297827" w:rsidRDefault="00A90EF5" w:rsidP="00700FD6">
            <w:pPr>
              <w:pStyle w:val="2"/>
              <w:spacing w:line="240" w:lineRule="auto"/>
              <w:rPr>
                <w:b/>
                <w:bCs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60024, г"/>
              </w:smartTagPr>
              <w:r w:rsidRPr="00297827">
                <w:rPr>
                  <w:sz w:val="24"/>
                  <w:szCs w:val="24"/>
                </w:rPr>
                <w:t>460024, г</w:t>
              </w:r>
            </w:smartTag>
            <w:r w:rsidRPr="00297827">
              <w:rPr>
                <w:sz w:val="24"/>
                <w:szCs w:val="24"/>
              </w:rPr>
              <w:t>.</w:t>
            </w:r>
            <w:r w:rsidR="00700FD6" w:rsidRPr="00297827">
              <w:rPr>
                <w:sz w:val="24"/>
                <w:szCs w:val="24"/>
              </w:rPr>
              <w:t xml:space="preserve"> </w:t>
            </w:r>
            <w:r w:rsidRPr="00297827">
              <w:rPr>
                <w:sz w:val="24"/>
                <w:szCs w:val="24"/>
              </w:rPr>
              <w:t>Оренбург, ул.</w:t>
            </w:r>
            <w:r w:rsidR="00700FD6" w:rsidRPr="00297827">
              <w:rPr>
                <w:sz w:val="24"/>
                <w:szCs w:val="24"/>
              </w:rPr>
              <w:t xml:space="preserve"> Маршала Г.К. Жукова, д.</w:t>
            </w:r>
            <w:r w:rsidRPr="00297827">
              <w:rPr>
                <w:sz w:val="24"/>
                <w:szCs w:val="24"/>
              </w:rPr>
              <w:t>25</w:t>
            </w:r>
          </w:p>
        </w:tc>
      </w:tr>
      <w:tr w:rsidR="00A90EF5" w:rsidRPr="00297827" w:rsidTr="005A5882">
        <w:tc>
          <w:tcPr>
            <w:tcW w:w="5210" w:type="dxa"/>
            <w:shd w:val="clear" w:color="auto" w:fill="auto"/>
          </w:tcPr>
          <w:p w:rsidR="00A90EF5" w:rsidRPr="00297827" w:rsidRDefault="00A90EF5" w:rsidP="005A5882">
            <w:pPr>
              <w:widowControl w:val="0"/>
              <w:suppressAutoHyphens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11" w:type="dxa"/>
            <w:shd w:val="clear" w:color="auto" w:fill="auto"/>
          </w:tcPr>
          <w:p w:rsidR="00A90EF5" w:rsidRPr="00297827" w:rsidRDefault="00A90EF5" w:rsidP="003B387D">
            <w:pPr>
              <w:widowControl w:val="0"/>
              <w:suppressAutoHyphens/>
              <w:rPr>
                <w:sz w:val="24"/>
                <w:szCs w:val="24"/>
              </w:rPr>
            </w:pPr>
            <w:proofErr w:type="gramStart"/>
            <w:r w:rsidRPr="00297827">
              <w:rPr>
                <w:sz w:val="24"/>
                <w:szCs w:val="24"/>
              </w:rPr>
              <w:t>к</w:t>
            </w:r>
            <w:proofErr w:type="gramEnd"/>
            <w:r w:rsidRPr="00297827">
              <w:rPr>
                <w:sz w:val="24"/>
                <w:szCs w:val="24"/>
              </w:rPr>
              <w:t xml:space="preserve">/с 3010181040000000885 </w:t>
            </w:r>
            <w:r w:rsidR="003B387D" w:rsidRPr="00297827">
              <w:rPr>
                <w:sz w:val="24"/>
                <w:szCs w:val="24"/>
              </w:rPr>
              <w:t>в Отделении Оренбург</w:t>
            </w:r>
          </w:p>
        </w:tc>
      </w:tr>
      <w:tr w:rsidR="00A90EF5" w:rsidRPr="00297827" w:rsidTr="005A5882">
        <w:tc>
          <w:tcPr>
            <w:tcW w:w="5210" w:type="dxa"/>
            <w:shd w:val="clear" w:color="auto" w:fill="auto"/>
          </w:tcPr>
          <w:p w:rsidR="00A90EF5" w:rsidRPr="00297827" w:rsidRDefault="00A90EF5" w:rsidP="005A5882">
            <w:pPr>
              <w:widowControl w:val="0"/>
              <w:suppressAutoHyphens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11" w:type="dxa"/>
            <w:shd w:val="clear" w:color="auto" w:fill="auto"/>
          </w:tcPr>
          <w:p w:rsidR="00A90EF5" w:rsidRPr="00297827" w:rsidRDefault="00A90EF5" w:rsidP="003B387D">
            <w:pPr>
              <w:widowControl w:val="0"/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 w:rsidRPr="00297827">
              <w:rPr>
                <w:sz w:val="24"/>
                <w:szCs w:val="24"/>
              </w:rPr>
              <w:t>ИНН 5612031491, КПП 561</w:t>
            </w:r>
            <w:r w:rsidR="003B387D" w:rsidRPr="00297827">
              <w:rPr>
                <w:sz w:val="24"/>
                <w:szCs w:val="24"/>
              </w:rPr>
              <w:t>2</w:t>
            </w:r>
            <w:r w:rsidRPr="00297827">
              <w:rPr>
                <w:sz w:val="24"/>
                <w:szCs w:val="24"/>
              </w:rPr>
              <w:t>01001</w:t>
            </w:r>
            <w:r w:rsidR="003B387D" w:rsidRPr="00297827">
              <w:rPr>
                <w:sz w:val="24"/>
                <w:szCs w:val="24"/>
              </w:rPr>
              <w:t xml:space="preserve"> </w:t>
            </w:r>
            <w:r w:rsidRPr="00297827">
              <w:rPr>
                <w:sz w:val="24"/>
                <w:szCs w:val="24"/>
              </w:rPr>
              <w:t>БИК 045354885</w:t>
            </w:r>
          </w:p>
        </w:tc>
      </w:tr>
      <w:tr w:rsidR="00A90EF5" w:rsidRPr="00297827" w:rsidTr="005A5882">
        <w:tc>
          <w:tcPr>
            <w:tcW w:w="5210" w:type="dxa"/>
            <w:shd w:val="clear" w:color="auto" w:fill="auto"/>
          </w:tcPr>
          <w:p w:rsidR="00A90EF5" w:rsidRPr="00297827" w:rsidRDefault="00A90EF5" w:rsidP="005A5882">
            <w:pPr>
              <w:widowControl w:val="0"/>
              <w:suppressAutoHyphens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11" w:type="dxa"/>
            <w:shd w:val="clear" w:color="auto" w:fill="auto"/>
          </w:tcPr>
          <w:p w:rsidR="00A90EF5" w:rsidRPr="00297827" w:rsidRDefault="00A90EF5" w:rsidP="00700FD6">
            <w:pPr>
              <w:widowControl w:val="0"/>
              <w:suppressAutoHyphens/>
              <w:rPr>
                <w:bCs/>
                <w:color w:val="000000"/>
                <w:sz w:val="24"/>
                <w:szCs w:val="24"/>
              </w:rPr>
            </w:pPr>
            <w:r w:rsidRPr="00297827">
              <w:rPr>
                <w:bCs/>
                <w:color w:val="000000"/>
                <w:sz w:val="24"/>
                <w:szCs w:val="24"/>
              </w:rPr>
              <w:t>Тел: 343-000</w:t>
            </w:r>
          </w:p>
        </w:tc>
      </w:tr>
      <w:tr w:rsidR="00A90EF5" w:rsidRPr="00297827" w:rsidTr="005A5882">
        <w:tc>
          <w:tcPr>
            <w:tcW w:w="5210" w:type="dxa"/>
            <w:shd w:val="clear" w:color="auto" w:fill="auto"/>
          </w:tcPr>
          <w:p w:rsidR="00A90EF5" w:rsidRPr="00297827" w:rsidRDefault="00A90EF5" w:rsidP="005A5882">
            <w:pPr>
              <w:widowControl w:val="0"/>
              <w:suppressAutoHyphens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11" w:type="dxa"/>
            <w:shd w:val="clear" w:color="auto" w:fill="auto"/>
          </w:tcPr>
          <w:p w:rsidR="00A90EF5" w:rsidRPr="00297827" w:rsidRDefault="00A90EF5" w:rsidP="00700FD6">
            <w:pPr>
              <w:widowControl w:val="0"/>
              <w:suppressAutoHyphens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A90EF5" w:rsidRPr="00297827" w:rsidRDefault="00A90EF5" w:rsidP="00A90EF5">
      <w:pPr>
        <w:widowControl w:val="0"/>
        <w:suppressAutoHyphens/>
        <w:jc w:val="center"/>
        <w:rPr>
          <w:b/>
          <w:bCs/>
          <w:color w:val="000000"/>
          <w:sz w:val="24"/>
          <w:szCs w:val="24"/>
        </w:rPr>
      </w:pPr>
    </w:p>
    <w:p w:rsidR="00A90EF5" w:rsidRPr="00297827" w:rsidRDefault="00A90EF5" w:rsidP="00A90EF5">
      <w:pPr>
        <w:widowControl w:val="0"/>
        <w:suppressAutoHyphens/>
        <w:rPr>
          <w:b/>
          <w:bCs/>
          <w:color w:val="000000"/>
          <w:sz w:val="24"/>
          <w:szCs w:val="24"/>
        </w:rPr>
      </w:pPr>
      <w:r w:rsidRPr="00297827">
        <w:rPr>
          <w:b/>
          <w:bCs/>
          <w:color w:val="000000"/>
          <w:sz w:val="24"/>
          <w:szCs w:val="24"/>
        </w:rPr>
        <w:t xml:space="preserve">«Охрана»                                                                                «Клиент»                                                                                                          </w:t>
      </w:r>
    </w:p>
    <w:p w:rsidR="00A90EF5" w:rsidRPr="00297827" w:rsidRDefault="00A90EF5" w:rsidP="00A90EF5">
      <w:pPr>
        <w:widowControl w:val="0"/>
        <w:suppressAutoHyphens/>
        <w:rPr>
          <w:b/>
          <w:bCs/>
          <w:color w:val="000000"/>
          <w:sz w:val="24"/>
          <w:szCs w:val="24"/>
        </w:rPr>
      </w:pPr>
      <w:r w:rsidRPr="00297827">
        <w:rPr>
          <w:b/>
          <w:bCs/>
          <w:color w:val="000000"/>
          <w:sz w:val="24"/>
          <w:szCs w:val="24"/>
        </w:rPr>
        <w:t xml:space="preserve">                                                                                               Председатель правления</w:t>
      </w:r>
    </w:p>
    <w:p w:rsidR="00A90EF5" w:rsidRPr="00297827" w:rsidRDefault="00A90EF5" w:rsidP="00A90EF5">
      <w:pPr>
        <w:widowControl w:val="0"/>
        <w:suppressAutoHyphens/>
        <w:rPr>
          <w:b/>
          <w:bCs/>
          <w:color w:val="000000"/>
          <w:sz w:val="24"/>
          <w:szCs w:val="24"/>
        </w:rPr>
      </w:pPr>
      <w:r w:rsidRPr="00297827">
        <w:rPr>
          <w:b/>
          <w:bCs/>
          <w:color w:val="000000"/>
          <w:sz w:val="24"/>
          <w:szCs w:val="24"/>
        </w:rPr>
        <w:t xml:space="preserve">                                                                                              ОАО «БАНК ОРЕНБУРГ»</w:t>
      </w:r>
    </w:p>
    <w:p w:rsidR="00A90EF5" w:rsidRPr="00297827" w:rsidRDefault="00A90EF5" w:rsidP="00A90EF5">
      <w:pPr>
        <w:widowControl w:val="0"/>
        <w:suppressAutoHyphens/>
        <w:rPr>
          <w:b/>
          <w:bCs/>
          <w:color w:val="000000"/>
          <w:sz w:val="24"/>
          <w:szCs w:val="24"/>
        </w:rPr>
      </w:pPr>
    </w:p>
    <w:p w:rsidR="00A90EF5" w:rsidRPr="00297827" w:rsidRDefault="00A90EF5" w:rsidP="00A90EF5">
      <w:pPr>
        <w:widowControl w:val="0"/>
        <w:suppressAutoHyphens/>
        <w:rPr>
          <w:b/>
          <w:bCs/>
          <w:color w:val="000000"/>
          <w:sz w:val="24"/>
          <w:szCs w:val="24"/>
        </w:rPr>
      </w:pPr>
      <w:r w:rsidRPr="00297827">
        <w:rPr>
          <w:b/>
          <w:bCs/>
          <w:color w:val="000000"/>
          <w:sz w:val="24"/>
          <w:szCs w:val="24"/>
        </w:rPr>
        <w:t xml:space="preserve">_______________________/_______________/                  _______________Ю.В. Самойлов         </w:t>
      </w:r>
    </w:p>
    <w:p w:rsidR="00A90EF5" w:rsidRPr="00297827" w:rsidRDefault="00A90EF5" w:rsidP="00A90EF5">
      <w:pPr>
        <w:widowControl w:val="0"/>
        <w:suppressAutoHyphens/>
        <w:rPr>
          <w:b/>
          <w:bCs/>
          <w:color w:val="000000"/>
          <w:sz w:val="24"/>
          <w:szCs w:val="24"/>
        </w:rPr>
      </w:pPr>
    </w:p>
    <w:p w:rsidR="00297827" w:rsidRDefault="00297827" w:rsidP="00A90EF5">
      <w:pPr>
        <w:widowControl w:val="0"/>
        <w:suppressAutoHyphens/>
        <w:jc w:val="right"/>
        <w:rPr>
          <w:b/>
          <w:bCs/>
          <w:color w:val="000000"/>
          <w:sz w:val="24"/>
          <w:szCs w:val="24"/>
        </w:rPr>
      </w:pPr>
    </w:p>
    <w:p w:rsidR="00297827" w:rsidRDefault="00297827" w:rsidP="00A90EF5">
      <w:pPr>
        <w:widowControl w:val="0"/>
        <w:suppressAutoHyphens/>
        <w:jc w:val="right"/>
        <w:rPr>
          <w:b/>
          <w:bCs/>
          <w:color w:val="000000"/>
          <w:sz w:val="24"/>
          <w:szCs w:val="24"/>
        </w:rPr>
      </w:pPr>
    </w:p>
    <w:p w:rsidR="00297827" w:rsidRDefault="00297827" w:rsidP="00A90EF5">
      <w:pPr>
        <w:widowControl w:val="0"/>
        <w:suppressAutoHyphens/>
        <w:jc w:val="right"/>
        <w:rPr>
          <w:b/>
          <w:bCs/>
          <w:color w:val="000000"/>
          <w:sz w:val="24"/>
          <w:szCs w:val="24"/>
        </w:rPr>
      </w:pPr>
    </w:p>
    <w:p w:rsidR="00297827" w:rsidRDefault="00297827" w:rsidP="00A90EF5">
      <w:pPr>
        <w:widowControl w:val="0"/>
        <w:suppressAutoHyphens/>
        <w:jc w:val="right"/>
        <w:rPr>
          <w:b/>
          <w:bCs/>
          <w:color w:val="000000"/>
          <w:sz w:val="24"/>
          <w:szCs w:val="24"/>
        </w:rPr>
      </w:pPr>
    </w:p>
    <w:p w:rsidR="00297827" w:rsidRDefault="00297827" w:rsidP="00A90EF5">
      <w:pPr>
        <w:widowControl w:val="0"/>
        <w:suppressAutoHyphens/>
        <w:jc w:val="right"/>
        <w:rPr>
          <w:b/>
          <w:bCs/>
          <w:color w:val="000000"/>
          <w:sz w:val="24"/>
          <w:szCs w:val="24"/>
        </w:rPr>
      </w:pPr>
    </w:p>
    <w:p w:rsidR="00297827" w:rsidRDefault="00297827" w:rsidP="00A90EF5">
      <w:pPr>
        <w:widowControl w:val="0"/>
        <w:suppressAutoHyphens/>
        <w:jc w:val="right"/>
        <w:rPr>
          <w:b/>
          <w:bCs/>
          <w:color w:val="000000"/>
          <w:sz w:val="24"/>
          <w:szCs w:val="24"/>
        </w:rPr>
      </w:pPr>
    </w:p>
    <w:p w:rsidR="00297827" w:rsidRDefault="00297827" w:rsidP="00A90EF5">
      <w:pPr>
        <w:widowControl w:val="0"/>
        <w:suppressAutoHyphens/>
        <w:jc w:val="right"/>
        <w:rPr>
          <w:b/>
          <w:bCs/>
          <w:color w:val="000000"/>
          <w:sz w:val="24"/>
          <w:szCs w:val="24"/>
        </w:rPr>
      </w:pPr>
    </w:p>
    <w:p w:rsidR="00A90EF5" w:rsidRPr="00297827" w:rsidRDefault="00A90EF5" w:rsidP="00A90EF5">
      <w:pPr>
        <w:widowControl w:val="0"/>
        <w:suppressAutoHyphens/>
        <w:jc w:val="right"/>
        <w:rPr>
          <w:bCs/>
          <w:color w:val="000000"/>
          <w:sz w:val="24"/>
          <w:szCs w:val="24"/>
        </w:rPr>
      </w:pPr>
      <w:r w:rsidRPr="00297827">
        <w:rPr>
          <w:bCs/>
          <w:color w:val="000000"/>
          <w:sz w:val="24"/>
          <w:szCs w:val="24"/>
        </w:rPr>
        <w:lastRenderedPageBreak/>
        <w:t xml:space="preserve">Приложение № 1 </w:t>
      </w:r>
    </w:p>
    <w:p w:rsidR="00A90EF5" w:rsidRPr="00297827" w:rsidRDefault="00A90EF5" w:rsidP="00A90EF5">
      <w:pPr>
        <w:widowControl w:val="0"/>
        <w:suppressAutoHyphens/>
        <w:jc w:val="right"/>
        <w:rPr>
          <w:bCs/>
          <w:color w:val="000000"/>
          <w:sz w:val="24"/>
          <w:szCs w:val="24"/>
        </w:rPr>
      </w:pPr>
      <w:r w:rsidRPr="00297827">
        <w:rPr>
          <w:bCs/>
          <w:color w:val="000000"/>
          <w:sz w:val="24"/>
          <w:szCs w:val="24"/>
        </w:rPr>
        <w:t xml:space="preserve">к </w:t>
      </w:r>
      <w:r w:rsidR="00AB18F4" w:rsidRPr="00297827">
        <w:rPr>
          <w:bCs/>
          <w:color w:val="000000"/>
          <w:sz w:val="24"/>
          <w:szCs w:val="24"/>
        </w:rPr>
        <w:t xml:space="preserve">проекту </w:t>
      </w:r>
      <w:r w:rsidRPr="00297827">
        <w:rPr>
          <w:bCs/>
          <w:color w:val="000000"/>
          <w:sz w:val="24"/>
          <w:szCs w:val="24"/>
        </w:rPr>
        <w:t>договор</w:t>
      </w:r>
      <w:r w:rsidR="00B20C5D" w:rsidRPr="00297827">
        <w:rPr>
          <w:bCs/>
          <w:color w:val="000000"/>
          <w:sz w:val="24"/>
          <w:szCs w:val="24"/>
        </w:rPr>
        <w:t>а</w:t>
      </w:r>
      <w:r w:rsidRPr="00297827">
        <w:rPr>
          <w:bCs/>
          <w:color w:val="000000"/>
          <w:sz w:val="24"/>
          <w:szCs w:val="24"/>
        </w:rPr>
        <w:t xml:space="preserve"> на оказание услуг </w:t>
      </w:r>
    </w:p>
    <w:p w:rsidR="00A90EF5" w:rsidRPr="00297827" w:rsidRDefault="00A90EF5" w:rsidP="00A90EF5">
      <w:pPr>
        <w:widowControl w:val="0"/>
        <w:suppressAutoHyphens/>
        <w:jc w:val="right"/>
        <w:rPr>
          <w:bCs/>
          <w:color w:val="000000"/>
          <w:sz w:val="24"/>
          <w:szCs w:val="24"/>
        </w:rPr>
      </w:pPr>
      <w:r w:rsidRPr="00297827">
        <w:rPr>
          <w:bCs/>
          <w:color w:val="000000"/>
          <w:sz w:val="24"/>
          <w:szCs w:val="24"/>
        </w:rPr>
        <w:t>по физической охране объект</w:t>
      </w:r>
      <w:r w:rsidR="00AB18F4" w:rsidRPr="00297827">
        <w:rPr>
          <w:bCs/>
          <w:color w:val="000000"/>
          <w:sz w:val="24"/>
          <w:szCs w:val="24"/>
        </w:rPr>
        <w:t>а</w:t>
      </w:r>
      <w:r w:rsidRPr="00297827">
        <w:rPr>
          <w:bCs/>
          <w:color w:val="000000"/>
          <w:sz w:val="24"/>
          <w:szCs w:val="24"/>
        </w:rPr>
        <w:t xml:space="preserve"> </w:t>
      </w:r>
    </w:p>
    <w:p w:rsidR="00A90EF5" w:rsidRPr="00297827" w:rsidRDefault="003B387D" w:rsidP="00A90EF5">
      <w:pPr>
        <w:widowControl w:val="0"/>
        <w:suppressAutoHyphens/>
        <w:jc w:val="right"/>
        <w:rPr>
          <w:bCs/>
          <w:color w:val="000000"/>
          <w:sz w:val="24"/>
          <w:szCs w:val="24"/>
        </w:rPr>
      </w:pPr>
      <w:r w:rsidRPr="00297827">
        <w:rPr>
          <w:bCs/>
          <w:color w:val="000000"/>
          <w:sz w:val="24"/>
          <w:szCs w:val="24"/>
        </w:rPr>
        <w:t>№      от ___</w:t>
      </w:r>
      <w:r w:rsidR="00A90EF5" w:rsidRPr="00297827">
        <w:rPr>
          <w:bCs/>
          <w:color w:val="000000"/>
          <w:sz w:val="24"/>
          <w:szCs w:val="24"/>
        </w:rPr>
        <w:t>.</w:t>
      </w:r>
      <w:r w:rsidRPr="00297827">
        <w:rPr>
          <w:bCs/>
          <w:color w:val="000000"/>
          <w:sz w:val="24"/>
          <w:szCs w:val="24"/>
        </w:rPr>
        <w:t>___</w:t>
      </w:r>
      <w:r w:rsidR="00A90EF5" w:rsidRPr="00297827">
        <w:rPr>
          <w:bCs/>
          <w:color w:val="000000"/>
          <w:sz w:val="24"/>
          <w:szCs w:val="24"/>
        </w:rPr>
        <w:t>.201</w:t>
      </w:r>
      <w:r w:rsidR="00434A57" w:rsidRPr="00297827">
        <w:rPr>
          <w:bCs/>
          <w:color w:val="000000"/>
          <w:sz w:val="24"/>
          <w:szCs w:val="24"/>
        </w:rPr>
        <w:t>5</w:t>
      </w:r>
      <w:r w:rsidR="00A90EF5" w:rsidRPr="00297827">
        <w:rPr>
          <w:bCs/>
          <w:color w:val="000000"/>
          <w:sz w:val="24"/>
          <w:szCs w:val="24"/>
        </w:rPr>
        <w:t xml:space="preserve"> г.</w:t>
      </w:r>
    </w:p>
    <w:p w:rsidR="00A90EF5" w:rsidRPr="00297827" w:rsidRDefault="00A90EF5" w:rsidP="00A90EF5">
      <w:pPr>
        <w:widowControl w:val="0"/>
        <w:suppressAutoHyphens/>
        <w:jc w:val="right"/>
        <w:rPr>
          <w:bCs/>
          <w:color w:val="000000"/>
          <w:sz w:val="24"/>
          <w:szCs w:val="24"/>
        </w:rPr>
      </w:pPr>
    </w:p>
    <w:p w:rsidR="00A90EF5" w:rsidRPr="00297827" w:rsidRDefault="00A90EF5" w:rsidP="00A90EF5">
      <w:pPr>
        <w:widowControl w:val="0"/>
        <w:suppressAutoHyphens/>
        <w:jc w:val="center"/>
        <w:rPr>
          <w:bCs/>
          <w:color w:val="000000"/>
          <w:sz w:val="24"/>
          <w:szCs w:val="24"/>
        </w:rPr>
      </w:pPr>
      <w:r w:rsidRPr="00297827">
        <w:rPr>
          <w:bCs/>
          <w:color w:val="000000"/>
          <w:sz w:val="24"/>
          <w:szCs w:val="24"/>
        </w:rPr>
        <w:t xml:space="preserve">Перечень объектов, принадлежащих ОАО «БАНК ОРЕНБУРГ», и передаваемых под охрану </w:t>
      </w:r>
    </w:p>
    <w:p w:rsidR="00A90EF5" w:rsidRPr="00297827" w:rsidRDefault="00A90EF5" w:rsidP="00A90EF5">
      <w:pPr>
        <w:widowControl w:val="0"/>
        <w:suppressAutoHyphens/>
        <w:jc w:val="both"/>
        <w:rPr>
          <w:bCs/>
          <w:color w:val="000000"/>
          <w:sz w:val="24"/>
          <w:szCs w:val="24"/>
        </w:rPr>
      </w:pPr>
    </w:p>
    <w:p w:rsidR="003A7392" w:rsidRPr="00297827" w:rsidRDefault="003A7392" w:rsidP="003A7392">
      <w:pPr>
        <w:widowControl w:val="0"/>
        <w:autoSpaceDE w:val="0"/>
        <w:autoSpaceDN w:val="0"/>
        <w:adjustRightInd w:val="0"/>
        <w:ind w:right="499"/>
        <w:jc w:val="both"/>
        <w:rPr>
          <w:sz w:val="24"/>
          <w:szCs w:val="24"/>
        </w:rPr>
      </w:pPr>
      <w:r w:rsidRPr="00297827">
        <w:rPr>
          <w:sz w:val="24"/>
          <w:szCs w:val="24"/>
        </w:rPr>
        <w:t>1. Здание дополнительного офиса по адресу:</w:t>
      </w:r>
      <w:r w:rsidR="00B20C5D" w:rsidRPr="00297827">
        <w:rPr>
          <w:sz w:val="24"/>
          <w:szCs w:val="24"/>
        </w:rPr>
        <w:t xml:space="preserve"> Оренбургская область, </w:t>
      </w:r>
      <w:proofErr w:type="spellStart"/>
      <w:r w:rsidR="00B20C5D" w:rsidRPr="00297827">
        <w:rPr>
          <w:sz w:val="24"/>
          <w:szCs w:val="24"/>
        </w:rPr>
        <w:t>Саракташский</w:t>
      </w:r>
      <w:proofErr w:type="spellEnd"/>
      <w:r w:rsidR="00B20C5D" w:rsidRPr="00297827">
        <w:rPr>
          <w:sz w:val="24"/>
          <w:szCs w:val="24"/>
        </w:rPr>
        <w:t xml:space="preserve"> район,</w:t>
      </w:r>
      <w:r w:rsidRPr="00297827">
        <w:rPr>
          <w:sz w:val="24"/>
          <w:szCs w:val="24"/>
        </w:rPr>
        <w:t xml:space="preserve"> п. Саракташ, ул. Ленина, 29а. </w:t>
      </w:r>
    </w:p>
    <w:tbl>
      <w:tblPr>
        <w:tblW w:w="1055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2552"/>
        <w:gridCol w:w="2409"/>
        <w:gridCol w:w="1843"/>
        <w:gridCol w:w="1797"/>
      </w:tblGrid>
      <w:tr w:rsidR="003A7392" w:rsidRPr="00297827" w:rsidTr="00F33987">
        <w:tc>
          <w:tcPr>
            <w:tcW w:w="1951" w:type="dxa"/>
            <w:shd w:val="clear" w:color="auto" w:fill="auto"/>
          </w:tcPr>
          <w:p w:rsidR="003A7392" w:rsidRPr="00297827" w:rsidRDefault="003A7392" w:rsidP="00F33987">
            <w:pPr>
              <w:widowControl w:val="0"/>
              <w:autoSpaceDE w:val="0"/>
              <w:autoSpaceDN w:val="0"/>
              <w:adjustRightInd w:val="0"/>
              <w:ind w:right="499"/>
              <w:jc w:val="center"/>
              <w:rPr>
                <w:i/>
                <w:iCs/>
                <w:sz w:val="24"/>
                <w:szCs w:val="24"/>
              </w:rPr>
            </w:pPr>
            <w:r w:rsidRPr="00297827">
              <w:rPr>
                <w:iCs/>
                <w:sz w:val="24"/>
                <w:szCs w:val="24"/>
              </w:rPr>
              <w:t>Время охраны</w:t>
            </w:r>
          </w:p>
        </w:tc>
        <w:tc>
          <w:tcPr>
            <w:tcW w:w="2552" w:type="dxa"/>
            <w:shd w:val="clear" w:color="auto" w:fill="auto"/>
          </w:tcPr>
          <w:p w:rsidR="003A7392" w:rsidRPr="00297827" w:rsidRDefault="003A7392" w:rsidP="00F33987">
            <w:pPr>
              <w:widowControl w:val="0"/>
              <w:autoSpaceDE w:val="0"/>
              <w:autoSpaceDN w:val="0"/>
              <w:adjustRightInd w:val="0"/>
              <w:ind w:right="499"/>
              <w:jc w:val="center"/>
              <w:rPr>
                <w:i/>
                <w:iCs/>
                <w:sz w:val="24"/>
                <w:szCs w:val="24"/>
              </w:rPr>
            </w:pPr>
            <w:r w:rsidRPr="00297827">
              <w:rPr>
                <w:iCs/>
                <w:sz w:val="24"/>
                <w:szCs w:val="24"/>
              </w:rPr>
              <w:t>Система охраны</w:t>
            </w:r>
          </w:p>
        </w:tc>
        <w:tc>
          <w:tcPr>
            <w:tcW w:w="2409" w:type="dxa"/>
            <w:shd w:val="clear" w:color="auto" w:fill="auto"/>
          </w:tcPr>
          <w:p w:rsidR="003A7392" w:rsidRPr="00297827" w:rsidRDefault="003A7392" w:rsidP="00F33987">
            <w:pPr>
              <w:widowControl w:val="0"/>
              <w:autoSpaceDE w:val="0"/>
              <w:autoSpaceDN w:val="0"/>
              <w:adjustRightInd w:val="0"/>
              <w:ind w:right="499"/>
              <w:jc w:val="center"/>
              <w:rPr>
                <w:i/>
                <w:iCs/>
                <w:sz w:val="24"/>
                <w:szCs w:val="24"/>
              </w:rPr>
            </w:pPr>
            <w:r w:rsidRPr="00297827">
              <w:rPr>
                <w:iCs/>
                <w:sz w:val="24"/>
                <w:szCs w:val="24"/>
              </w:rPr>
              <w:t>Среднемесячные</w:t>
            </w:r>
          </w:p>
          <w:p w:rsidR="003A7392" w:rsidRPr="00297827" w:rsidRDefault="003A7392" w:rsidP="00F33987">
            <w:pPr>
              <w:widowControl w:val="0"/>
              <w:autoSpaceDE w:val="0"/>
              <w:autoSpaceDN w:val="0"/>
              <w:adjustRightInd w:val="0"/>
              <w:ind w:right="499"/>
              <w:jc w:val="center"/>
              <w:rPr>
                <w:i/>
                <w:iCs/>
                <w:sz w:val="24"/>
                <w:szCs w:val="24"/>
              </w:rPr>
            </w:pPr>
            <w:r w:rsidRPr="00297827">
              <w:rPr>
                <w:iCs/>
                <w:sz w:val="24"/>
                <w:szCs w:val="24"/>
              </w:rPr>
              <w:t>Объемы (час)</w:t>
            </w:r>
          </w:p>
        </w:tc>
        <w:tc>
          <w:tcPr>
            <w:tcW w:w="1843" w:type="dxa"/>
            <w:shd w:val="clear" w:color="auto" w:fill="auto"/>
          </w:tcPr>
          <w:p w:rsidR="003A7392" w:rsidRPr="00297827" w:rsidRDefault="003A7392" w:rsidP="00F33987">
            <w:pPr>
              <w:widowControl w:val="0"/>
              <w:autoSpaceDE w:val="0"/>
              <w:autoSpaceDN w:val="0"/>
              <w:adjustRightInd w:val="0"/>
              <w:ind w:right="499"/>
              <w:jc w:val="center"/>
              <w:rPr>
                <w:i/>
                <w:iCs/>
                <w:sz w:val="24"/>
                <w:szCs w:val="24"/>
              </w:rPr>
            </w:pPr>
            <w:r w:rsidRPr="00297827">
              <w:rPr>
                <w:iCs/>
                <w:sz w:val="24"/>
                <w:szCs w:val="24"/>
              </w:rPr>
              <w:t>Стоимость оплаты</w:t>
            </w:r>
          </w:p>
          <w:p w:rsidR="003A7392" w:rsidRPr="00297827" w:rsidRDefault="003A7392" w:rsidP="00F33987">
            <w:pPr>
              <w:widowControl w:val="0"/>
              <w:autoSpaceDE w:val="0"/>
              <w:autoSpaceDN w:val="0"/>
              <w:adjustRightInd w:val="0"/>
              <w:ind w:right="499"/>
              <w:jc w:val="center"/>
              <w:rPr>
                <w:i/>
                <w:iCs/>
                <w:sz w:val="24"/>
                <w:szCs w:val="24"/>
              </w:rPr>
            </w:pPr>
            <w:r w:rsidRPr="00297827">
              <w:rPr>
                <w:iCs/>
                <w:sz w:val="24"/>
                <w:szCs w:val="24"/>
              </w:rPr>
              <w:t>за 1 час</w:t>
            </w:r>
          </w:p>
        </w:tc>
        <w:tc>
          <w:tcPr>
            <w:tcW w:w="1797" w:type="dxa"/>
            <w:shd w:val="clear" w:color="auto" w:fill="auto"/>
          </w:tcPr>
          <w:p w:rsidR="003A7392" w:rsidRPr="00297827" w:rsidRDefault="003A7392" w:rsidP="00F33987">
            <w:pPr>
              <w:widowControl w:val="0"/>
              <w:autoSpaceDE w:val="0"/>
              <w:autoSpaceDN w:val="0"/>
              <w:adjustRightInd w:val="0"/>
              <w:ind w:right="499"/>
              <w:jc w:val="center"/>
              <w:rPr>
                <w:iCs/>
                <w:sz w:val="24"/>
                <w:szCs w:val="24"/>
              </w:rPr>
            </w:pPr>
            <w:r w:rsidRPr="00297827">
              <w:rPr>
                <w:iCs/>
                <w:sz w:val="24"/>
                <w:szCs w:val="24"/>
              </w:rPr>
              <w:t xml:space="preserve">Оплата </w:t>
            </w:r>
            <w:proofErr w:type="gramStart"/>
            <w:r w:rsidRPr="00297827">
              <w:rPr>
                <w:iCs/>
                <w:sz w:val="24"/>
                <w:szCs w:val="24"/>
              </w:rPr>
              <w:t>за</w:t>
            </w:r>
            <w:proofErr w:type="gramEnd"/>
          </w:p>
          <w:p w:rsidR="003A7392" w:rsidRPr="00297827" w:rsidRDefault="003A7392" w:rsidP="00F33987">
            <w:pPr>
              <w:widowControl w:val="0"/>
              <w:autoSpaceDE w:val="0"/>
              <w:autoSpaceDN w:val="0"/>
              <w:adjustRightInd w:val="0"/>
              <w:ind w:right="499"/>
              <w:jc w:val="center"/>
              <w:rPr>
                <w:iCs/>
                <w:sz w:val="24"/>
                <w:szCs w:val="24"/>
              </w:rPr>
            </w:pPr>
            <w:r w:rsidRPr="00297827">
              <w:rPr>
                <w:iCs/>
                <w:sz w:val="24"/>
                <w:szCs w:val="24"/>
              </w:rPr>
              <w:t>месяц</w:t>
            </w:r>
          </w:p>
        </w:tc>
      </w:tr>
      <w:tr w:rsidR="003A7392" w:rsidRPr="00297827" w:rsidTr="00F33987">
        <w:tc>
          <w:tcPr>
            <w:tcW w:w="1951" w:type="dxa"/>
            <w:shd w:val="clear" w:color="auto" w:fill="auto"/>
          </w:tcPr>
          <w:p w:rsidR="003A7392" w:rsidRPr="00297827" w:rsidRDefault="003A7392" w:rsidP="00F33987">
            <w:pPr>
              <w:widowControl w:val="0"/>
              <w:autoSpaceDE w:val="0"/>
              <w:autoSpaceDN w:val="0"/>
              <w:adjustRightInd w:val="0"/>
              <w:ind w:right="499"/>
              <w:jc w:val="center"/>
              <w:rPr>
                <w:b/>
                <w:sz w:val="24"/>
                <w:szCs w:val="24"/>
              </w:rPr>
            </w:pPr>
            <w:r w:rsidRPr="00297827">
              <w:rPr>
                <w:sz w:val="24"/>
                <w:szCs w:val="24"/>
              </w:rPr>
              <w:t xml:space="preserve">08.00-08.00 </w:t>
            </w:r>
          </w:p>
        </w:tc>
        <w:tc>
          <w:tcPr>
            <w:tcW w:w="2552" w:type="dxa"/>
            <w:shd w:val="clear" w:color="auto" w:fill="auto"/>
          </w:tcPr>
          <w:p w:rsidR="003A7392" w:rsidRPr="00297827" w:rsidRDefault="003A7392" w:rsidP="00F33987">
            <w:pPr>
              <w:widowControl w:val="0"/>
              <w:autoSpaceDE w:val="0"/>
              <w:autoSpaceDN w:val="0"/>
              <w:adjustRightInd w:val="0"/>
              <w:ind w:right="499"/>
              <w:jc w:val="center"/>
              <w:rPr>
                <w:sz w:val="24"/>
                <w:szCs w:val="24"/>
              </w:rPr>
            </w:pPr>
            <w:r w:rsidRPr="00297827">
              <w:rPr>
                <w:sz w:val="24"/>
                <w:szCs w:val="24"/>
              </w:rPr>
              <w:t>Лицензированная</w:t>
            </w:r>
          </w:p>
          <w:p w:rsidR="003A7392" w:rsidRPr="00297827" w:rsidRDefault="003A7392" w:rsidP="00F33987">
            <w:pPr>
              <w:widowControl w:val="0"/>
              <w:autoSpaceDE w:val="0"/>
              <w:autoSpaceDN w:val="0"/>
              <w:adjustRightInd w:val="0"/>
              <w:ind w:right="499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3A7392" w:rsidRPr="00297827" w:rsidRDefault="003A7392" w:rsidP="00F33987">
            <w:pPr>
              <w:widowControl w:val="0"/>
              <w:autoSpaceDE w:val="0"/>
              <w:autoSpaceDN w:val="0"/>
              <w:adjustRightInd w:val="0"/>
              <w:ind w:right="499"/>
              <w:jc w:val="center"/>
              <w:rPr>
                <w:sz w:val="24"/>
                <w:szCs w:val="24"/>
              </w:rPr>
            </w:pPr>
            <w:r w:rsidRPr="00297827">
              <w:rPr>
                <w:sz w:val="24"/>
                <w:szCs w:val="24"/>
              </w:rPr>
              <w:t>730</w:t>
            </w:r>
          </w:p>
        </w:tc>
        <w:tc>
          <w:tcPr>
            <w:tcW w:w="1843" w:type="dxa"/>
            <w:shd w:val="clear" w:color="auto" w:fill="auto"/>
          </w:tcPr>
          <w:p w:rsidR="003A7392" w:rsidRPr="00297827" w:rsidRDefault="003A7392" w:rsidP="00F33987">
            <w:pPr>
              <w:widowControl w:val="0"/>
              <w:autoSpaceDE w:val="0"/>
              <w:autoSpaceDN w:val="0"/>
              <w:adjustRightInd w:val="0"/>
              <w:ind w:right="499"/>
              <w:jc w:val="center"/>
              <w:rPr>
                <w:sz w:val="24"/>
                <w:szCs w:val="24"/>
              </w:rPr>
            </w:pPr>
          </w:p>
        </w:tc>
        <w:tc>
          <w:tcPr>
            <w:tcW w:w="1797" w:type="dxa"/>
            <w:shd w:val="clear" w:color="auto" w:fill="auto"/>
          </w:tcPr>
          <w:p w:rsidR="003A7392" w:rsidRPr="00297827" w:rsidRDefault="003A7392" w:rsidP="00F33987">
            <w:pPr>
              <w:widowControl w:val="0"/>
              <w:autoSpaceDE w:val="0"/>
              <w:autoSpaceDN w:val="0"/>
              <w:adjustRightInd w:val="0"/>
              <w:ind w:right="499"/>
              <w:rPr>
                <w:sz w:val="24"/>
                <w:szCs w:val="24"/>
              </w:rPr>
            </w:pPr>
          </w:p>
        </w:tc>
      </w:tr>
    </w:tbl>
    <w:p w:rsidR="003A7392" w:rsidRPr="00297827" w:rsidRDefault="003A7392" w:rsidP="003A7392">
      <w:pPr>
        <w:ind w:left="567" w:right="499"/>
        <w:jc w:val="both"/>
        <w:rPr>
          <w:sz w:val="24"/>
          <w:szCs w:val="24"/>
        </w:rPr>
      </w:pPr>
    </w:p>
    <w:p w:rsidR="00A90EF5" w:rsidRPr="00297827" w:rsidRDefault="00A90EF5" w:rsidP="00A90EF5">
      <w:pPr>
        <w:ind w:right="499"/>
        <w:jc w:val="both"/>
        <w:rPr>
          <w:sz w:val="24"/>
          <w:szCs w:val="24"/>
        </w:rPr>
      </w:pPr>
    </w:p>
    <w:p w:rsidR="00A90EF5" w:rsidRPr="00297827" w:rsidRDefault="00A90EF5" w:rsidP="00A90EF5">
      <w:pPr>
        <w:ind w:right="499"/>
        <w:jc w:val="both"/>
        <w:rPr>
          <w:sz w:val="24"/>
          <w:szCs w:val="24"/>
        </w:rPr>
      </w:pPr>
    </w:p>
    <w:p w:rsidR="00A90EF5" w:rsidRPr="00297827" w:rsidRDefault="00A90EF5" w:rsidP="00A90EF5">
      <w:pPr>
        <w:ind w:right="499"/>
        <w:jc w:val="both"/>
        <w:rPr>
          <w:sz w:val="24"/>
          <w:szCs w:val="24"/>
        </w:rPr>
      </w:pPr>
    </w:p>
    <w:p w:rsidR="00A90EF5" w:rsidRPr="00297827" w:rsidRDefault="00A90EF5" w:rsidP="00A90EF5">
      <w:pPr>
        <w:ind w:right="499"/>
        <w:jc w:val="both"/>
        <w:rPr>
          <w:sz w:val="24"/>
          <w:szCs w:val="24"/>
        </w:rPr>
      </w:pPr>
    </w:p>
    <w:p w:rsidR="00A90EF5" w:rsidRPr="00297827" w:rsidRDefault="00A90EF5" w:rsidP="00A90EF5">
      <w:pPr>
        <w:ind w:right="499"/>
        <w:jc w:val="both"/>
        <w:rPr>
          <w:sz w:val="24"/>
          <w:szCs w:val="24"/>
        </w:rPr>
      </w:pPr>
    </w:p>
    <w:p w:rsidR="00A90EF5" w:rsidRPr="00297827" w:rsidRDefault="00A90EF5" w:rsidP="00A90EF5">
      <w:pPr>
        <w:ind w:right="499"/>
        <w:jc w:val="both"/>
        <w:rPr>
          <w:sz w:val="24"/>
          <w:szCs w:val="24"/>
        </w:rPr>
      </w:pPr>
    </w:p>
    <w:p w:rsidR="00A90EF5" w:rsidRPr="00297827" w:rsidRDefault="00A90EF5" w:rsidP="00A90EF5">
      <w:pPr>
        <w:widowControl w:val="0"/>
        <w:suppressAutoHyphens/>
        <w:rPr>
          <w:b/>
          <w:bCs/>
          <w:color w:val="000000"/>
          <w:sz w:val="24"/>
          <w:szCs w:val="24"/>
        </w:rPr>
      </w:pPr>
      <w:r w:rsidRPr="00297827">
        <w:rPr>
          <w:b/>
          <w:bCs/>
          <w:color w:val="000000"/>
          <w:sz w:val="24"/>
          <w:szCs w:val="24"/>
        </w:rPr>
        <w:t xml:space="preserve">«Охрана»                                                                                «Клиент»                                                                                                          </w:t>
      </w:r>
    </w:p>
    <w:p w:rsidR="00A90EF5" w:rsidRPr="00297827" w:rsidRDefault="00A90EF5" w:rsidP="00A90EF5">
      <w:pPr>
        <w:widowControl w:val="0"/>
        <w:suppressAutoHyphens/>
        <w:rPr>
          <w:b/>
          <w:bCs/>
          <w:color w:val="000000"/>
          <w:sz w:val="24"/>
          <w:szCs w:val="24"/>
        </w:rPr>
      </w:pPr>
      <w:r w:rsidRPr="00297827">
        <w:rPr>
          <w:b/>
          <w:bCs/>
          <w:color w:val="000000"/>
          <w:sz w:val="24"/>
          <w:szCs w:val="24"/>
        </w:rPr>
        <w:t xml:space="preserve">                                                                                               Председатель правления</w:t>
      </w:r>
    </w:p>
    <w:p w:rsidR="00A90EF5" w:rsidRPr="00297827" w:rsidRDefault="00A90EF5" w:rsidP="00A90EF5">
      <w:pPr>
        <w:widowControl w:val="0"/>
        <w:suppressAutoHyphens/>
        <w:rPr>
          <w:b/>
          <w:bCs/>
          <w:color w:val="000000"/>
          <w:sz w:val="24"/>
          <w:szCs w:val="24"/>
        </w:rPr>
      </w:pPr>
      <w:r w:rsidRPr="00297827">
        <w:rPr>
          <w:b/>
          <w:bCs/>
          <w:color w:val="000000"/>
          <w:sz w:val="24"/>
          <w:szCs w:val="24"/>
        </w:rPr>
        <w:t xml:space="preserve">                                                                                              ОАО «БАНК ОРЕНБУРГ»</w:t>
      </w:r>
    </w:p>
    <w:p w:rsidR="00A90EF5" w:rsidRPr="00297827" w:rsidRDefault="00A90EF5" w:rsidP="00A90EF5">
      <w:pPr>
        <w:widowControl w:val="0"/>
        <w:suppressAutoHyphens/>
        <w:rPr>
          <w:b/>
          <w:bCs/>
          <w:color w:val="000000"/>
          <w:sz w:val="24"/>
          <w:szCs w:val="24"/>
        </w:rPr>
      </w:pPr>
    </w:p>
    <w:p w:rsidR="00A90EF5" w:rsidRPr="00297827" w:rsidRDefault="00A90EF5" w:rsidP="00A90EF5">
      <w:pPr>
        <w:widowControl w:val="0"/>
        <w:suppressAutoHyphens/>
        <w:rPr>
          <w:b/>
          <w:bCs/>
          <w:color w:val="000000"/>
          <w:sz w:val="24"/>
          <w:szCs w:val="24"/>
        </w:rPr>
      </w:pPr>
      <w:r w:rsidRPr="00297827">
        <w:rPr>
          <w:b/>
          <w:bCs/>
          <w:color w:val="000000"/>
          <w:sz w:val="24"/>
          <w:szCs w:val="24"/>
        </w:rPr>
        <w:t xml:space="preserve">_______________________/_______________/                  _______________Ю.В. Самойлов         </w:t>
      </w:r>
    </w:p>
    <w:p w:rsidR="00A90EF5" w:rsidRPr="00297827" w:rsidRDefault="00A90EF5" w:rsidP="00A90EF5">
      <w:pPr>
        <w:widowControl w:val="0"/>
        <w:suppressAutoHyphens/>
        <w:rPr>
          <w:b/>
          <w:bCs/>
          <w:color w:val="000000"/>
          <w:sz w:val="24"/>
          <w:szCs w:val="24"/>
        </w:rPr>
      </w:pPr>
    </w:p>
    <w:p w:rsidR="00A90EF5" w:rsidRPr="00297827" w:rsidRDefault="00A90EF5" w:rsidP="00A90EF5">
      <w:pPr>
        <w:widowControl w:val="0"/>
        <w:suppressAutoHyphens/>
        <w:rPr>
          <w:bCs/>
          <w:color w:val="000000"/>
          <w:sz w:val="24"/>
          <w:szCs w:val="24"/>
        </w:rPr>
      </w:pPr>
      <w:proofErr w:type="spellStart"/>
      <w:r w:rsidRPr="00297827">
        <w:rPr>
          <w:bCs/>
          <w:color w:val="000000"/>
          <w:sz w:val="24"/>
          <w:szCs w:val="24"/>
        </w:rPr>
        <w:t>м</w:t>
      </w:r>
      <w:proofErr w:type="gramStart"/>
      <w:r w:rsidRPr="00297827">
        <w:rPr>
          <w:bCs/>
          <w:color w:val="000000"/>
          <w:sz w:val="24"/>
          <w:szCs w:val="24"/>
        </w:rPr>
        <w:t>.п</w:t>
      </w:r>
      <w:proofErr w:type="spellEnd"/>
      <w:proofErr w:type="gramEnd"/>
      <w:r w:rsidRPr="00297827">
        <w:rPr>
          <w:bCs/>
          <w:color w:val="000000"/>
          <w:sz w:val="24"/>
          <w:szCs w:val="24"/>
        </w:rPr>
        <w:t xml:space="preserve">                                                                                          </w:t>
      </w:r>
      <w:proofErr w:type="spellStart"/>
      <w:r w:rsidRPr="00297827">
        <w:rPr>
          <w:bCs/>
          <w:color w:val="000000"/>
          <w:sz w:val="24"/>
          <w:szCs w:val="24"/>
        </w:rPr>
        <w:t>м.п</w:t>
      </w:r>
      <w:proofErr w:type="spellEnd"/>
      <w:r w:rsidRPr="00297827">
        <w:rPr>
          <w:bCs/>
          <w:color w:val="000000"/>
          <w:sz w:val="24"/>
          <w:szCs w:val="24"/>
        </w:rPr>
        <w:t>.</w:t>
      </w:r>
    </w:p>
    <w:p w:rsidR="00A90EF5" w:rsidRPr="00297827" w:rsidRDefault="00A90EF5" w:rsidP="00A90EF5">
      <w:pPr>
        <w:widowControl w:val="0"/>
        <w:suppressAutoHyphens/>
        <w:rPr>
          <w:bCs/>
          <w:color w:val="000000"/>
          <w:sz w:val="24"/>
          <w:szCs w:val="24"/>
        </w:rPr>
      </w:pPr>
    </w:p>
    <w:p w:rsidR="00A90EF5" w:rsidRPr="00297827" w:rsidRDefault="00A90EF5" w:rsidP="00A90EF5">
      <w:pPr>
        <w:widowControl w:val="0"/>
        <w:suppressAutoHyphens/>
        <w:rPr>
          <w:bCs/>
          <w:color w:val="000000"/>
          <w:sz w:val="24"/>
          <w:szCs w:val="24"/>
        </w:rPr>
      </w:pPr>
    </w:p>
    <w:p w:rsidR="00A90EF5" w:rsidRPr="00297827" w:rsidRDefault="00A90EF5" w:rsidP="00A90EF5">
      <w:pPr>
        <w:widowControl w:val="0"/>
        <w:suppressAutoHyphens/>
        <w:rPr>
          <w:bCs/>
          <w:color w:val="000000"/>
          <w:sz w:val="24"/>
          <w:szCs w:val="24"/>
        </w:rPr>
      </w:pPr>
    </w:p>
    <w:p w:rsidR="003B387D" w:rsidRPr="00297827" w:rsidRDefault="003B387D" w:rsidP="00A90EF5">
      <w:pPr>
        <w:widowControl w:val="0"/>
        <w:suppressAutoHyphens/>
        <w:rPr>
          <w:bCs/>
          <w:color w:val="000000"/>
          <w:sz w:val="24"/>
          <w:szCs w:val="24"/>
        </w:rPr>
      </w:pPr>
    </w:p>
    <w:p w:rsidR="003B387D" w:rsidRPr="00297827" w:rsidRDefault="003B387D" w:rsidP="00A90EF5">
      <w:pPr>
        <w:widowControl w:val="0"/>
        <w:suppressAutoHyphens/>
        <w:rPr>
          <w:bCs/>
          <w:color w:val="000000"/>
          <w:sz w:val="24"/>
          <w:szCs w:val="24"/>
        </w:rPr>
      </w:pPr>
    </w:p>
    <w:p w:rsidR="003B387D" w:rsidRPr="00297827" w:rsidRDefault="003B387D" w:rsidP="00A90EF5">
      <w:pPr>
        <w:widowControl w:val="0"/>
        <w:suppressAutoHyphens/>
        <w:rPr>
          <w:bCs/>
          <w:color w:val="000000"/>
          <w:sz w:val="24"/>
          <w:szCs w:val="24"/>
        </w:rPr>
      </w:pPr>
    </w:p>
    <w:p w:rsidR="003B387D" w:rsidRPr="00297827" w:rsidRDefault="003B387D" w:rsidP="00A90EF5">
      <w:pPr>
        <w:widowControl w:val="0"/>
        <w:suppressAutoHyphens/>
        <w:rPr>
          <w:bCs/>
          <w:color w:val="000000"/>
          <w:sz w:val="24"/>
          <w:szCs w:val="24"/>
        </w:rPr>
      </w:pPr>
    </w:p>
    <w:p w:rsidR="003B387D" w:rsidRPr="00297827" w:rsidRDefault="003B387D" w:rsidP="00A90EF5">
      <w:pPr>
        <w:widowControl w:val="0"/>
        <w:suppressAutoHyphens/>
        <w:rPr>
          <w:bCs/>
          <w:color w:val="000000"/>
          <w:sz w:val="24"/>
          <w:szCs w:val="24"/>
        </w:rPr>
      </w:pPr>
    </w:p>
    <w:p w:rsidR="003B387D" w:rsidRPr="00297827" w:rsidRDefault="003B387D" w:rsidP="00A90EF5">
      <w:pPr>
        <w:widowControl w:val="0"/>
        <w:suppressAutoHyphens/>
        <w:rPr>
          <w:bCs/>
          <w:color w:val="000000"/>
          <w:sz w:val="24"/>
          <w:szCs w:val="24"/>
        </w:rPr>
      </w:pPr>
    </w:p>
    <w:p w:rsidR="003B387D" w:rsidRPr="00297827" w:rsidRDefault="003B387D" w:rsidP="00A90EF5">
      <w:pPr>
        <w:widowControl w:val="0"/>
        <w:suppressAutoHyphens/>
        <w:rPr>
          <w:bCs/>
          <w:color w:val="000000"/>
          <w:sz w:val="24"/>
          <w:szCs w:val="24"/>
        </w:rPr>
      </w:pPr>
    </w:p>
    <w:p w:rsidR="00B20C5D" w:rsidRPr="00297827" w:rsidRDefault="00B20C5D" w:rsidP="00A90EF5">
      <w:pPr>
        <w:widowControl w:val="0"/>
        <w:suppressAutoHyphens/>
        <w:rPr>
          <w:bCs/>
          <w:color w:val="000000"/>
          <w:sz w:val="24"/>
          <w:szCs w:val="24"/>
        </w:rPr>
      </w:pPr>
    </w:p>
    <w:p w:rsidR="00B53752" w:rsidRPr="00297827" w:rsidRDefault="00B53752">
      <w:pPr>
        <w:rPr>
          <w:sz w:val="24"/>
          <w:szCs w:val="24"/>
        </w:rPr>
      </w:pPr>
    </w:p>
    <w:sectPr w:rsidR="00B53752" w:rsidRPr="00297827" w:rsidSect="00700FD6">
      <w:headerReference w:type="even" r:id="rId9"/>
      <w:headerReference w:type="default" r:id="rId10"/>
      <w:pgSz w:w="11906" w:h="16838"/>
      <w:pgMar w:top="567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13E" w:rsidRDefault="00C4313E">
      <w:r>
        <w:separator/>
      </w:r>
    </w:p>
  </w:endnote>
  <w:endnote w:type="continuationSeparator" w:id="0">
    <w:p w:rsidR="00C4313E" w:rsidRDefault="00C43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13E" w:rsidRDefault="00C4313E">
      <w:r>
        <w:separator/>
      </w:r>
    </w:p>
  </w:footnote>
  <w:footnote w:type="continuationSeparator" w:id="0">
    <w:p w:rsidR="00C4313E" w:rsidRDefault="00C431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50D" w:rsidRDefault="0025775F" w:rsidP="00E8435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0150D" w:rsidRDefault="00C4313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50D" w:rsidRDefault="0025775F" w:rsidP="00E8435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25D4B">
      <w:rPr>
        <w:rStyle w:val="a5"/>
        <w:noProof/>
      </w:rPr>
      <w:t>5</w:t>
    </w:r>
    <w:r>
      <w:rPr>
        <w:rStyle w:val="a5"/>
      </w:rPr>
      <w:fldChar w:fldCharType="end"/>
    </w:r>
  </w:p>
  <w:p w:rsidR="00B0150D" w:rsidRPr="00DD52DC" w:rsidRDefault="00C4313E" w:rsidP="00DD52DC">
    <w:pPr>
      <w:pStyle w:val="a3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5E21AB"/>
    <w:multiLevelType w:val="hybridMultilevel"/>
    <w:tmpl w:val="9D5699FC"/>
    <w:lvl w:ilvl="0" w:tplc="A760B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422137"/>
    <w:multiLevelType w:val="hybridMultilevel"/>
    <w:tmpl w:val="9EE66F6E"/>
    <w:lvl w:ilvl="0" w:tplc="8038886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7F9"/>
    <w:rsid w:val="00225D4B"/>
    <w:rsid w:val="0025775F"/>
    <w:rsid w:val="00297827"/>
    <w:rsid w:val="00325658"/>
    <w:rsid w:val="0039315B"/>
    <w:rsid w:val="003A7392"/>
    <w:rsid w:val="003B387D"/>
    <w:rsid w:val="00434A57"/>
    <w:rsid w:val="00700FD6"/>
    <w:rsid w:val="00827A46"/>
    <w:rsid w:val="00827C8F"/>
    <w:rsid w:val="00876A63"/>
    <w:rsid w:val="00A7487A"/>
    <w:rsid w:val="00A814E5"/>
    <w:rsid w:val="00A90EF5"/>
    <w:rsid w:val="00AB18F4"/>
    <w:rsid w:val="00B20C5D"/>
    <w:rsid w:val="00B53752"/>
    <w:rsid w:val="00BF4205"/>
    <w:rsid w:val="00C4313E"/>
    <w:rsid w:val="00DF0DBD"/>
    <w:rsid w:val="00EF0186"/>
    <w:rsid w:val="00F17EFE"/>
    <w:rsid w:val="00FF3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90EF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0EF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rsid w:val="00A90EF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90E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A90EF5"/>
  </w:style>
  <w:style w:type="paragraph" w:styleId="a6">
    <w:name w:val="Body Text"/>
    <w:basedOn w:val="a"/>
    <w:link w:val="a7"/>
    <w:unhideWhenUsed/>
    <w:rsid w:val="00A90EF5"/>
    <w:pPr>
      <w:jc w:val="both"/>
    </w:pPr>
    <w:rPr>
      <w:sz w:val="24"/>
      <w:szCs w:val="18"/>
      <w:lang w:eastAsia="zh-CN"/>
    </w:rPr>
  </w:style>
  <w:style w:type="character" w:customStyle="1" w:styleId="a7">
    <w:name w:val="Основной текст Знак"/>
    <w:basedOn w:val="a0"/>
    <w:link w:val="a6"/>
    <w:rsid w:val="00A90EF5"/>
    <w:rPr>
      <w:rFonts w:ascii="Times New Roman" w:eastAsia="Times New Roman" w:hAnsi="Times New Roman" w:cs="Times New Roman"/>
      <w:sz w:val="24"/>
      <w:szCs w:val="18"/>
      <w:lang w:eastAsia="zh-CN"/>
    </w:rPr>
  </w:style>
  <w:style w:type="paragraph" w:styleId="a8">
    <w:name w:val="Body Text Indent"/>
    <w:basedOn w:val="a"/>
    <w:link w:val="a9"/>
    <w:rsid w:val="00A90EF5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A90E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A90EF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A90E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A90EF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90EF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Title"/>
    <w:basedOn w:val="a"/>
    <w:link w:val="ab"/>
    <w:qFormat/>
    <w:rsid w:val="00A90EF5"/>
    <w:pPr>
      <w:jc w:val="center"/>
    </w:pPr>
    <w:rPr>
      <w:b/>
      <w:sz w:val="24"/>
    </w:rPr>
  </w:style>
  <w:style w:type="character" w:customStyle="1" w:styleId="ab">
    <w:name w:val="Название Знак"/>
    <w:basedOn w:val="a0"/>
    <w:link w:val="aa"/>
    <w:rsid w:val="00A90EF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Body Text Indent 2"/>
    <w:basedOn w:val="a"/>
    <w:link w:val="22"/>
    <w:rsid w:val="00A90EF5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A90E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25D4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25D4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90EF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0EF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rsid w:val="00A90EF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90E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A90EF5"/>
  </w:style>
  <w:style w:type="paragraph" w:styleId="a6">
    <w:name w:val="Body Text"/>
    <w:basedOn w:val="a"/>
    <w:link w:val="a7"/>
    <w:unhideWhenUsed/>
    <w:rsid w:val="00A90EF5"/>
    <w:pPr>
      <w:jc w:val="both"/>
    </w:pPr>
    <w:rPr>
      <w:sz w:val="24"/>
      <w:szCs w:val="18"/>
      <w:lang w:eastAsia="zh-CN"/>
    </w:rPr>
  </w:style>
  <w:style w:type="character" w:customStyle="1" w:styleId="a7">
    <w:name w:val="Основной текст Знак"/>
    <w:basedOn w:val="a0"/>
    <w:link w:val="a6"/>
    <w:rsid w:val="00A90EF5"/>
    <w:rPr>
      <w:rFonts w:ascii="Times New Roman" w:eastAsia="Times New Roman" w:hAnsi="Times New Roman" w:cs="Times New Roman"/>
      <w:sz w:val="24"/>
      <w:szCs w:val="18"/>
      <w:lang w:eastAsia="zh-CN"/>
    </w:rPr>
  </w:style>
  <w:style w:type="paragraph" w:styleId="a8">
    <w:name w:val="Body Text Indent"/>
    <w:basedOn w:val="a"/>
    <w:link w:val="a9"/>
    <w:rsid w:val="00A90EF5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A90E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A90EF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A90E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A90EF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90EF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Title"/>
    <w:basedOn w:val="a"/>
    <w:link w:val="ab"/>
    <w:qFormat/>
    <w:rsid w:val="00A90EF5"/>
    <w:pPr>
      <w:jc w:val="center"/>
    </w:pPr>
    <w:rPr>
      <w:b/>
      <w:sz w:val="24"/>
    </w:rPr>
  </w:style>
  <w:style w:type="character" w:customStyle="1" w:styleId="ab">
    <w:name w:val="Название Знак"/>
    <w:basedOn w:val="a0"/>
    <w:link w:val="aa"/>
    <w:rsid w:val="00A90EF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Body Text Indent 2"/>
    <w:basedOn w:val="a"/>
    <w:link w:val="22"/>
    <w:rsid w:val="00A90EF5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A90E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25D4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25D4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20802-CB52-4088-B8EB-9DE2F3552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2018</Words>
  <Characters>11509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Павловна Ковешникова</dc:creator>
  <cp:keywords/>
  <dc:description/>
  <cp:lastModifiedBy>Анна Павловна Ковешникова</cp:lastModifiedBy>
  <cp:revision>16</cp:revision>
  <cp:lastPrinted>2015-11-24T09:58:00Z</cp:lastPrinted>
  <dcterms:created xsi:type="dcterms:W3CDTF">2014-11-26T05:29:00Z</dcterms:created>
  <dcterms:modified xsi:type="dcterms:W3CDTF">2015-11-24T09:58:00Z</dcterms:modified>
</cp:coreProperties>
</file>