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56A" w:rsidRPr="00E30EB5" w:rsidRDefault="00AA456A" w:rsidP="008C69AA">
      <w:pPr>
        <w:ind w:left="5103"/>
        <w:jc w:val="left"/>
        <w:rPr>
          <w:sz w:val="32"/>
        </w:rPr>
      </w:pPr>
      <w:bookmarkStart w:id="0" w:name="_Ref119427269"/>
      <w:bookmarkStart w:id="1" w:name="_Toc125781971"/>
      <w:r w:rsidRPr="00E30EB5">
        <w:rPr>
          <w:sz w:val="32"/>
        </w:rPr>
        <w:t>«УТВЕРЖДАЮ»</w:t>
      </w:r>
    </w:p>
    <w:p w:rsidR="0060246A" w:rsidRPr="00E30EB5" w:rsidRDefault="0049212C" w:rsidP="008C69AA">
      <w:pPr>
        <w:ind w:left="5103"/>
        <w:jc w:val="left"/>
        <w:rPr>
          <w:sz w:val="28"/>
          <w:szCs w:val="28"/>
        </w:rPr>
      </w:pPr>
      <w:r w:rsidRPr="00E30EB5">
        <w:rPr>
          <w:sz w:val="28"/>
          <w:szCs w:val="28"/>
        </w:rPr>
        <w:t>Генеральный директор</w:t>
      </w:r>
      <w:r w:rsidR="00AA456A" w:rsidRPr="00E30EB5">
        <w:rPr>
          <w:sz w:val="28"/>
          <w:szCs w:val="28"/>
        </w:rPr>
        <w:t xml:space="preserve"> </w:t>
      </w:r>
    </w:p>
    <w:p w:rsidR="00AA456A" w:rsidRPr="00E30EB5" w:rsidRDefault="0049212C" w:rsidP="008C69AA">
      <w:pPr>
        <w:ind w:left="5103"/>
        <w:jc w:val="left"/>
        <w:rPr>
          <w:sz w:val="28"/>
          <w:szCs w:val="28"/>
        </w:rPr>
      </w:pPr>
      <w:r w:rsidRPr="00E30EB5">
        <w:rPr>
          <w:sz w:val="28"/>
          <w:szCs w:val="28"/>
        </w:rPr>
        <w:t>ФГУП ГНИВЦ ФНС России</w:t>
      </w:r>
    </w:p>
    <w:p w:rsidR="00AA456A" w:rsidRPr="00E30EB5" w:rsidRDefault="00AA456A" w:rsidP="008C69AA">
      <w:pPr>
        <w:ind w:left="5103"/>
        <w:jc w:val="left"/>
        <w:rPr>
          <w:sz w:val="28"/>
          <w:szCs w:val="28"/>
        </w:rPr>
      </w:pPr>
    </w:p>
    <w:p w:rsidR="00AA456A" w:rsidRPr="00E30EB5" w:rsidRDefault="002F1EF1" w:rsidP="008C69AA">
      <w:pPr>
        <w:ind w:left="5103"/>
        <w:jc w:val="left"/>
        <w:rPr>
          <w:sz w:val="28"/>
          <w:szCs w:val="28"/>
        </w:rPr>
      </w:pPr>
      <w:r w:rsidRPr="00E30EB5">
        <w:rPr>
          <w:sz w:val="28"/>
          <w:szCs w:val="28"/>
        </w:rPr>
        <w:t>___</w:t>
      </w:r>
      <w:r w:rsidR="0016438E" w:rsidRPr="00E30EB5">
        <w:rPr>
          <w:sz w:val="28"/>
          <w:szCs w:val="28"/>
        </w:rPr>
        <w:t>_</w:t>
      </w:r>
      <w:r w:rsidR="006E6394" w:rsidRPr="00E30EB5">
        <w:rPr>
          <w:sz w:val="28"/>
          <w:szCs w:val="28"/>
        </w:rPr>
        <w:t>_</w:t>
      </w:r>
      <w:r w:rsidR="0016438E" w:rsidRPr="00E30EB5">
        <w:rPr>
          <w:sz w:val="28"/>
          <w:szCs w:val="28"/>
        </w:rPr>
        <w:t>________</w:t>
      </w:r>
      <w:r w:rsidR="00AA456A" w:rsidRPr="00E30EB5">
        <w:rPr>
          <w:sz w:val="28"/>
          <w:szCs w:val="28"/>
        </w:rPr>
        <w:t xml:space="preserve">_ </w:t>
      </w:r>
      <w:r w:rsidR="0049212C" w:rsidRPr="00E30EB5">
        <w:rPr>
          <w:sz w:val="28"/>
          <w:szCs w:val="28"/>
        </w:rPr>
        <w:t>В</w:t>
      </w:r>
      <w:r w:rsidR="0060246A" w:rsidRPr="00E30EB5">
        <w:rPr>
          <w:sz w:val="28"/>
          <w:szCs w:val="28"/>
        </w:rPr>
        <w:t>.</w:t>
      </w:r>
      <w:r w:rsidR="0049212C" w:rsidRPr="00E30EB5">
        <w:rPr>
          <w:sz w:val="28"/>
          <w:szCs w:val="28"/>
        </w:rPr>
        <w:t>Б.</w:t>
      </w:r>
      <w:r w:rsidR="0060246A" w:rsidRPr="00E30EB5">
        <w:rPr>
          <w:sz w:val="28"/>
          <w:szCs w:val="28"/>
        </w:rPr>
        <w:t xml:space="preserve"> </w:t>
      </w:r>
      <w:r w:rsidR="0049212C" w:rsidRPr="00E30EB5">
        <w:rPr>
          <w:sz w:val="28"/>
          <w:szCs w:val="28"/>
        </w:rPr>
        <w:t>Безруков</w:t>
      </w:r>
    </w:p>
    <w:p w:rsidR="00AA456A" w:rsidRPr="00E30EB5" w:rsidRDefault="00AA456A" w:rsidP="008C69AA">
      <w:pPr>
        <w:ind w:left="5103"/>
        <w:jc w:val="left"/>
        <w:rPr>
          <w:sz w:val="28"/>
          <w:szCs w:val="28"/>
        </w:rPr>
      </w:pPr>
    </w:p>
    <w:p w:rsidR="00AA456A" w:rsidRPr="00E30EB5" w:rsidRDefault="0016438E" w:rsidP="008C69AA">
      <w:pPr>
        <w:ind w:left="5103"/>
        <w:jc w:val="left"/>
        <w:rPr>
          <w:sz w:val="28"/>
          <w:szCs w:val="28"/>
        </w:rPr>
      </w:pPr>
      <w:r w:rsidRPr="00E30EB5">
        <w:rPr>
          <w:sz w:val="28"/>
          <w:szCs w:val="28"/>
        </w:rPr>
        <w:t xml:space="preserve">«____» </w:t>
      </w:r>
      <w:r w:rsidR="00AA456A" w:rsidRPr="00E30EB5">
        <w:rPr>
          <w:sz w:val="28"/>
          <w:szCs w:val="28"/>
        </w:rPr>
        <w:t xml:space="preserve">________ </w:t>
      </w:r>
      <w:r w:rsidR="0030743F" w:rsidRPr="00E30EB5">
        <w:rPr>
          <w:sz w:val="28"/>
          <w:szCs w:val="28"/>
        </w:rPr>
        <w:t>201</w:t>
      </w:r>
      <w:r w:rsidR="003F4F00">
        <w:rPr>
          <w:sz w:val="28"/>
          <w:szCs w:val="28"/>
        </w:rPr>
        <w:t>4</w:t>
      </w:r>
      <w:r w:rsidR="0030743F" w:rsidRPr="00E30EB5">
        <w:rPr>
          <w:sz w:val="28"/>
          <w:szCs w:val="28"/>
        </w:rPr>
        <w:t xml:space="preserve"> </w:t>
      </w:r>
      <w:r w:rsidR="00AA456A" w:rsidRPr="00E30EB5">
        <w:rPr>
          <w:sz w:val="28"/>
          <w:szCs w:val="28"/>
        </w:rPr>
        <w:t>г.</w:t>
      </w:r>
    </w:p>
    <w:p w:rsidR="00AA456A" w:rsidRPr="008C69AA" w:rsidRDefault="00AA456A" w:rsidP="008C69AA">
      <w:pPr>
        <w:ind w:left="5103"/>
        <w:jc w:val="left"/>
        <w:rPr>
          <w:sz w:val="28"/>
          <w:szCs w:val="28"/>
        </w:rPr>
      </w:pPr>
    </w:p>
    <w:p w:rsidR="00AA456A" w:rsidRPr="00CB4A85" w:rsidRDefault="00AA456A" w:rsidP="008C69AA">
      <w:pPr>
        <w:ind w:left="5103"/>
        <w:jc w:val="left"/>
        <w:rPr>
          <w:sz w:val="28"/>
          <w:szCs w:val="28"/>
        </w:rPr>
      </w:pPr>
    </w:p>
    <w:p w:rsidR="008C69AA" w:rsidRPr="00CB4A85" w:rsidRDefault="008C69AA" w:rsidP="008C69AA">
      <w:pPr>
        <w:ind w:left="5103"/>
        <w:jc w:val="left"/>
        <w:rPr>
          <w:sz w:val="28"/>
          <w:szCs w:val="28"/>
        </w:rPr>
      </w:pPr>
    </w:p>
    <w:p w:rsidR="008C69AA" w:rsidRPr="008C69AA" w:rsidRDefault="007627D8" w:rsidP="00061CFB">
      <w:pPr>
        <w:ind w:firstLine="0"/>
        <w:jc w:val="center"/>
        <w:rPr>
          <w:b/>
          <w:sz w:val="48"/>
        </w:rPr>
      </w:pPr>
      <w:r w:rsidRPr="00E30EB5">
        <w:rPr>
          <w:b/>
          <w:sz w:val="48"/>
        </w:rPr>
        <w:t>АУКЦИОННАЯ ДОКУМЕНТАЦИЯ</w:t>
      </w:r>
    </w:p>
    <w:p w:rsidR="00AA456A" w:rsidRPr="00CB4A85" w:rsidRDefault="00853D92" w:rsidP="00061CFB">
      <w:pPr>
        <w:ind w:firstLine="0"/>
        <w:jc w:val="center"/>
        <w:rPr>
          <w:b/>
          <w:sz w:val="32"/>
          <w:szCs w:val="32"/>
        </w:rPr>
      </w:pPr>
      <w:r w:rsidRPr="00E30EB5">
        <w:rPr>
          <w:b/>
          <w:sz w:val="32"/>
          <w:szCs w:val="32"/>
        </w:rPr>
        <w:t xml:space="preserve">на проведение </w:t>
      </w:r>
      <w:r w:rsidR="00AA456A" w:rsidRPr="00E30EB5">
        <w:rPr>
          <w:b/>
          <w:sz w:val="32"/>
          <w:szCs w:val="32"/>
        </w:rPr>
        <w:t>открытого</w:t>
      </w:r>
      <w:r w:rsidRPr="00E30EB5">
        <w:rPr>
          <w:b/>
          <w:sz w:val="32"/>
          <w:szCs w:val="32"/>
        </w:rPr>
        <w:t xml:space="preserve"> аукциона в электронной форме</w:t>
      </w:r>
    </w:p>
    <w:p w:rsidR="008C69AA" w:rsidRPr="00CB4A85" w:rsidRDefault="008C69AA" w:rsidP="00061CFB">
      <w:pPr>
        <w:ind w:firstLine="0"/>
        <w:jc w:val="center"/>
        <w:rPr>
          <w:b/>
          <w:sz w:val="32"/>
          <w:szCs w:val="32"/>
        </w:rPr>
      </w:pPr>
    </w:p>
    <w:p w:rsidR="00981A5D" w:rsidRPr="0084503B" w:rsidRDefault="00981A5D" w:rsidP="00981A5D">
      <w:pPr>
        <w:pStyle w:val="14"/>
        <w:spacing w:line="240" w:lineRule="auto"/>
        <w:ind w:firstLine="0"/>
        <w:jc w:val="center"/>
        <w:rPr>
          <w:bCs/>
          <w:sz w:val="28"/>
          <w:szCs w:val="28"/>
        </w:rPr>
      </w:pPr>
      <w:r w:rsidRPr="00E30EB5">
        <w:rPr>
          <w:bCs/>
          <w:sz w:val="28"/>
          <w:szCs w:val="28"/>
        </w:rPr>
        <w:t xml:space="preserve">на право заключения договора на </w:t>
      </w:r>
      <w:r w:rsidRPr="0084503B">
        <w:rPr>
          <w:bCs/>
          <w:sz w:val="28"/>
          <w:szCs w:val="28"/>
        </w:rPr>
        <w:t xml:space="preserve">поставку оборудования IT-инфраструктуры для нужд ФГУП ГНИВЦ ФНС России </w:t>
      </w:r>
    </w:p>
    <w:p w:rsidR="00711608" w:rsidRPr="00E30EB5" w:rsidRDefault="00711608" w:rsidP="00AA456A">
      <w:pPr>
        <w:rPr>
          <w:sz w:val="28"/>
          <w:szCs w:val="28"/>
        </w:rPr>
      </w:pPr>
    </w:p>
    <w:p w:rsidR="00711608" w:rsidRPr="00E30EB5" w:rsidRDefault="00711608" w:rsidP="00AA456A">
      <w:pPr>
        <w:rPr>
          <w:sz w:val="28"/>
          <w:szCs w:val="28"/>
        </w:rPr>
      </w:pPr>
    </w:p>
    <w:p w:rsidR="00711608" w:rsidRPr="00E30EB5" w:rsidRDefault="00711608" w:rsidP="00AA456A">
      <w:pPr>
        <w:rPr>
          <w:sz w:val="28"/>
          <w:szCs w:val="28"/>
        </w:rPr>
      </w:pPr>
    </w:p>
    <w:p w:rsidR="00AA456A" w:rsidRPr="008C69AA" w:rsidRDefault="004C6595" w:rsidP="00DC53D8">
      <w:pPr>
        <w:ind w:firstLine="0"/>
        <w:jc w:val="center"/>
        <w:rPr>
          <w:b/>
          <w:sz w:val="28"/>
          <w:szCs w:val="28"/>
        </w:rPr>
      </w:pPr>
      <w:r w:rsidRPr="00E30EB5">
        <w:rPr>
          <w:sz w:val="28"/>
          <w:szCs w:val="28"/>
        </w:rPr>
        <w:t>З</w:t>
      </w:r>
      <w:r w:rsidR="00AA456A" w:rsidRPr="00E30EB5">
        <w:rPr>
          <w:sz w:val="28"/>
          <w:szCs w:val="28"/>
        </w:rPr>
        <w:t>аказчик:</w:t>
      </w:r>
      <w:r w:rsidRPr="00E30EB5">
        <w:rPr>
          <w:b/>
          <w:sz w:val="28"/>
          <w:szCs w:val="28"/>
        </w:rPr>
        <w:t xml:space="preserve"> Федеральное государственное унитарное предприятие «Главный научно – исследовательский вычислительный центр </w:t>
      </w:r>
      <w:r w:rsidR="00F97B01" w:rsidRPr="00E30EB5">
        <w:rPr>
          <w:b/>
          <w:sz w:val="28"/>
          <w:szCs w:val="28"/>
        </w:rPr>
        <w:t>Ф</w:t>
      </w:r>
      <w:r w:rsidR="00801CFA" w:rsidRPr="00E30EB5">
        <w:rPr>
          <w:b/>
          <w:sz w:val="28"/>
          <w:szCs w:val="28"/>
        </w:rPr>
        <w:t>едеральной налоговой службы</w:t>
      </w:r>
      <w:r w:rsidRPr="00E30EB5">
        <w:rPr>
          <w:b/>
          <w:sz w:val="28"/>
          <w:szCs w:val="28"/>
        </w:rPr>
        <w:t>» (ФГУП ГНИВЦ ФНС России)</w:t>
      </w:r>
    </w:p>
    <w:p w:rsidR="00AA456A" w:rsidRPr="00E30EB5" w:rsidRDefault="00AA456A" w:rsidP="00AA456A">
      <w:pPr>
        <w:jc w:val="center"/>
      </w:pPr>
    </w:p>
    <w:p w:rsidR="00AF42BE" w:rsidRPr="00E30EB5" w:rsidRDefault="00AF42BE" w:rsidP="00AA456A">
      <w:pPr>
        <w:jc w:val="center"/>
      </w:pPr>
    </w:p>
    <w:p w:rsidR="00AF42BE" w:rsidRPr="00E30EB5" w:rsidRDefault="00AF42BE" w:rsidP="00AA456A">
      <w:pPr>
        <w:jc w:val="center"/>
      </w:pPr>
    </w:p>
    <w:p w:rsidR="00AF42BE" w:rsidRPr="00E30EB5" w:rsidRDefault="00AF42BE" w:rsidP="00AA456A">
      <w:pPr>
        <w:jc w:val="center"/>
      </w:pPr>
    </w:p>
    <w:p w:rsidR="00AF42BE" w:rsidRPr="00E30EB5" w:rsidRDefault="00AF42BE" w:rsidP="00AA456A">
      <w:pPr>
        <w:jc w:val="center"/>
      </w:pPr>
    </w:p>
    <w:p w:rsidR="00AF42BE" w:rsidRPr="00E30EB5" w:rsidRDefault="00AF42BE" w:rsidP="00AA456A">
      <w:pPr>
        <w:jc w:val="center"/>
      </w:pPr>
    </w:p>
    <w:p w:rsidR="00C65E3F" w:rsidRPr="00E30EB5" w:rsidRDefault="00C65E3F" w:rsidP="00AA456A">
      <w:pPr>
        <w:jc w:val="center"/>
      </w:pPr>
    </w:p>
    <w:p w:rsidR="00C65E3F" w:rsidRPr="00E30EB5" w:rsidRDefault="00C65E3F" w:rsidP="00AA456A">
      <w:pPr>
        <w:jc w:val="center"/>
      </w:pPr>
    </w:p>
    <w:p w:rsidR="008C69AA" w:rsidRPr="00CB4A85" w:rsidRDefault="008C69AA" w:rsidP="00AA456A">
      <w:pPr>
        <w:jc w:val="center"/>
      </w:pPr>
    </w:p>
    <w:p w:rsidR="008C69AA" w:rsidRPr="00CB4A85" w:rsidRDefault="008C69AA" w:rsidP="00AA456A">
      <w:pPr>
        <w:jc w:val="center"/>
      </w:pPr>
    </w:p>
    <w:p w:rsidR="008C69AA" w:rsidRPr="00CB4A85" w:rsidRDefault="008C69AA" w:rsidP="00AA456A">
      <w:pPr>
        <w:jc w:val="center"/>
      </w:pPr>
    </w:p>
    <w:p w:rsidR="00AA456A" w:rsidRDefault="00AA456A" w:rsidP="008C69AA">
      <w:pPr>
        <w:jc w:val="center"/>
      </w:pPr>
    </w:p>
    <w:p w:rsidR="001E5F7A" w:rsidRPr="008C69AA" w:rsidRDefault="001E5F7A" w:rsidP="008C69AA">
      <w:pPr>
        <w:jc w:val="center"/>
      </w:pPr>
      <w:r>
        <w:br/>
      </w:r>
    </w:p>
    <w:p w:rsidR="0080463A" w:rsidRPr="008C69AA" w:rsidRDefault="0080463A" w:rsidP="008C69AA">
      <w:pPr>
        <w:jc w:val="center"/>
      </w:pPr>
    </w:p>
    <w:p w:rsidR="00EE0942" w:rsidRPr="008C69AA" w:rsidRDefault="00EE0942" w:rsidP="008C69AA">
      <w:pPr>
        <w:jc w:val="center"/>
      </w:pPr>
    </w:p>
    <w:p w:rsidR="00EE0942" w:rsidRPr="008C69AA" w:rsidRDefault="00EE0942" w:rsidP="008C69AA">
      <w:pPr>
        <w:jc w:val="center"/>
      </w:pPr>
    </w:p>
    <w:p w:rsidR="00EE0942" w:rsidRPr="00E30EB5" w:rsidRDefault="00AA456A" w:rsidP="0080463A">
      <w:pPr>
        <w:ind w:firstLine="0"/>
        <w:jc w:val="center"/>
        <w:rPr>
          <w:sz w:val="28"/>
          <w:szCs w:val="28"/>
        </w:rPr>
      </w:pPr>
      <w:r w:rsidRPr="00E30EB5">
        <w:rPr>
          <w:sz w:val="28"/>
          <w:szCs w:val="28"/>
        </w:rPr>
        <w:t>Москва</w:t>
      </w:r>
    </w:p>
    <w:p w:rsidR="009C64CD" w:rsidRDefault="00AA456A" w:rsidP="008C69AA">
      <w:pPr>
        <w:ind w:firstLine="0"/>
        <w:jc w:val="center"/>
        <w:rPr>
          <w:sz w:val="28"/>
          <w:szCs w:val="28"/>
        </w:rPr>
      </w:pPr>
      <w:r w:rsidRPr="00E30EB5">
        <w:rPr>
          <w:sz w:val="28"/>
          <w:szCs w:val="28"/>
        </w:rPr>
        <w:t>201</w:t>
      </w:r>
      <w:r w:rsidR="003F4F00">
        <w:rPr>
          <w:sz w:val="28"/>
          <w:szCs w:val="28"/>
        </w:rPr>
        <w:t>4</w:t>
      </w:r>
      <w:r w:rsidRPr="00E30EB5">
        <w:rPr>
          <w:sz w:val="28"/>
          <w:szCs w:val="28"/>
        </w:rPr>
        <w:t xml:space="preserve"> год</w:t>
      </w:r>
      <w:bookmarkEnd w:id="0"/>
      <w:bookmarkEnd w:id="1"/>
    </w:p>
    <w:p w:rsidR="004E35F2" w:rsidRDefault="004E35F2" w:rsidP="008C69AA">
      <w:pPr>
        <w:ind w:firstLine="0"/>
        <w:jc w:val="center"/>
        <w:rPr>
          <w:sz w:val="28"/>
          <w:szCs w:val="28"/>
        </w:rPr>
      </w:pPr>
    </w:p>
    <w:p w:rsidR="004E35F2" w:rsidRDefault="004E35F2" w:rsidP="008C69AA">
      <w:pPr>
        <w:ind w:firstLine="0"/>
        <w:jc w:val="center"/>
        <w:rPr>
          <w:sz w:val="28"/>
          <w:szCs w:val="28"/>
        </w:rPr>
      </w:pPr>
    </w:p>
    <w:p w:rsidR="00054ACF" w:rsidRPr="00E30EB5" w:rsidRDefault="00054ACF" w:rsidP="00054ACF">
      <w:pPr>
        <w:pStyle w:val="13"/>
        <w:numPr>
          <w:ilvl w:val="0"/>
          <w:numId w:val="0"/>
        </w:numPr>
        <w:spacing w:before="0" w:after="0"/>
        <w:ind w:left="1287"/>
        <w:jc w:val="center"/>
        <w:rPr>
          <w:sz w:val="26"/>
          <w:szCs w:val="26"/>
        </w:rPr>
      </w:pPr>
      <w:bookmarkStart w:id="2" w:name="_Ref122279219"/>
      <w:bookmarkStart w:id="3" w:name="_Toc125781972"/>
      <w:bookmarkEnd w:id="2"/>
      <w:bookmarkEnd w:id="3"/>
      <w:r w:rsidRPr="00E30EB5">
        <w:rPr>
          <w:sz w:val="26"/>
          <w:szCs w:val="26"/>
        </w:rPr>
        <w:t xml:space="preserve">ПРИГЛАШЕНИЕ К УЧАСТИЮ В ОТКРЫТОМ </w:t>
      </w:r>
      <w:proofErr w:type="gramStart"/>
      <w:r w:rsidRPr="00E30EB5">
        <w:rPr>
          <w:sz w:val="26"/>
          <w:szCs w:val="26"/>
        </w:rPr>
        <w:t>АУКЦИОНЕ</w:t>
      </w:r>
      <w:proofErr w:type="gramEnd"/>
      <w:r w:rsidRPr="00E30EB5">
        <w:rPr>
          <w:sz w:val="26"/>
          <w:szCs w:val="26"/>
        </w:rPr>
        <w:t xml:space="preserve"> В ЭЛЕКТРОННОЙ ФОРМЕ</w:t>
      </w:r>
    </w:p>
    <w:p w:rsidR="00054ACF" w:rsidRPr="008C69AA" w:rsidRDefault="00054ACF" w:rsidP="00054ACF">
      <w:pPr>
        <w:spacing w:line="240" w:lineRule="auto"/>
        <w:ind w:firstLine="624"/>
        <w:rPr>
          <w:sz w:val="24"/>
          <w:szCs w:val="24"/>
        </w:rPr>
      </w:pPr>
    </w:p>
    <w:p w:rsidR="00054ACF" w:rsidRPr="008C69AA" w:rsidRDefault="00054ACF" w:rsidP="00054ACF">
      <w:pPr>
        <w:spacing w:line="240" w:lineRule="auto"/>
        <w:ind w:firstLine="624"/>
        <w:rPr>
          <w:sz w:val="24"/>
          <w:szCs w:val="24"/>
        </w:rPr>
      </w:pPr>
    </w:p>
    <w:p w:rsidR="00054ACF" w:rsidRPr="008C69AA" w:rsidRDefault="00054ACF" w:rsidP="00054ACF">
      <w:pPr>
        <w:spacing w:line="240" w:lineRule="auto"/>
        <w:ind w:firstLine="624"/>
        <w:rPr>
          <w:sz w:val="24"/>
          <w:szCs w:val="24"/>
        </w:rPr>
      </w:pPr>
      <w:proofErr w:type="gramStart"/>
      <w:r w:rsidRPr="008C69AA">
        <w:rPr>
          <w:sz w:val="24"/>
          <w:szCs w:val="24"/>
        </w:rPr>
        <w:t xml:space="preserve">Настоящим ФГУП ГНИВЦ ФНС России приглашает к участию в открытом аукционе в электронной форме (далее </w:t>
      </w:r>
      <w:r>
        <w:rPr>
          <w:sz w:val="24"/>
          <w:szCs w:val="24"/>
        </w:rPr>
        <w:t>–</w:t>
      </w:r>
      <w:r w:rsidRPr="008C69AA">
        <w:rPr>
          <w:sz w:val="24"/>
          <w:szCs w:val="24"/>
        </w:rPr>
        <w:t xml:space="preserve"> аукцион), полная информация о котором, указана в </w:t>
      </w:r>
      <w:r w:rsidRPr="005215EC">
        <w:rPr>
          <w:b/>
          <w:sz w:val="24"/>
          <w:szCs w:val="24"/>
        </w:rPr>
        <w:t>Информационной карте</w:t>
      </w:r>
      <w:r w:rsidRPr="008C69AA">
        <w:rPr>
          <w:sz w:val="24"/>
          <w:szCs w:val="24"/>
        </w:rPr>
        <w:t xml:space="preserve"> настоящей аукционной документации любых юридических лиц независимо от организационно-правовой формы, формы собственности, места нахождения и места происхождения капитала и любых физических лиц, а также несколько юридических (физических) лиц, выступающих на стороне одного участника, в том числе</w:t>
      </w:r>
      <w:proofErr w:type="gramEnd"/>
      <w:r w:rsidRPr="008C69AA">
        <w:rPr>
          <w:sz w:val="24"/>
          <w:szCs w:val="24"/>
        </w:rPr>
        <w:t xml:space="preserve"> индивидуальных предпринимателей или несколько ИП, соответствующих требованиям, указанным в настоящей документации.</w:t>
      </w:r>
    </w:p>
    <w:p w:rsidR="00054ACF" w:rsidRPr="00E30EB5" w:rsidRDefault="00054ACF" w:rsidP="00054ACF">
      <w:pPr>
        <w:spacing w:line="240" w:lineRule="auto"/>
        <w:ind w:firstLine="624"/>
        <w:rPr>
          <w:sz w:val="24"/>
          <w:szCs w:val="24"/>
        </w:rPr>
      </w:pPr>
      <w:r w:rsidRPr="00E30EB5">
        <w:rPr>
          <w:sz w:val="24"/>
          <w:szCs w:val="24"/>
        </w:rPr>
        <w:t xml:space="preserve">Заинтересованные лица могут получить полный комплект документации на официальном сайте Российской Федерации в информационно-телекоммуникационной сети Интернет для размещения информации о размещении заказов </w:t>
      </w:r>
      <w:r w:rsidRPr="00E30EB5">
        <w:rPr>
          <w:b/>
          <w:sz w:val="24"/>
          <w:szCs w:val="24"/>
          <w:lang w:val="en-US"/>
        </w:rPr>
        <w:t>http</w:t>
      </w:r>
      <w:r w:rsidRPr="00E30EB5">
        <w:rPr>
          <w:b/>
          <w:sz w:val="24"/>
          <w:szCs w:val="24"/>
        </w:rPr>
        <w:t>://</w:t>
      </w:r>
      <w:hyperlink r:id="rId9" w:history="1">
        <w:r w:rsidRPr="00E30EB5">
          <w:rPr>
            <w:rStyle w:val="aff6"/>
            <w:b/>
            <w:color w:val="auto"/>
            <w:sz w:val="24"/>
            <w:szCs w:val="24"/>
            <w:u w:val="none"/>
          </w:rPr>
          <w:t>www.zakupki.gov.ru/223</w:t>
        </w:r>
      </w:hyperlink>
      <w:r>
        <w:rPr>
          <w:sz w:val="24"/>
          <w:szCs w:val="24"/>
        </w:rPr>
        <w:t xml:space="preserve"> (далее –</w:t>
      </w:r>
      <w:r w:rsidRPr="00E30EB5">
        <w:rPr>
          <w:sz w:val="24"/>
          <w:szCs w:val="24"/>
        </w:rPr>
        <w:t xml:space="preserve"> официальный сайт).</w:t>
      </w:r>
    </w:p>
    <w:p w:rsidR="00054ACF" w:rsidRPr="008C69AA" w:rsidRDefault="00054ACF" w:rsidP="00054ACF">
      <w:pPr>
        <w:spacing w:line="240" w:lineRule="auto"/>
        <w:ind w:firstLine="624"/>
        <w:rPr>
          <w:sz w:val="24"/>
          <w:szCs w:val="24"/>
        </w:rPr>
      </w:pPr>
      <w:r w:rsidRPr="00E30EB5">
        <w:rPr>
          <w:sz w:val="24"/>
          <w:szCs w:val="24"/>
        </w:rPr>
        <w:t xml:space="preserve">Любой участник размещения заказа, получивший аккредитацию на электронной торговой площадке, указанной в </w:t>
      </w:r>
      <w:r w:rsidRPr="00E30EB5">
        <w:rPr>
          <w:b/>
          <w:sz w:val="24"/>
          <w:szCs w:val="24"/>
        </w:rPr>
        <w:t>Информационной карте аукциона</w:t>
      </w:r>
      <w:r w:rsidRPr="00E30EB5">
        <w:rPr>
          <w:sz w:val="24"/>
          <w:szCs w:val="24"/>
        </w:rPr>
        <w:t xml:space="preserve">, вправе направить на адрес электронной торговой площадки запрос о разъяснении положений настоящей </w:t>
      </w:r>
      <w:r>
        <w:rPr>
          <w:sz w:val="24"/>
          <w:szCs w:val="24"/>
        </w:rPr>
        <w:t>документации.</w:t>
      </w:r>
    </w:p>
    <w:p w:rsidR="00054ACF" w:rsidRPr="00F04B81" w:rsidRDefault="00054ACF" w:rsidP="00054ACF">
      <w:pPr>
        <w:pStyle w:val="ad"/>
        <w:rPr>
          <w:rFonts w:ascii="Times New Roman" w:hAnsi="Times New Roman"/>
          <w:sz w:val="28"/>
          <w:szCs w:val="28"/>
          <w:u w:val="single"/>
        </w:rPr>
      </w:pPr>
      <w:r w:rsidRPr="00E30EB5">
        <w:rPr>
          <w:sz w:val="26"/>
          <w:szCs w:val="26"/>
        </w:rPr>
        <w:br w:type="page"/>
      </w:r>
      <w:r w:rsidRPr="00F04B81">
        <w:rPr>
          <w:rFonts w:ascii="Times New Roman" w:hAnsi="Times New Roman"/>
          <w:sz w:val="28"/>
          <w:szCs w:val="28"/>
          <w:u w:val="single"/>
        </w:rPr>
        <w:lastRenderedPageBreak/>
        <w:t xml:space="preserve">ЧАСТЬ </w:t>
      </w:r>
      <w:r w:rsidRPr="00F04B81">
        <w:rPr>
          <w:rFonts w:ascii="Times New Roman" w:hAnsi="Times New Roman"/>
          <w:sz w:val="28"/>
          <w:szCs w:val="28"/>
          <w:u w:val="single"/>
          <w:lang w:val="en-US"/>
        </w:rPr>
        <w:t>I</w:t>
      </w:r>
      <w:r w:rsidRPr="00F04B81">
        <w:rPr>
          <w:rFonts w:ascii="Times New Roman" w:hAnsi="Times New Roman"/>
          <w:sz w:val="28"/>
          <w:szCs w:val="28"/>
          <w:u w:val="single"/>
        </w:rPr>
        <w:t>. ОТКРЫТЫЙ АУКЦИОН В ЭЛЕКТРОННОЙ ФОРМЕ</w:t>
      </w:r>
    </w:p>
    <w:p w:rsidR="00054ACF" w:rsidRPr="00F04B81" w:rsidRDefault="00054ACF" w:rsidP="00054ACF">
      <w:pPr>
        <w:spacing w:line="240" w:lineRule="auto"/>
        <w:ind w:firstLine="624"/>
        <w:rPr>
          <w:sz w:val="24"/>
          <w:szCs w:val="24"/>
        </w:rPr>
      </w:pPr>
    </w:p>
    <w:p w:rsidR="00054ACF" w:rsidRPr="00F04B81" w:rsidRDefault="00054ACF" w:rsidP="00054ACF">
      <w:pPr>
        <w:pStyle w:val="13"/>
        <w:numPr>
          <w:ilvl w:val="0"/>
          <w:numId w:val="50"/>
        </w:numPr>
        <w:spacing w:before="0" w:after="0"/>
        <w:jc w:val="center"/>
        <w:rPr>
          <w:sz w:val="26"/>
          <w:szCs w:val="26"/>
        </w:rPr>
      </w:pPr>
      <w:bookmarkStart w:id="4" w:name="_Toc122326931"/>
      <w:r w:rsidRPr="00F04B81">
        <w:rPr>
          <w:sz w:val="26"/>
          <w:szCs w:val="26"/>
        </w:rPr>
        <w:t>ОБЩИЕ СВЕДЕНИЯ</w:t>
      </w:r>
      <w:bookmarkEnd w:id="4"/>
    </w:p>
    <w:p w:rsidR="00054ACF" w:rsidRPr="00F04B81" w:rsidRDefault="00054ACF" w:rsidP="00054ACF">
      <w:pPr>
        <w:spacing w:line="240" w:lineRule="auto"/>
        <w:ind w:firstLine="624"/>
        <w:rPr>
          <w:sz w:val="24"/>
          <w:szCs w:val="24"/>
        </w:rPr>
      </w:pPr>
    </w:p>
    <w:p w:rsidR="00054ACF" w:rsidRPr="00210BA5" w:rsidRDefault="00054ACF" w:rsidP="00C87A93">
      <w:pPr>
        <w:pStyle w:val="af"/>
        <w:tabs>
          <w:tab w:val="left" w:pos="1276"/>
        </w:tabs>
      </w:pPr>
      <w:bookmarkStart w:id="5" w:name="_Toc119343901"/>
      <w:bookmarkStart w:id="6" w:name="_Toc122326932"/>
      <w:r w:rsidRPr="00210BA5">
        <w:t>1.1.</w:t>
      </w:r>
      <w:r>
        <w:tab/>
      </w:r>
      <w:r w:rsidRPr="00981C98">
        <w:t>Законодательное</w:t>
      </w:r>
      <w:r w:rsidRPr="00210BA5">
        <w:t xml:space="preserve"> регулирование</w:t>
      </w:r>
    </w:p>
    <w:p w:rsidR="00054ACF" w:rsidRPr="00476676" w:rsidRDefault="00054ACF" w:rsidP="00C87A93">
      <w:pPr>
        <w:tabs>
          <w:tab w:val="left" w:pos="1276"/>
        </w:tabs>
        <w:spacing w:line="240" w:lineRule="auto"/>
        <w:ind w:firstLine="624"/>
        <w:rPr>
          <w:sz w:val="24"/>
          <w:szCs w:val="24"/>
        </w:rPr>
      </w:pPr>
      <w:r>
        <w:rPr>
          <w:sz w:val="24"/>
          <w:szCs w:val="24"/>
        </w:rPr>
        <w:t>1.1.1.</w:t>
      </w:r>
      <w:r>
        <w:rPr>
          <w:sz w:val="24"/>
          <w:szCs w:val="24"/>
        </w:rPr>
        <w:tab/>
      </w:r>
      <w:proofErr w:type="gramStart"/>
      <w:r w:rsidRPr="00210BA5">
        <w:rPr>
          <w:sz w:val="24"/>
          <w:szCs w:val="24"/>
        </w:rPr>
        <w:t xml:space="preserve">Настоящая </w:t>
      </w:r>
      <w:r>
        <w:rPr>
          <w:sz w:val="24"/>
          <w:szCs w:val="24"/>
        </w:rPr>
        <w:t xml:space="preserve">аукционная </w:t>
      </w:r>
      <w:r w:rsidRPr="00210BA5">
        <w:rPr>
          <w:sz w:val="24"/>
          <w:szCs w:val="24"/>
        </w:rPr>
        <w:t xml:space="preserve">документация подготовлена в соответствии с </w:t>
      </w:r>
      <w:r w:rsidRPr="001F1ECB">
        <w:rPr>
          <w:sz w:val="24"/>
          <w:szCs w:val="24"/>
        </w:rPr>
        <w:t>требованиями Федерального закона от 18.07.2011 № 223-ФЗ «О закупках товаров, работ, услуг отдельными видами юридических лиц»</w:t>
      </w:r>
      <w:r>
        <w:rPr>
          <w:sz w:val="24"/>
          <w:szCs w:val="24"/>
        </w:rPr>
        <w:t xml:space="preserve">, </w:t>
      </w:r>
      <w:r w:rsidRPr="001F1ECB">
        <w:rPr>
          <w:sz w:val="24"/>
          <w:szCs w:val="24"/>
        </w:rPr>
        <w:t>Положени</w:t>
      </w:r>
      <w:r>
        <w:rPr>
          <w:sz w:val="24"/>
          <w:szCs w:val="24"/>
        </w:rPr>
        <w:t>я</w:t>
      </w:r>
      <w:r w:rsidRPr="001F1ECB">
        <w:rPr>
          <w:sz w:val="24"/>
          <w:szCs w:val="24"/>
        </w:rPr>
        <w:t xml:space="preserve"> о закупках товаров, работ, услуг для </w:t>
      </w:r>
      <w:r w:rsidRPr="009A7556">
        <w:rPr>
          <w:sz w:val="24"/>
          <w:szCs w:val="24"/>
        </w:rPr>
        <w:t>нужд ФГУ</w:t>
      </w:r>
      <w:r>
        <w:rPr>
          <w:sz w:val="24"/>
          <w:szCs w:val="24"/>
        </w:rPr>
        <w:t xml:space="preserve">П ГНИВЦ ФНС России, утвержденного </w:t>
      </w:r>
      <w:r w:rsidRPr="009A7556">
        <w:rPr>
          <w:sz w:val="24"/>
          <w:szCs w:val="24"/>
        </w:rPr>
        <w:t>приказом ФГУП ГНИВЦ ФНС России от 07.03.2012 № 13</w:t>
      </w:r>
      <w:r>
        <w:rPr>
          <w:sz w:val="24"/>
          <w:szCs w:val="24"/>
        </w:rPr>
        <w:t xml:space="preserve">, а также </w:t>
      </w:r>
      <w:r w:rsidRPr="00476676">
        <w:rPr>
          <w:sz w:val="24"/>
          <w:szCs w:val="24"/>
        </w:rPr>
        <w:t>ины</w:t>
      </w:r>
      <w:r>
        <w:rPr>
          <w:sz w:val="24"/>
          <w:szCs w:val="24"/>
        </w:rPr>
        <w:t>х</w:t>
      </w:r>
      <w:r w:rsidRPr="00476676">
        <w:rPr>
          <w:sz w:val="24"/>
          <w:szCs w:val="24"/>
        </w:rPr>
        <w:t xml:space="preserve"> нормативны</w:t>
      </w:r>
      <w:r>
        <w:rPr>
          <w:sz w:val="24"/>
          <w:szCs w:val="24"/>
        </w:rPr>
        <w:t>х</w:t>
      </w:r>
      <w:r w:rsidRPr="00476676">
        <w:rPr>
          <w:sz w:val="24"/>
          <w:szCs w:val="24"/>
        </w:rPr>
        <w:t xml:space="preserve"> правовы</w:t>
      </w:r>
      <w:r>
        <w:rPr>
          <w:sz w:val="24"/>
          <w:szCs w:val="24"/>
        </w:rPr>
        <w:t>х</w:t>
      </w:r>
      <w:r w:rsidRPr="00476676">
        <w:rPr>
          <w:sz w:val="24"/>
          <w:szCs w:val="24"/>
        </w:rPr>
        <w:t xml:space="preserve"> акт</w:t>
      </w:r>
      <w:r>
        <w:rPr>
          <w:sz w:val="24"/>
          <w:szCs w:val="24"/>
        </w:rPr>
        <w:t>ов</w:t>
      </w:r>
      <w:r w:rsidRPr="00476676">
        <w:rPr>
          <w:sz w:val="24"/>
          <w:szCs w:val="24"/>
        </w:rPr>
        <w:t xml:space="preserve"> Российской Федерации, регулирующи</w:t>
      </w:r>
      <w:r>
        <w:rPr>
          <w:sz w:val="24"/>
          <w:szCs w:val="24"/>
        </w:rPr>
        <w:t>х</w:t>
      </w:r>
      <w:r w:rsidRPr="00476676">
        <w:rPr>
          <w:sz w:val="24"/>
          <w:szCs w:val="24"/>
        </w:rPr>
        <w:t xml:space="preserve"> отношения, связанные с </w:t>
      </w:r>
      <w:r w:rsidRPr="001F1ECB">
        <w:rPr>
          <w:sz w:val="24"/>
          <w:szCs w:val="24"/>
        </w:rPr>
        <w:t>закупка</w:t>
      </w:r>
      <w:r>
        <w:rPr>
          <w:sz w:val="24"/>
          <w:szCs w:val="24"/>
        </w:rPr>
        <w:t>ми</w:t>
      </w:r>
      <w:r w:rsidRPr="001F1ECB">
        <w:rPr>
          <w:sz w:val="24"/>
          <w:szCs w:val="24"/>
        </w:rPr>
        <w:t xml:space="preserve"> товаров, работ, услуг отдельными</w:t>
      </w:r>
      <w:proofErr w:type="gramEnd"/>
      <w:r w:rsidRPr="001F1ECB">
        <w:rPr>
          <w:sz w:val="24"/>
          <w:szCs w:val="24"/>
        </w:rPr>
        <w:t xml:space="preserve"> видами юридических лиц</w:t>
      </w:r>
      <w:r>
        <w:rPr>
          <w:sz w:val="24"/>
          <w:szCs w:val="24"/>
        </w:rPr>
        <w:t>.</w:t>
      </w:r>
    </w:p>
    <w:p w:rsidR="00054ACF" w:rsidRPr="00210BA5" w:rsidRDefault="00054ACF" w:rsidP="00C87A93">
      <w:pPr>
        <w:tabs>
          <w:tab w:val="left" w:pos="1276"/>
        </w:tabs>
        <w:spacing w:line="240" w:lineRule="auto"/>
        <w:ind w:firstLine="624"/>
        <w:rPr>
          <w:sz w:val="24"/>
          <w:szCs w:val="24"/>
        </w:rPr>
      </w:pPr>
    </w:p>
    <w:p w:rsidR="00054ACF" w:rsidRPr="00210BA5" w:rsidRDefault="00054ACF" w:rsidP="00C87A93">
      <w:pPr>
        <w:pStyle w:val="af"/>
        <w:tabs>
          <w:tab w:val="left" w:pos="1276"/>
        </w:tabs>
      </w:pPr>
      <w:r w:rsidRPr="00210BA5">
        <w:t>1.2.</w:t>
      </w:r>
      <w:r>
        <w:tab/>
      </w:r>
      <w:r w:rsidRPr="00981C98">
        <w:t>Заказчик</w:t>
      </w:r>
    </w:p>
    <w:p w:rsidR="00054ACF" w:rsidRPr="009B0A0D" w:rsidRDefault="00054ACF" w:rsidP="00C87A93">
      <w:pPr>
        <w:tabs>
          <w:tab w:val="left" w:pos="1276"/>
        </w:tabs>
        <w:spacing w:line="240" w:lineRule="auto"/>
        <w:ind w:firstLine="624"/>
        <w:rPr>
          <w:sz w:val="24"/>
          <w:szCs w:val="24"/>
        </w:rPr>
      </w:pPr>
      <w:r w:rsidRPr="009B0A0D">
        <w:rPr>
          <w:sz w:val="24"/>
          <w:szCs w:val="24"/>
        </w:rPr>
        <w:t>1.2.1.</w:t>
      </w:r>
      <w:r w:rsidRPr="009B0A0D">
        <w:rPr>
          <w:sz w:val="24"/>
          <w:szCs w:val="24"/>
        </w:rPr>
        <w:tab/>
        <w:t xml:space="preserve">ФГУП ГНИВЦ ФНС России (далее – Заказчик) осуществляет выбор организации для поставки товара, выполнения работ, оказания услуг, информация о которых содержится в </w:t>
      </w:r>
      <w:r w:rsidRPr="009B0A0D">
        <w:rPr>
          <w:b/>
          <w:sz w:val="24"/>
          <w:szCs w:val="24"/>
        </w:rPr>
        <w:t xml:space="preserve">Информационной карте аукциона </w:t>
      </w:r>
      <w:r w:rsidRPr="009B0A0D">
        <w:rPr>
          <w:sz w:val="24"/>
          <w:szCs w:val="24"/>
        </w:rPr>
        <w:t>и</w:t>
      </w:r>
      <w:r w:rsidRPr="009B0A0D">
        <w:rPr>
          <w:b/>
          <w:sz w:val="24"/>
          <w:szCs w:val="24"/>
        </w:rPr>
        <w:t xml:space="preserve"> Техническом задании</w:t>
      </w:r>
      <w:r w:rsidRPr="009B0A0D">
        <w:rPr>
          <w:sz w:val="24"/>
          <w:szCs w:val="24"/>
        </w:rPr>
        <w:t>, являющихся неотъемлемой частью настоящей аукционной документации, в соответствии с процедурами и условиями, описанными в документации, в том числе в проекте Договора.</w:t>
      </w:r>
    </w:p>
    <w:p w:rsidR="00054ACF" w:rsidRPr="00210BA5" w:rsidRDefault="00054ACF" w:rsidP="00C87A93">
      <w:pPr>
        <w:tabs>
          <w:tab w:val="left" w:pos="1276"/>
        </w:tabs>
        <w:spacing w:line="240" w:lineRule="auto"/>
        <w:ind w:firstLine="624"/>
        <w:rPr>
          <w:sz w:val="24"/>
          <w:szCs w:val="24"/>
        </w:rPr>
      </w:pPr>
    </w:p>
    <w:p w:rsidR="00054ACF" w:rsidRPr="0068593E" w:rsidRDefault="00054ACF" w:rsidP="00C87A93">
      <w:pPr>
        <w:pStyle w:val="af"/>
        <w:tabs>
          <w:tab w:val="left" w:pos="1276"/>
        </w:tabs>
      </w:pPr>
      <w:r>
        <w:t>1.3.</w:t>
      </w:r>
      <w:r>
        <w:tab/>
      </w:r>
      <w:r w:rsidRPr="00210BA5">
        <w:t xml:space="preserve">Предмет </w:t>
      </w:r>
      <w:r>
        <w:t>аукциона, м</w:t>
      </w:r>
      <w:r w:rsidRPr="00210BA5">
        <w:t xml:space="preserve">есто и сроки </w:t>
      </w:r>
      <w:r>
        <w:t xml:space="preserve">поставки </w:t>
      </w:r>
      <w:r w:rsidRPr="00356847">
        <w:t xml:space="preserve">товара, выполнения работ, оказания </w:t>
      </w:r>
      <w:r w:rsidRPr="00981C98">
        <w:t>услуг</w:t>
      </w:r>
    </w:p>
    <w:p w:rsidR="00054ACF" w:rsidRPr="009B0A0D" w:rsidRDefault="00054ACF" w:rsidP="00C87A93">
      <w:pPr>
        <w:tabs>
          <w:tab w:val="left" w:pos="1276"/>
        </w:tabs>
        <w:spacing w:line="240" w:lineRule="auto"/>
        <w:ind w:firstLine="624"/>
        <w:rPr>
          <w:sz w:val="24"/>
          <w:szCs w:val="24"/>
        </w:rPr>
      </w:pPr>
      <w:r>
        <w:rPr>
          <w:sz w:val="24"/>
          <w:szCs w:val="24"/>
        </w:rPr>
        <w:t>1.3.1.</w:t>
      </w:r>
      <w:r>
        <w:rPr>
          <w:sz w:val="24"/>
          <w:szCs w:val="24"/>
        </w:rPr>
        <w:tab/>
      </w:r>
      <w:r w:rsidRPr="009B0A0D">
        <w:rPr>
          <w:sz w:val="24"/>
          <w:szCs w:val="24"/>
        </w:rPr>
        <w:t xml:space="preserve">Предмет аукциона, место и сроки поставки товара, выполнения работ, оказания услуг указаны в </w:t>
      </w:r>
      <w:r w:rsidRPr="009B0A0D">
        <w:rPr>
          <w:b/>
          <w:sz w:val="24"/>
          <w:szCs w:val="24"/>
        </w:rPr>
        <w:t>Информационной карте аукциона</w:t>
      </w:r>
      <w:r>
        <w:rPr>
          <w:sz w:val="24"/>
          <w:szCs w:val="24"/>
        </w:rPr>
        <w:t>.</w:t>
      </w:r>
    </w:p>
    <w:p w:rsidR="00054ACF" w:rsidRDefault="00054ACF" w:rsidP="00C87A93">
      <w:pPr>
        <w:tabs>
          <w:tab w:val="left" w:pos="1276"/>
        </w:tabs>
        <w:spacing w:line="240" w:lineRule="auto"/>
        <w:ind w:firstLine="624"/>
        <w:rPr>
          <w:sz w:val="24"/>
          <w:szCs w:val="24"/>
        </w:rPr>
      </w:pPr>
      <w:r>
        <w:rPr>
          <w:sz w:val="24"/>
          <w:szCs w:val="24"/>
        </w:rPr>
        <w:t>1.3.2.</w:t>
      </w:r>
      <w:r>
        <w:rPr>
          <w:sz w:val="24"/>
          <w:szCs w:val="24"/>
        </w:rPr>
        <w:tab/>
      </w:r>
      <w:r w:rsidRPr="001D47FD">
        <w:rPr>
          <w:sz w:val="24"/>
          <w:szCs w:val="24"/>
        </w:rPr>
        <w:t xml:space="preserve">Состав, характеристики поставляемого товара, выполняемых работ, оказываемых услуг, указаны в </w:t>
      </w:r>
      <w:r w:rsidRPr="001D47FD">
        <w:rPr>
          <w:b/>
          <w:sz w:val="24"/>
          <w:szCs w:val="24"/>
        </w:rPr>
        <w:t>Техническом задании</w:t>
      </w:r>
      <w:r w:rsidRPr="001D47FD">
        <w:rPr>
          <w:sz w:val="24"/>
          <w:szCs w:val="24"/>
        </w:rPr>
        <w:t xml:space="preserve"> (Часть </w:t>
      </w:r>
      <w:r w:rsidRPr="001D47FD">
        <w:rPr>
          <w:sz w:val="24"/>
          <w:szCs w:val="24"/>
          <w:lang w:val="en-US"/>
        </w:rPr>
        <w:t>III</w:t>
      </w:r>
      <w:r w:rsidRPr="001D47FD">
        <w:rPr>
          <w:sz w:val="24"/>
          <w:szCs w:val="24"/>
        </w:rPr>
        <w:t xml:space="preserve"> настоящей аукционной документации).</w:t>
      </w:r>
    </w:p>
    <w:p w:rsidR="00054ACF" w:rsidRPr="00210BA5" w:rsidRDefault="00054ACF" w:rsidP="00C87A93">
      <w:pPr>
        <w:tabs>
          <w:tab w:val="left" w:pos="1276"/>
        </w:tabs>
        <w:spacing w:line="240" w:lineRule="auto"/>
        <w:ind w:firstLine="624"/>
        <w:rPr>
          <w:sz w:val="24"/>
          <w:szCs w:val="24"/>
        </w:rPr>
      </w:pPr>
    </w:p>
    <w:p w:rsidR="00054ACF" w:rsidRPr="00210BA5" w:rsidRDefault="00054ACF" w:rsidP="00C87A93">
      <w:pPr>
        <w:pStyle w:val="af"/>
        <w:tabs>
          <w:tab w:val="left" w:pos="1276"/>
        </w:tabs>
      </w:pPr>
      <w:r>
        <w:t>1.4.</w:t>
      </w:r>
      <w:r>
        <w:tab/>
      </w:r>
      <w:r w:rsidRPr="00210BA5">
        <w:t xml:space="preserve">Начальная (максимальная) цена </w:t>
      </w:r>
      <w:r>
        <w:t>Договора</w:t>
      </w:r>
    </w:p>
    <w:p w:rsidR="00054ACF" w:rsidRPr="00210BA5" w:rsidRDefault="00054ACF" w:rsidP="00C87A93">
      <w:pPr>
        <w:tabs>
          <w:tab w:val="left" w:pos="1276"/>
        </w:tabs>
        <w:spacing w:line="240" w:lineRule="auto"/>
        <w:ind w:firstLine="624"/>
        <w:rPr>
          <w:sz w:val="24"/>
          <w:szCs w:val="24"/>
        </w:rPr>
      </w:pPr>
      <w:r>
        <w:rPr>
          <w:sz w:val="24"/>
          <w:szCs w:val="24"/>
        </w:rPr>
        <w:t>1.4.1.</w:t>
      </w:r>
      <w:r>
        <w:rPr>
          <w:sz w:val="24"/>
          <w:szCs w:val="24"/>
        </w:rPr>
        <w:tab/>
      </w:r>
      <w:r w:rsidRPr="00210BA5">
        <w:rPr>
          <w:sz w:val="24"/>
          <w:szCs w:val="24"/>
        </w:rPr>
        <w:t xml:space="preserve">Начальная (максимальная) цена </w:t>
      </w:r>
      <w:r>
        <w:rPr>
          <w:sz w:val="24"/>
          <w:szCs w:val="24"/>
        </w:rPr>
        <w:t>Договора</w:t>
      </w:r>
      <w:r w:rsidRPr="00210BA5">
        <w:rPr>
          <w:sz w:val="24"/>
          <w:szCs w:val="24"/>
        </w:rPr>
        <w:t xml:space="preserve"> указана в </w:t>
      </w:r>
      <w:r w:rsidRPr="00E972ED">
        <w:rPr>
          <w:b/>
          <w:sz w:val="24"/>
          <w:szCs w:val="24"/>
        </w:rPr>
        <w:t>Информационной карте аукциона</w:t>
      </w:r>
      <w:r w:rsidRPr="00210BA5">
        <w:rPr>
          <w:sz w:val="24"/>
          <w:szCs w:val="24"/>
        </w:rPr>
        <w:t xml:space="preserve">. Данная цена не может быть превышена при заключении </w:t>
      </w:r>
      <w:r>
        <w:rPr>
          <w:sz w:val="24"/>
          <w:szCs w:val="24"/>
        </w:rPr>
        <w:t>Договора</w:t>
      </w:r>
      <w:r w:rsidRPr="00210BA5">
        <w:rPr>
          <w:sz w:val="24"/>
          <w:szCs w:val="24"/>
        </w:rPr>
        <w:t xml:space="preserve"> по итогам </w:t>
      </w:r>
      <w:r>
        <w:rPr>
          <w:sz w:val="24"/>
          <w:szCs w:val="24"/>
        </w:rPr>
        <w:t>аукциона</w:t>
      </w:r>
      <w:r w:rsidRPr="00210BA5">
        <w:rPr>
          <w:sz w:val="24"/>
          <w:szCs w:val="24"/>
        </w:rPr>
        <w:t>.</w:t>
      </w:r>
    </w:p>
    <w:p w:rsidR="00054ACF" w:rsidRPr="00210BA5" w:rsidRDefault="00054ACF" w:rsidP="00C87A93">
      <w:pPr>
        <w:tabs>
          <w:tab w:val="left" w:pos="1276"/>
        </w:tabs>
        <w:spacing w:line="240" w:lineRule="auto"/>
        <w:ind w:firstLine="624"/>
        <w:rPr>
          <w:sz w:val="24"/>
          <w:szCs w:val="24"/>
        </w:rPr>
      </w:pPr>
    </w:p>
    <w:p w:rsidR="00054ACF" w:rsidRPr="00210BA5" w:rsidRDefault="00054ACF" w:rsidP="00C87A93">
      <w:pPr>
        <w:pStyle w:val="af"/>
        <w:tabs>
          <w:tab w:val="left" w:pos="1276"/>
        </w:tabs>
      </w:pPr>
      <w:r>
        <w:t>1.5.</w:t>
      </w:r>
      <w:r>
        <w:tab/>
        <w:t>П</w:t>
      </w:r>
      <w:r w:rsidRPr="00210BA5">
        <w:t xml:space="preserve">орядок </w:t>
      </w:r>
      <w:r w:rsidRPr="00981C98">
        <w:t>оплаты</w:t>
      </w:r>
    </w:p>
    <w:p w:rsidR="00054ACF" w:rsidRPr="00CD71F2" w:rsidRDefault="00054ACF" w:rsidP="00C87A93">
      <w:pPr>
        <w:tabs>
          <w:tab w:val="left" w:pos="1276"/>
        </w:tabs>
        <w:spacing w:line="240" w:lineRule="auto"/>
        <w:ind w:firstLine="624"/>
        <w:rPr>
          <w:sz w:val="24"/>
          <w:szCs w:val="24"/>
        </w:rPr>
      </w:pPr>
      <w:r>
        <w:rPr>
          <w:sz w:val="24"/>
          <w:szCs w:val="24"/>
        </w:rPr>
        <w:t>1.5.1.</w:t>
      </w:r>
      <w:r>
        <w:rPr>
          <w:sz w:val="24"/>
          <w:szCs w:val="24"/>
        </w:rPr>
        <w:tab/>
      </w:r>
      <w:r w:rsidRPr="00CD71F2">
        <w:rPr>
          <w:sz w:val="24"/>
          <w:szCs w:val="24"/>
        </w:rPr>
        <w:t>Форма, сроки и порядок оплаты за поставленный товар, выполненные работы, оказанные услуги, являющиеся предметом настоящего аукциона, определяются в проекте Договора, являющимся приложением к настоящей документации.</w:t>
      </w:r>
    </w:p>
    <w:p w:rsidR="00054ACF" w:rsidRPr="00210BA5" w:rsidRDefault="00054ACF" w:rsidP="00C87A93">
      <w:pPr>
        <w:tabs>
          <w:tab w:val="left" w:pos="1276"/>
        </w:tabs>
        <w:spacing w:line="240" w:lineRule="auto"/>
        <w:ind w:firstLine="624"/>
        <w:rPr>
          <w:sz w:val="24"/>
          <w:szCs w:val="24"/>
        </w:rPr>
      </w:pPr>
    </w:p>
    <w:p w:rsidR="00054ACF" w:rsidRPr="00210BA5" w:rsidRDefault="00054ACF" w:rsidP="00C87A93">
      <w:pPr>
        <w:pStyle w:val="af"/>
        <w:tabs>
          <w:tab w:val="left" w:pos="1276"/>
        </w:tabs>
      </w:pPr>
      <w:r>
        <w:t>1.6.</w:t>
      </w:r>
      <w:r>
        <w:tab/>
      </w:r>
      <w:r w:rsidRPr="00210BA5">
        <w:t xml:space="preserve">Обеспечение заявки на участие в </w:t>
      </w:r>
      <w:r>
        <w:t>аукционе</w:t>
      </w:r>
    </w:p>
    <w:p w:rsidR="00054ACF" w:rsidRDefault="00054ACF" w:rsidP="00C87A93">
      <w:pPr>
        <w:tabs>
          <w:tab w:val="left" w:pos="1276"/>
        </w:tabs>
        <w:spacing w:line="240" w:lineRule="auto"/>
        <w:ind w:firstLine="624"/>
        <w:rPr>
          <w:sz w:val="24"/>
          <w:szCs w:val="24"/>
        </w:rPr>
      </w:pPr>
      <w:r>
        <w:rPr>
          <w:sz w:val="24"/>
          <w:szCs w:val="24"/>
        </w:rPr>
        <w:t>1.6.1.</w:t>
      </w:r>
      <w:r>
        <w:rPr>
          <w:sz w:val="24"/>
          <w:szCs w:val="24"/>
        </w:rPr>
        <w:tab/>
      </w:r>
      <w:r w:rsidRPr="00E972ED">
        <w:rPr>
          <w:sz w:val="24"/>
          <w:szCs w:val="24"/>
        </w:rPr>
        <w:t xml:space="preserve">Участие в аукционе возможно при </w:t>
      </w:r>
      <w:r>
        <w:rPr>
          <w:sz w:val="24"/>
          <w:szCs w:val="24"/>
        </w:rPr>
        <w:t>условии н</w:t>
      </w:r>
      <w:r w:rsidRPr="00E972ED">
        <w:rPr>
          <w:sz w:val="24"/>
          <w:szCs w:val="24"/>
        </w:rPr>
        <w:t>аличи</w:t>
      </w:r>
      <w:r>
        <w:rPr>
          <w:sz w:val="24"/>
          <w:szCs w:val="24"/>
        </w:rPr>
        <w:t>я</w:t>
      </w:r>
      <w:r w:rsidRPr="00E972ED">
        <w:rPr>
          <w:sz w:val="24"/>
          <w:szCs w:val="24"/>
        </w:rPr>
        <w:t xml:space="preserve"> на счете участника размещения заказа, открытом для проведения операций по обеспечению участия в открытых аукционах, денежных средств, в отношении которых не осуществлено блокирование операций по счету, в размере не менее чем размер обеспечения заявки на участие в аукционе, </w:t>
      </w:r>
      <w:r>
        <w:rPr>
          <w:sz w:val="24"/>
          <w:szCs w:val="24"/>
        </w:rPr>
        <w:t xml:space="preserve">указанный в </w:t>
      </w:r>
      <w:r w:rsidRPr="00E972ED">
        <w:rPr>
          <w:b/>
          <w:sz w:val="24"/>
          <w:szCs w:val="24"/>
        </w:rPr>
        <w:t>Информационной карте аукциона</w:t>
      </w:r>
      <w:r w:rsidRPr="00210BA5">
        <w:rPr>
          <w:sz w:val="24"/>
          <w:szCs w:val="24"/>
        </w:rPr>
        <w:t>.</w:t>
      </w:r>
    </w:p>
    <w:p w:rsidR="00054ACF" w:rsidRDefault="00054ACF" w:rsidP="00054ACF">
      <w:pPr>
        <w:spacing w:line="240" w:lineRule="auto"/>
        <w:ind w:firstLine="624"/>
        <w:rPr>
          <w:sz w:val="24"/>
          <w:szCs w:val="24"/>
        </w:rPr>
      </w:pPr>
    </w:p>
    <w:p w:rsidR="00054ACF" w:rsidRDefault="00054ACF" w:rsidP="00C87A93">
      <w:pPr>
        <w:pStyle w:val="af"/>
        <w:tabs>
          <w:tab w:val="left" w:pos="1276"/>
        </w:tabs>
      </w:pPr>
      <w:r>
        <w:t>1.7.</w:t>
      </w:r>
      <w:r>
        <w:tab/>
        <w:t>Требования</w:t>
      </w:r>
      <w:r w:rsidR="002A1CF4">
        <w:t xml:space="preserve"> к Участникам размещения заказа</w:t>
      </w:r>
    </w:p>
    <w:p w:rsidR="00054ACF" w:rsidRDefault="00054ACF" w:rsidP="00C87A93">
      <w:pPr>
        <w:tabs>
          <w:tab w:val="left" w:pos="1276"/>
        </w:tabs>
        <w:spacing w:line="240" w:lineRule="auto"/>
        <w:ind w:firstLine="624"/>
        <w:rPr>
          <w:sz w:val="24"/>
          <w:szCs w:val="24"/>
        </w:rPr>
      </w:pPr>
      <w:r>
        <w:rPr>
          <w:sz w:val="24"/>
          <w:szCs w:val="24"/>
        </w:rPr>
        <w:t>1.7.1.</w:t>
      </w:r>
      <w:r>
        <w:rPr>
          <w:sz w:val="24"/>
          <w:szCs w:val="24"/>
        </w:rPr>
        <w:tab/>
      </w:r>
      <w:proofErr w:type="gramStart"/>
      <w:r>
        <w:rPr>
          <w:sz w:val="24"/>
          <w:szCs w:val="24"/>
        </w:rPr>
        <w:t>В настоящем аукционе может принять участие любое юридическое лицо или несколько юридических лиц, выступающие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выступающие на стороне одного участника закупки, в том числе индивидуальный предприниматель или несколько индивидуальных предпринимателей, выступающие на стороне одного участника закупки</w:t>
      </w:r>
      <w:proofErr w:type="gramEnd"/>
      <w:r>
        <w:rPr>
          <w:sz w:val="24"/>
          <w:szCs w:val="24"/>
        </w:rPr>
        <w:t xml:space="preserve"> (далее – участники размещения заказа), соответствующие обязательным требованиям, указанным в настоящей документации.</w:t>
      </w:r>
    </w:p>
    <w:p w:rsidR="00054ACF" w:rsidRDefault="00054ACF" w:rsidP="00C87A93">
      <w:pPr>
        <w:tabs>
          <w:tab w:val="left" w:pos="1276"/>
        </w:tabs>
        <w:spacing w:line="240" w:lineRule="auto"/>
        <w:ind w:firstLine="624"/>
        <w:rPr>
          <w:sz w:val="24"/>
          <w:szCs w:val="24"/>
        </w:rPr>
      </w:pPr>
      <w:r>
        <w:rPr>
          <w:sz w:val="24"/>
          <w:szCs w:val="24"/>
        </w:rPr>
        <w:t>1.7.2.</w:t>
      </w:r>
      <w:r>
        <w:rPr>
          <w:sz w:val="24"/>
          <w:szCs w:val="24"/>
        </w:rPr>
        <w:tab/>
        <w:t xml:space="preserve">Участие в аукционе возможно при условии </w:t>
      </w:r>
      <w:proofErr w:type="gramStart"/>
      <w:r>
        <w:rPr>
          <w:sz w:val="24"/>
          <w:szCs w:val="24"/>
        </w:rPr>
        <w:t>прохождения процедуры аккредитации участника размещения заказа</w:t>
      </w:r>
      <w:proofErr w:type="gramEnd"/>
      <w:r>
        <w:rPr>
          <w:sz w:val="24"/>
          <w:szCs w:val="24"/>
        </w:rPr>
        <w:t xml:space="preserve"> на электронной торговой площадке, адрес которой указан в </w:t>
      </w:r>
      <w:r>
        <w:rPr>
          <w:b/>
          <w:sz w:val="24"/>
          <w:szCs w:val="24"/>
        </w:rPr>
        <w:t>Информационной карте аукциона.</w:t>
      </w:r>
    </w:p>
    <w:p w:rsidR="00054ACF" w:rsidRDefault="00054ACF" w:rsidP="00C87A93">
      <w:pPr>
        <w:tabs>
          <w:tab w:val="left" w:pos="1276"/>
        </w:tabs>
        <w:spacing w:line="240" w:lineRule="auto"/>
        <w:ind w:firstLine="624"/>
        <w:rPr>
          <w:sz w:val="24"/>
          <w:szCs w:val="24"/>
        </w:rPr>
      </w:pPr>
      <w:r>
        <w:rPr>
          <w:sz w:val="24"/>
          <w:szCs w:val="24"/>
        </w:rPr>
        <w:t>1.7.3.</w:t>
      </w:r>
      <w:r>
        <w:rPr>
          <w:sz w:val="24"/>
          <w:szCs w:val="24"/>
        </w:rPr>
        <w:tab/>
        <w:t>Участник размещения заказа должен соответствовать следующим обязательным требованиям:</w:t>
      </w:r>
    </w:p>
    <w:p w:rsidR="00054ACF" w:rsidRDefault="00054ACF" w:rsidP="00C87A93">
      <w:pPr>
        <w:tabs>
          <w:tab w:val="left" w:pos="1276"/>
        </w:tabs>
        <w:spacing w:line="240" w:lineRule="auto"/>
        <w:ind w:firstLine="624"/>
        <w:rPr>
          <w:sz w:val="24"/>
          <w:szCs w:val="24"/>
        </w:rPr>
      </w:pPr>
      <w:r>
        <w:rPr>
          <w:sz w:val="24"/>
          <w:szCs w:val="24"/>
        </w:rPr>
        <w:t>1.7.3.1.</w:t>
      </w:r>
      <w:r>
        <w:rPr>
          <w:sz w:val="24"/>
          <w:szCs w:val="24"/>
        </w:rPr>
        <w:tab/>
        <w:t xml:space="preserve">требованиям, устанавливаемым в соответствии с законодательством Российской Федерации к лицам, осуществляющим поставку </w:t>
      </w:r>
      <w:r w:rsidRPr="00CD71F2">
        <w:rPr>
          <w:sz w:val="24"/>
          <w:szCs w:val="24"/>
        </w:rPr>
        <w:t>товара, выполнение работ, оказание услуг,</w:t>
      </w:r>
      <w:r>
        <w:rPr>
          <w:sz w:val="24"/>
          <w:szCs w:val="24"/>
        </w:rPr>
        <w:t xml:space="preserve"> являющихся предметом настоящего аукциона, наличием действующих лицензий на поставку </w:t>
      </w:r>
      <w:r w:rsidRPr="00CD71F2">
        <w:rPr>
          <w:sz w:val="24"/>
          <w:szCs w:val="24"/>
        </w:rPr>
        <w:t>товара, выполнение работ, оказание услуг,</w:t>
      </w:r>
      <w:r>
        <w:rPr>
          <w:sz w:val="24"/>
          <w:szCs w:val="24"/>
        </w:rPr>
        <w:t xml:space="preserve"> являющихся предметом аукциона (если такая деятельность является лицензируемой);</w:t>
      </w:r>
    </w:p>
    <w:p w:rsidR="00054ACF" w:rsidRDefault="00054ACF" w:rsidP="00C87A93">
      <w:pPr>
        <w:tabs>
          <w:tab w:val="left" w:pos="1276"/>
        </w:tabs>
        <w:spacing w:line="240" w:lineRule="auto"/>
        <w:ind w:firstLine="624"/>
        <w:rPr>
          <w:sz w:val="24"/>
          <w:szCs w:val="24"/>
        </w:rPr>
      </w:pPr>
      <w:r>
        <w:rPr>
          <w:sz w:val="24"/>
          <w:szCs w:val="24"/>
        </w:rPr>
        <w:t>1.7.3.2.</w:t>
      </w:r>
      <w:r>
        <w:rPr>
          <w:sz w:val="24"/>
          <w:szCs w:val="24"/>
        </w:rPr>
        <w:tab/>
        <w:t xml:space="preserve">требованию о </w:t>
      </w:r>
      <w:proofErr w:type="spellStart"/>
      <w:r>
        <w:rPr>
          <w:sz w:val="24"/>
          <w:szCs w:val="24"/>
        </w:rPr>
        <w:t>непроведении</w:t>
      </w:r>
      <w:proofErr w:type="spellEnd"/>
      <w:r>
        <w:rPr>
          <w:sz w:val="24"/>
          <w:szCs w:val="24"/>
        </w:rPr>
        <w:t xml:space="preserve"> ликвидации участника размещения заказа - юридического лица, и отсутствие решения арбитражного суда о признании участника размещения заказа - юридического лица, индивидуального предпринимателя банкротом и об открытии конкурсного производства;</w:t>
      </w:r>
    </w:p>
    <w:p w:rsidR="00054ACF" w:rsidRPr="00E90A5D" w:rsidRDefault="00054ACF" w:rsidP="00054ACF">
      <w:pPr>
        <w:spacing w:line="240" w:lineRule="auto"/>
        <w:ind w:firstLine="624"/>
        <w:rPr>
          <w:sz w:val="24"/>
          <w:szCs w:val="24"/>
        </w:rPr>
      </w:pPr>
      <w:r>
        <w:rPr>
          <w:sz w:val="24"/>
          <w:szCs w:val="24"/>
        </w:rPr>
        <w:t>1.7.3.3.</w:t>
      </w:r>
      <w:r>
        <w:rPr>
          <w:sz w:val="24"/>
          <w:szCs w:val="24"/>
        </w:rPr>
        <w:tab/>
        <w:t>требованию о не приостановлении деятельности участника размещения заказа в порядке, предусмотренном Кодексом Российской Федерации об административных правонарушениях на день подачи заявки на участие в конкурсе;</w:t>
      </w:r>
    </w:p>
    <w:p w:rsidR="00054ACF" w:rsidRDefault="00054ACF" w:rsidP="00054ACF">
      <w:pPr>
        <w:spacing w:line="240" w:lineRule="auto"/>
        <w:ind w:firstLine="624"/>
        <w:rPr>
          <w:sz w:val="24"/>
          <w:szCs w:val="24"/>
        </w:rPr>
      </w:pPr>
      <w:r>
        <w:rPr>
          <w:sz w:val="24"/>
          <w:szCs w:val="24"/>
        </w:rPr>
        <w:t>1.7.3.4.</w:t>
      </w:r>
      <w:r>
        <w:rPr>
          <w:sz w:val="24"/>
          <w:szCs w:val="24"/>
        </w:rPr>
        <w:tab/>
        <w:t xml:space="preserve">требованию об отсутствии у участника размещения заказа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w:t>
      </w:r>
      <w:proofErr w:type="gramStart"/>
      <w:r>
        <w:rPr>
          <w:sz w:val="24"/>
          <w:szCs w:val="24"/>
        </w:rPr>
        <w:t>стоимости активов участника размещения заказа</w:t>
      </w:r>
      <w:proofErr w:type="gramEnd"/>
      <w:r>
        <w:rPr>
          <w:sz w:val="24"/>
          <w:szCs w:val="24"/>
        </w:rPr>
        <w:t xml:space="preserve"> по данным бухгалтерской отчетности за последний завершенный отчетный период. При наличии задолженности участник размещения заказа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054ACF" w:rsidRDefault="00054ACF" w:rsidP="00054ACF">
      <w:pPr>
        <w:spacing w:line="240" w:lineRule="auto"/>
        <w:ind w:firstLine="624"/>
        <w:rPr>
          <w:sz w:val="24"/>
          <w:szCs w:val="24"/>
        </w:rPr>
      </w:pPr>
      <w:r>
        <w:rPr>
          <w:sz w:val="24"/>
          <w:szCs w:val="24"/>
        </w:rPr>
        <w:t>1.7.3.5.</w:t>
      </w:r>
      <w:r>
        <w:rPr>
          <w:sz w:val="24"/>
          <w:szCs w:val="24"/>
        </w:rPr>
        <w:tab/>
        <w:t xml:space="preserve">дополнительные требования к участнику размещения заказа изложены в </w:t>
      </w:r>
      <w:r w:rsidRPr="005E6173">
        <w:rPr>
          <w:b/>
          <w:sz w:val="24"/>
          <w:szCs w:val="24"/>
        </w:rPr>
        <w:t>Информационной карте аукциона</w:t>
      </w:r>
      <w:r>
        <w:rPr>
          <w:sz w:val="24"/>
          <w:szCs w:val="24"/>
        </w:rPr>
        <w:t>.</w:t>
      </w:r>
    </w:p>
    <w:p w:rsidR="00054ACF" w:rsidRPr="00035181" w:rsidRDefault="00054ACF" w:rsidP="00054ACF">
      <w:pPr>
        <w:spacing w:line="240" w:lineRule="auto"/>
        <w:ind w:firstLine="624"/>
        <w:rPr>
          <w:sz w:val="24"/>
          <w:szCs w:val="24"/>
        </w:rPr>
      </w:pPr>
      <w:bookmarkStart w:id="7" w:name="_Ref11225299"/>
      <w:bookmarkEnd w:id="5"/>
      <w:bookmarkEnd w:id="6"/>
    </w:p>
    <w:bookmarkEnd w:id="7"/>
    <w:p w:rsidR="00054ACF" w:rsidRDefault="00054ACF" w:rsidP="00054ACF">
      <w:pPr>
        <w:pStyle w:val="13"/>
        <w:numPr>
          <w:ilvl w:val="0"/>
          <w:numId w:val="50"/>
        </w:numPr>
        <w:spacing w:before="0" w:after="0"/>
        <w:jc w:val="center"/>
        <w:rPr>
          <w:sz w:val="26"/>
          <w:szCs w:val="26"/>
        </w:rPr>
      </w:pPr>
      <w:r w:rsidRPr="004E3183">
        <w:rPr>
          <w:sz w:val="26"/>
          <w:szCs w:val="26"/>
        </w:rPr>
        <w:t>АУКЦИОННАЯ ДОКУМЕНТАЦИЯ</w:t>
      </w:r>
    </w:p>
    <w:p w:rsidR="00054ACF" w:rsidRPr="00DE4B80" w:rsidRDefault="00054ACF" w:rsidP="00054ACF">
      <w:pPr>
        <w:spacing w:line="240" w:lineRule="auto"/>
        <w:ind w:firstLine="624"/>
        <w:rPr>
          <w:sz w:val="24"/>
          <w:szCs w:val="24"/>
        </w:rPr>
      </w:pPr>
    </w:p>
    <w:p w:rsidR="00054ACF" w:rsidRDefault="00054ACF" w:rsidP="00054ACF">
      <w:pPr>
        <w:pStyle w:val="af"/>
      </w:pPr>
      <w:r w:rsidRPr="00A32AD9">
        <w:t>2.1.</w:t>
      </w:r>
      <w:r w:rsidRPr="00A32AD9">
        <w:tab/>
        <w:t>Содержание документации</w:t>
      </w:r>
    </w:p>
    <w:p w:rsidR="00054ACF" w:rsidRPr="00A32AD9" w:rsidRDefault="00054ACF" w:rsidP="00054ACF">
      <w:pPr>
        <w:spacing w:line="240" w:lineRule="auto"/>
        <w:ind w:firstLine="624"/>
        <w:rPr>
          <w:sz w:val="24"/>
          <w:szCs w:val="24"/>
        </w:rPr>
      </w:pPr>
      <w:r>
        <w:rPr>
          <w:sz w:val="24"/>
          <w:szCs w:val="24"/>
        </w:rPr>
        <w:t>2.1.1.</w:t>
      </w:r>
      <w:r>
        <w:rPr>
          <w:sz w:val="24"/>
          <w:szCs w:val="24"/>
        </w:rPr>
        <w:tab/>
        <w:t>Настоящая аукционная д</w:t>
      </w:r>
      <w:r w:rsidRPr="00A32AD9">
        <w:rPr>
          <w:sz w:val="24"/>
          <w:szCs w:val="24"/>
        </w:rPr>
        <w:t xml:space="preserve">окументация раскрывает, конкретизирует и дополняет информацию, опубликованную в </w:t>
      </w:r>
      <w:proofErr w:type="gramStart"/>
      <w:r w:rsidRPr="00A32AD9">
        <w:rPr>
          <w:sz w:val="24"/>
          <w:szCs w:val="24"/>
        </w:rPr>
        <w:t>Извещении</w:t>
      </w:r>
      <w:proofErr w:type="gramEnd"/>
      <w:r w:rsidRPr="00A32AD9">
        <w:rPr>
          <w:sz w:val="24"/>
          <w:szCs w:val="24"/>
        </w:rPr>
        <w:t xml:space="preserve"> о проведении аукциона</w:t>
      </w:r>
      <w:r>
        <w:rPr>
          <w:sz w:val="24"/>
          <w:szCs w:val="24"/>
        </w:rPr>
        <w:t xml:space="preserve">, </w:t>
      </w:r>
      <w:r w:rsidRPr="00A32AD9">
        <w:rPr>
          <w:sz w:val="24"/>
          <w:szCs w:val="24"/>
        </w:rPr>
        <w:t xml:space="preserve">в случае противоречий между ними </w:t>
      </w:r>
      <w:r>
        <w:rPr>
          <w:sz w:val="24"/>
          <w:szCs w:val="24"/>
        </w:rPr>
        <w:t>аукционная</w:t>
      </w:r>
      <w:r w:rsidRPr="00A32AD9">
        <w:rPr>
          <w:sz w:val="24"/>
          <w:szCs w:val="24"/>
        </w:rPr>
        <w:t xml:space="preserve"> документация имеет приоритет.</w:t>
      </w:r>
    </w:p>
    <w:p w:rsidR="00054ACF" w:rsidRPr="00A32AD9" w:rsidRDefault="00054ACF" w:rsidP="00054ACF">
      <w:pPr>
        <w:spacing w:line="240" w:lineRule="auto"/>
        <w:ind w:firstLine="624"/>
        <w:rPr>
          <w:sz w:val="24"/>
          <w:szCs w:val="24"/>
        </w:rPr>
      </w:pPr>
      <w:r>
        <w:rPr>
          <w:sz w:val="24"/>
          <w:szCs w:val="24"/>
        </w:rPr>
        <w:t>2.1.2.</w:t>
      </w:r>
      <w:r>
        <w:rPr>
          <w:sz w:val="24"/>
          <w:szCs w:val="24"/>
        </w:rPr>
        <w:tab/>
      </w:r>
      <w:r w:rsidRPr="00A32AD9">
        <w:rPr>
          <w:sz w:val="24"/>
          <w:szCs w:val="24"/>
        </w:rPr>
        <w:t xml:space="preserve">Предполагается, что </w:t>
      </w:r>
      <w:r>
        <w:rPr>
          <w:sz w:val="24"/>
          <w:szCs w:val="24"/>
        </w:rPr>
        <w:t>участник размещения заказа</w:t>
      </w:r>
      <w:r w:rsidRPr="00210BA5">
        <w:rPr>
          <w:sz w:val="24"/>
          <w:szCs w:val="24"/>
        </w:rPr>
        <w:t xml:space="preserve"> </w:t>
      </w:r>
      <w:r w:rsidRPr="00A32AD9">
        <w:rPr>
          <w:sz w:val="24"/>
          <w:szCs w:val="24"/>
        </w:rPr>
        <w:t xml:space="preserve">изучит всю </w:t>
      </w:r>
      <w:r>
        <w:rPr>
          <w:sz w:val="24"/>
          <w:szCs w:val="24"/>
        </w:rPr>
        <w:t xml:space="preserve">аукционную </w:t>
      </w:r>
      <w:r w:rsidRPr="00A32AD9">
        <w:rPr>
          <w:sz w:val="24"/>
          <w:szCs w:val="24"/>
        </w:rPr>
        <w:t xml:space="preserve">документацию, включая изменения, дополнения к документации, </w:t>
      </w:r>
      <w:r>
        <w:rPr>
          <w:sz w:val="24"/>
          <w:szCs w:val="24"/>
        </w:rPr>
        <w:t xml:space="preserve">а также </w:t>
      </w:r>
      <w:r w:rsidRPr="00A32AD9">
        <w:rPr>
          <w:sz w:val="24"/>
          <w:szCs w:val="24"/>
        </w:rPr>
        <w:t xml:space="preserve">разъяснения </w:t>
      </w:r>
      <w:r>
        <w:rPr>
          <w:sz w:val="24"/>
          <w:szCs w:val="24"/>
        </w:rPr>
        <w:t>положений д</w:t>
      </w:r>
      <w:r w:rsidRPr="00A32AD9">
        <w:rPr>
          <w:sz w:val="24"/>
          <w:szCs w:val="24"/>
        </w:rPr>
        <w:t xml:space="preserve">окументации, </w:t>
      </w:r>
      <w:r>
        <w:rPr>
          <w:sz w:val="24"/>
          <w:szCs w:val="24"/>
        </w:rPr>
        <w:t>размещенные З</w:t>
      </w:r>
      <w:r w:rsidRPr="00A32AD9">
        <w:rPr>
          <w:sz w:val="24"/>
          <w:szCs w:val="24"/>
        </w:rPr>
        <w:t>аказчиком</w:t>
      </w:r>
      <w:r>
        <w:rPr>
          <w:sz w:val="24"/>
          <w:szCs w:val="24"/>
        </w:rPr>
        <w:t xml:space="preserve"> на официальном сайте и на электронной торговой площадке,</w:t>
      </w:r>
      <w:r w:rsidRPr="00160EBB">
        <w:rPr>
          <w:sz w:val="24"/>
          <w:szCs w:val="24"/>
        </w:rPr>
        <w:t xml:space="preserve"> </w:t>
      </w:r>
      <w:r>
        <w:rPr>
          <w:sz w:val="24"/>
          <w:szCs w:val="24"/>
        </w:rPr>
        <w:t xml:space="preserve">указанной в </w:t>
      </w:r>
      <w:r w:rsidRPr="00C22A0B">
        <w:rPr>
          <w:b/>
          <w:sz w:val="24"/>
          <w:szCs w:val="24"/>
        </w:rPr>
        <w:t>Информационной карте аукциона</w:t>
      </w:r>
      <w:r>
        <w:rPr>
          <w:sz w:val="24"/>
          <w:szCs w:val="24"/>
        </w:rPr>
        <w:t>.</w:t>
      </w:r>
    </w:p>
    <w:p w:rsidR="00054ACF" w:rsidRPr="00DE4B80" w:rsidRDefault="00054ACF" w:rsidP="00054ACF">
      <w:pPr>
        <w:spacing w:line="240" w:lineRule="auto"/>
        <w:ind w:firstLine="624"/>
        <w:rPr>
          <w:sz w:val="24"/>
          <w:szCs w:val="24"/>
        </w:rPr>
      </w:pPr>
    </w:p>
    <w:p w:rsidR="00054ACF" w:rsidRDefault="00054ACF" w:rsidP="00054ACF">
      <w:pPr>
        <w:pStyle w:val="af"/>
      </w:pPr>
      <w:r w:rsidRPr="001E6A97">
        <w:t>2.2.</w:t>
      </w:r>
      <w:r w:rsidRPr="001E6A97">
        <w:tab/>
        <w:t xml:space="preserve">Разъяснение </w:t>
      </w:r>
      <w:r w:rsidRPr="00DE4B80">
        <w:t>документации</w:t>
      </w:r>
      <w:r w:rsidRPr="001E6A97">
        <w:t xml:space="preserve"> об аукционе</w:t>
      </w:r>
    </w:p>
    <w:p w:rsidR="00054ACF" w:rsidRPr="001E6A97" w:rsidRDefault="00054ACF" w:rsidP="00054ACF">
      <w:pPr>
        <w:spacing w:line="240" w:lineRule="auto"/>
        <w:ind w:firstLine="624"/>
        <w:rPr>
          <w:sz w:val="24"/>
          <w:szCs w:val="24"/>
        </w:rPr>
      </w:pPr>
      <w:r w:rsidRPr="001E6A97">
        <w:rPr>
          <w:sz w:val="24"/>
          <w:szCs w:val="24"/>
        </w:rPr>
        <w:t>2.2.</w:t>
      </w:r>
      <w:r>
        <w:rPr>
          <w:sz w:val="24"/>
          <w:szCs w:val="24"/>
        </w:rPr>
        <w:t>1.</w:t>
      </w:r>
      <w:r>
        <w:rPr>
          <w:sz w:val="24"/>
          <w:szCs w:val="24"/>
        </w:rPr>
        <w:tab/>
      </w:r>
      <w:r w:rsidRPr="001E6A97">
        <w:rPr>
          <w:sz w:val="24"/>
          <w:szCs w:val="24"/>
        </w:rPr>
        <w:t xml:space="preserve">Любой </w:t>
      </w:r>
      <w:r>
        <w:rPr>
          <w:sz w:val="24"/>
          <w:szCs w:val="24"/>
        </w:rPr>
        <w:t>участник размещения заказа</w:t>
      </w:r>
      <w:r w:rsidRPr="00210BA5">
        <w:rPr>
          <w:sz w:val="24"/>
          <w:szCs w:val="24"/>
        </w:rPr>
        <w:t xml:space="preserve"> </w:t>
      </w:r>
      <w:r w:rsidRPr="001E6A97">
        <w:rPr>
          <w:sz w:val="24"/>
          <w:szCs w:val="24"/>
        </w:rPr>
        <w:t xml:space="preserve">вправе направить на адрес электронной </w:t>
      </w:r>
      <w:r>
        <w:rPr>
          <w:sz w:val="24"/>
          <w:szCs w:val="24"/>
        </w:rPr>
        <w:t xml:space="preserve">торговой </w:t>
      </w:r>
      <w:r w:rsidRPr="001E6A97">
        <w:rPr>
          <w:sz w:val="24"/>
          <w:szCs w:val="24"/>
        </w:rPr>
        <w:t>площадки</w:t>
      </w:r>
      <w:r>
        <w:rPr>
          <w:sz w:val="24"/>
          <w:szCs w:val="24"/>
        </w:rPr>
        <w:t xml:space="preserve">, указанной в </w:t>
      </w:r>
      <w:r w:rsidRPr="00C22A0B">
        <w:rPr>
          <w:b/>
          <w:sz w:val="24"/>
          <w:szCs w:val="24"/>
        </w:rPr>
        <w:t>Информационной карте аукциона</w:t>
      </w:r>
      <w:r>
        <w:rPr>
          <w:sz w:val="24"/>
          <w:szCs w:val="24"/>
        </w:rPr>
        <w:t>,</w:t>
      </w:r>
      <w:r w:rsidRPr="001E6A97">
        <w:rPr>
          <w:sz w:val="24"/>
          <w:szCs w:val="24"/>
        </w:rPr>
        <w:t xml:space="preserve"> запрос о разъяснении положений</w:t>
      </w:r>
      <w:r>
        <w:rPr>
          <w:sz w:val="24"/>
          <w:szCs w:val="24"/>
        </w:rPr>
        <w:t xml:space="preserve"> настоящей аукционной </w:t>
      </w:r>
      <w:r w:rsidRPr="001E6A97">
        <w:rPr>
          <w:sz w:val="24"/>
          <w:szCs w:val="24"/>
        </w:rPr>
        <w:t>документации</w:t>
      </w:r>
      <w:r>
        <w:rPr>
          <w:sz w:val="24"/>
          <w:szCs w:val="24"/>
        </w:rPr>
        <w:t>,</w:t>
      </w:r>
      <w:r w:rsidRPr="001A1EA1">
        <w:rPr>
          <w:sz w:val="24"/>
          <w:szCs w:val="24"/>
        </w:rPr>
        <w:t xml:space="preserve"> в срок не позднее, чем за </w:t>
      </w:r>
      <w:r>
        <w:rPr>
          <w:sz w:val="24"/>
          <w:szCs w:val="24"/>
        </w:rPr>
        <w:t>5 (П</w:t>
      </w:r>
      <w:r w:rsidRPr="001A1EA1">
        <w:rPr>
          <w:sz w:val="24"/>
          <w:szCs w:val="24"/>
        </w:rPr>
        <w:t>ять</w:t>
      </w:r>
      <w:r>
        <w:rPr>
          <w:sz w:val="24"/>
          <w:szCs w:val="24"/>
        </w:rPr>
        <w:t>)</w:t>
      </w:r>
      <w:r w:rsidRPr="001A1EA1">
        <w:rPr>
          <w:sz w:val="24"/>
          <w:szCs w:val="24"/>
        </w:rPr>
        <w:t xml:space="preserve"> рабочих дней до дня окончания подачи заявок на участие в аукционе</w:t>
      </w:r>
      <w:r>
        <w:rPr>
          <w:sz w:val="24"/>
          <w:szCs w:val="24"/>
        </w:rPr>
        <w:t>.</w:t>
      </w:r>
    </w:p>
    <w:p w:rsidR="00054ACF" w:rsidRDefault="00054ACF" w:rsidP="00054ACF">
      <w:pPr>
        <w:spacing w:line="240" w:lineRule="auto"/>
        <w:ind w:firstLine="624"/>
        <w:rPr>
          <w:sz w:val="24"/>
          <w:szCs w:val="24"/>
        </w:rPr>
      </w:pPr>
      <w:r w:rsidRPr="001E6A97">
        <w:rPr>
          <w:sz w:val="24"/>
          <w:szCs w:val="24"/>
        </w:rPr>
        <w:t>2.2.</w:t>
      </w:r>
      <w:r>
        <w:rPr>
          <w:sz w:val="24"/>
          <w:szCs w:val="24"/>
        </w:rPr>
        <w:t>2.</w:t>
      </w:r>
      <w:r>
        <w:rPr>
          <w:sz w:val="24"/>
          <w:szCs w:val="24"/>
        </w:rPr>
        <w:tab/>
      </w:r>
      <w:proofErr w:type="gramStart"/>
      <w:r>
        <w:rPr>
          <w:sz w:val="24"/>
          <w:szCs w:val="24"/>
        </w:rPr>
        <w:t>В</w:t>
      </w:r>
      <w:r w:rsidRPr="001A1EA1">
        <w:rPr>
          <w:sz w:val="24"/>
          <w:szCs w:val="24"/>
        </w:rPr>
        <w:t xml:space="preserve"> течение </w:t>
      </w:r>
      <w:r>
        <w:rPr>
          <w:sz w:val="24"/>
          <w:szCs w:val="24"/>
        </w:rPr>
        <w:t>3 (Т</w:t>
      </w:r>
      <w:r w:rsidRPr="001A1EA1">
        <w:rPr>
          <w:sz w:val="24"/>
          <w:szCs w:val="24"/>
        </w:rPr>
        <w:t>рех</w:t>
      </w:r>
      <w:r>
        <w:rPr>
          <w:sz w:val="24"/>
          <w:szCs w:val="24"/>
        </w:rPr>
        <w:t>)</w:t>
      </w:r>
      <w:r w:rsidRPr="001A1EA1">
        <w:rPr>
          <w:sz w:val="24"/>
          <w:szCs w:val="24"/>
        </w:rPr>
        <w:t xml:space="preserve"> рабочих дней со дня поступления от оператора электронной </w:t>
      </w:r>
      <w:r>
        <w:rPr>
          <w:sz w:val="24"/>
          <w:szCs w:val="24"/>
        </w:rPr>
        <w:t xml:space="preserve">торговой </w:t>
      </w:r>
      <w:r w:rsidRPr="001A1EA1">
        <w:rPr>
          <w:sz w:val="24"/>
          <w:szCs w:val="24"/>
        </w:rPr>
        <w:t xml:space="preserve">площадки запроса на разъяснение положений аукционной документации </w:t>
      </w:r>
      <w:r>
        <w:rPr>
          <w:sz w:val="24"/>
          <w:szCs w:val="24"/>
        </w:rPr>
        <w:t xml:space="preserve">Заказчик обеспечит </w:t>
      </w:r>
      <w:r w:rsidRPr="001A1EA1">
        <w:rPr>
          <w:sz w:val="24"/>
          <w:szCs w:val="24"/>
        </w:rPr>
        <w:t>размещ</w:t>
      </w:r>
      <w:r>
        <w:rPr>
          <w:sz w:val="24"/>
          <w:szCs w:val="24"/>
        </w:rPr>
        <w:t xml:space="preserve">ение </w:t>
      </w:r>
      <w:r w:rsidRPr="001A1EA1">
        <w:rPr>
          <w:sz w:val="24"/>
          <w:szCs w:val="24"/>
        </w:rPr>
        <w:t>разъяснени</w:t>
      </w:r>
      <w:r>
        <w:rPr>
          <w:sz w:val="24"/>
          <w:szCs w:val="24"/>
        </w:rPr>
        <w:t>й</w:t>
      </w:r>
      <w:r w:rsidRPr="001A1EA1">
        <w:rPr>
          <w:sz w:val="24"/>
          <w:szCs w:val="24"/>
        </w:rPr>
        <w:t xml:space="preserve"> положений </w:t>
      </w:r>
      <w:r>
        <w:rPr>
          <w:sz w:val="24"/>
          <w:szCs w:val="24"/>
        </w:rPr>
        <w:t xml:space="preserve">аукционной </w:t>
      </w:r>
      <w:r w:rsidRPr="001A1EA1">
        <w:rPr>
          <w:sz w:val="24"/>
          <w:szCs w:val="24"/>
        </w:rPr>
        <w:t xml:space="preserve">документации с указанием предмета запроса, но без указания </w:t>
      </w:r>
      <w:r>
        <w:rPr>
          <w:sz w:val="24"/>
          <w:szCs w:val="24"/>
        </w:rPr>
        <w:t>участника размещения заказа</w:t>
      </w:r>
      <w:r w:rsidRPr="001A1EA1">
        <w:rPr>
          <w:sz w:val="24"/>
          <w:szCs w:val="24"/>
        </w:rPr>
        <w:t>, от которого поступил запрос, на официальном сайте</w:t>
      </w:r>
      <w:r>
        <w:rPr>
          <w:sz w:val="24"/>
          <w:szCs w:val="24"/>
        </w:rPr>
        <w:t xml:space="preserve"> и на электронной торговой площадке</w:t>
      </w:r>
      <w:hyperlink r:id="rId10" w:history="1"/>
      <w:r>
        <w:rPr>
          <w:sz w:val="24"/>
          <w:szCs w:val="24"/>
        </w:rPr>
        <w:t>.</w:t>
      </w:r>
      <w:r w:rsidRPr="001A1EA1">
        <w:rPr>
          <w:sz w:val="24"/>
          <w:szCs w:val="24"/>
        </w:rPr>
        <w:t xml:space="preserve"> При необходимости сроки подачи заявок на участие в аукционе могут быть</w:t>
      </w:r>
      <w:proofErr w:type="gramEnd"/>
      <w:r w:rsidRPr="001A1EA1">
        <w:rPr>
          <w:sz w:val="24"/>
          <w:szCs w:val="24"/>
        </w:rPr>
        <w:t xml:space="preserve"> продлены </w:t>
      </w:r>
      <w:r>
        <w:rPr>
          <w:sz w:val="24"/>
          <w:szCs w:val="24"/>
        </w:rPr>
        <w:t>таким образом, чтобы обеспечить участникам размещения заказа</w:t>
      </w:r>
      <w:r w:rsidRPr="00210BA5">
        <w:rPr>
          <w:sz w:val="24"/>
          <w:szCs w:val="24"/>
        </w:rPr>
        <w:t xml:space="preserve"> </w:t>
      </w:r>
      <w:r>
        <w:rPr>
          <w:sz w:val="24"/>
          <w:szCs w:val="24"/>
        </w:rPr>
        <w:t xml:space="preserve">возможность учесть </w:t>
      </w:r>
      <w:r w:rsidRPr="001A1EA1">
        <w:rPr>
          <w:sz w:val="24"/>
          <w:szCs w:val="24"/>
        </w:rPr>
        <w:t>разъяснени</w:t>
      </w:r>
      <w:r>
        <w:rPr>
          <w:sz w:val="24"/>
          <w:szCs w:val="24"/>
        </w:rPr>
        <w:t>я</w:t>
      </w:r>
      <w:r w:rsidRPr="001A1EA1">
        <w:rPr>
          <w:sz w:val="24"/>
          <w:szCs w:val="24"/>
        </w:rPr>
        <w:t xml:space="preserve"> положений аукционной документации при подготовке заявок на участие в аукционе.</w:t>
      </w:r>
    </w:p>
    <w:p w:rsidR="00054ACF" w:rsidRPr="001A1EA1" w:rsidRDefault="00054ACF" w:rsidP="00054ACF">
      <w:pPr>
        <w:spacing w:line="240" w:lineRule="auto"/>
        <w:ind w:firstLine="624"/>
        <w:rPr>
          <w:sz w:val="24"/>
          <w:szCs w:val="24"/>
        </w:rPr>
      </w:pPr>
    </w:p>
    <w:p w:rsidR="00054ACF" w:rsidRPr="001E6A97" w:rsidRDefault="00054ACF" w:rsidP="00054ACF">
      <w:pPr>
        <w:pStyle w:val="af"/>
      </w:pPr>
      <w:r w:rsidRPr="001E6A97">
        <w:t>2.3.</w:t>
      </w:r>
      <w:r w:rsidRPr="001E6A97">
        <w:tab/>
        <w:t xml:space="preserve">Изменения </w:t>
      </w:r>
      <w:r>
        <w:t>в</w:t>
      </w:r>
      <w:r w:rsidRPr="001E6A97">
        <w:t xml:space="preserve"> </w:t>
      </w:r>
      <w:r>
        <w:t xml:space="preserve">аукционную </w:t>
      </w:r>
      <w:r w:rsidRPr="001E6A97">
        <w:t>документаци</w:t>
      </w:r>
      <w:r>
        <w:t>ю</w:t>
      </w:r>
    </w:p>
    <w:p w:rsidR="00054ACF" w:rsidRDefault="00054ACF" w:rsidP="00054ACF">
      <w:pPr>
        <w:spacing w:line="240" w:lineRule="auto"/>
        <w:ind w:firstLine="624"/>
        <w:rPr>
          <w:sz w:val="24"/>
          <w:szCs w:val="24"/>
        </w:rPr>
      </w:pPr>
      <w:r w:rsidRPr="001E6A97">
        <w:rPr>
          <w:sz w:val="24"/>
          <w:szCs w:val="24"/>
        </w:rPr>
        <w:t>2.3</w:t>
      </w:r>
      <w:r>
        <w:rPr>
          <w:sz w:val="24"/>
          <w:szCs w:val="24"/>
        </w:rPr>
        <w:t>.1</w:t>
      </w:r>
      <w:r w:rsidRPr="001E6A97">
        <w:rPr>
          <w:sz w:val="24"/>
          <w:szCs w:val="24"/>
        </w:rPr>
        <w:t>.</w:t>
      </w:r>
      <w:r w:rsidRPr="001E6A97">
        <w:rPr>
          <w:sz w:val="24"/>
          <w:szCs w:val="24"/>
        </w:rPr>
        <w:tab/>
      </w:r>
      <w:r w:rsidRPr="001A1EA1">
        <w:rPr>
          <w:sz w:val="24"/>
          <w:szCs w:val="24"/>
        </w:rPr>
        <w:t xml:space="preserve">В любое время до истечения срока представления заявок на участие в </w:t>
      </w:r>
      <w:proofErr w:type="gramStart"/>
      <w:r w:rsidRPr="001A1EA1">
        <w:rPr>
          <w:sz w:val="24"/>
          <w:szCs w:val="24"/>
        </w:rPr>
        <w:t>аукционе</w:t>
      </w:r>
      <w:proofErr w:type="gramEnd"/>
      <w:r w:rsidRPr="001A1EA1">
        <w:rPr>
          <w:sz w:val="24"/>
          <w:szCs w:val="24"/>
        </w:rPr>
        <w:t xml:space="preserve"> </w:t>
      </w:r>
      <w:r>
        <w:rPr>
          <w:sz w:val="24"/>
          <w:szCs w:val="24"/>
        </w:rPr>
        <w:t>Заказчик</w:t>
      </w:r>
      <w:r w:rsidRPr="001A1EA1">
        <w:rPr>
          <w:sz w:val="24"/>
          <w:szCs w:val="24"/>
        </w:rPr>
        <w:t xml:space="preserve"> вправе внести изменения в </w:t>
      </w:r>
      <w:r>
        <w:rPr>
          <w:sz w:val="24"/>
          <w:szCs w:val="24"/>
        </w:rPr>
        <w:t>И</w:t>
      </w:r>
      <w:r w:rsidRPr="001A1EA1">
        <w:rPr>
          <w:sz w:val="24"/>
          <w:szCs w:val="24"/>
        </w:rPr>
        <w:t>звещение о проведении аукциона</w:t>
      </w:r>
      <w:r>
        <w:rPr>
          <w:sz w:val="24"/>
          <w:szCs w:val="24"/>
        </w:rPr>
        <w:t xml:space="preserve"> и аукционную документацию</w:t>
      </w:r>
      <w:r w:rsidRPr="001A1EA1">
        <w:rPr>
          <w:sz w:val="24"/>
          <w:szCs w:val="24"/>
        </w:rPr>
        <w:t xml:space="preserve">. В течение </w:t>
      </w:r>
      <w:r>
        <w:rPr>
          <w:sz w:val="24"/>
          <w:szCs w:val="24"/>
        </w:rPr>
        <w:t>1 (О</w:t>
      </w:r>
      <w:r w:rsidRPr="001A1EA1">
        <w:rPr>
          <w:sz w:val="24"/>
          <w:szCs w:val="24"/>
        </w:rPr>
        <w:t>дного</w:t>
      </w:r>
      <w:r>
        <w:rPr>
          <w:sz w:val="24"/>
          <w:szCs w:val="24"/>
        </w:rPr>
        <w:t>)</w:t>
      </w:r>
      <w:r w:rsidRPr="001A1EA1">
        <w:rPr>
          <w:sz w:val="24"/>
          <w:szCs w:val="24"/>
        </w:rPr>
        <w:t xml:space="preserve"> рабочего дня со дня принятия решения о необходимости </w:t>
      </w:r>
      <w:r>
        <w:rPr>
          <w:sz w:val="24"/>
          <w:szCs w:val="24"/>
        </w:rPr>
        <w:t xml:space="preserve">внесения изменений </w:t>
      </w:r>
      <w:r w:rsidRPr="001A1EA1">
        <w:rPr>
          <w:sz w:val="24"/>
          <w:szCs w:val="24"/>
        </w:rPr>
        <w:t xml:space="preserve">такие изменения размещаются </w:t>
      </w:r>
      <w:r>
        <w:rPr>
          <w:sz w:val="24"/>
          <w:szCs w:val="24"/>
        </w:rPr>
        <w:t>Заказчиком</w:t>
      </w:r>
      <w:r w:rsidRPr="001A1EA1">
        <w:rPr>
          <w:sz w:val="24"/>
          <w:szCs w:val="24"/>
        </w:rPr>
        <w:t xml:space="preserve"> на официальном сайте</w:t>
      </w:r>
      <w:r>
        <w:rPr>
          <w:sz w:val="24"/>
          <w:szCs w:val="24"/>
        </w:rPr>
        <w:t xml:space="preserve"> и на электронной торговой площадке.</w:t>
      </w:r>
      <w:r w:rsidRPr="001A1EA1">
        <w:rPr>
          <w:sz w:val="24"/>
          <w:szCs w:val="24"/>
        </w:rPr>
        <w:t xml:space="preserve"> </w:t>
      </w:r>
    </w:p>
    <w:p w:rsidR="00054ACF" w:rsidRDefault="00054ACF" w:rsidP="00054ACF">
      <w:pPr>
        <w:spacing w:line="240" w:lineRule="auto"/>
        <w:ind w:firstLine="624"/>
        <w:rPr>
          <w:sz w:val="24"/>
          <w:szCs w:val="24"/>
        </w:rPr>
      </w:pPr>
      <w:r>
        <w:rPr>
          <w:sz w:val="24"/>
          <w:szCs w:val="24"/>
        </w:rPr>
        <w:t>2.3.2.</w:t>
      </w:r>
      <w:r>
        <w:rPr>
          <w:sz w:val="24"/>
          <w:szCs w:val="24"/>
        </w:rPr>
        <w:tab/>
      </w:r>
      <w:r w:rsidRPr="001A1EA1">
        <w:rPr>
          <w:sz w:val="24"/>
          <w:szCs w:val="24"/>
        </w:rPr>
        <w:t xml:space="preserve">В случае если изменения в </w:t>
      </w:r>
      <w:r>
        <w:rPr>
          <w:sz w:val="24"/>
          <w:szCs w:val="24"/>
        </w:rPr>
        <w:t>И</w:t>
      </w:r>
      <w:r w:rsidRPr="001A1EA1">
        <w:rPr>
          <w:sz w:val="24"/>
          <w:szCs w:val="24"/>
        </w:rPr>
        <w:t xml:space="preserve">звещение о проведении аукциона </w:t>
      </w:r>
      <w:r>
        <w:rPr>
          <w:sz w:val="24"/>
          <w:szCs w:val="24"/>
        </w:rPr>
        <w:t xml:space="preserve">и аукционную документацию </w:t>
      </w:r>
      <w:r w:rsidRPr="001A1EA1">
        <w:rPr>
          <w:sz w:val="24"/>
          <w:szCs w:val="24"/>
        </w:rPr>
        <w:t>внесены позднее, чем за 15</w:t>
      </w:r>
      <w:r>
        <w:rPr>
          <w:sz w:val="24"/>
          <w:szCs w:val="24"/>
        </w:rPr>
        <w:t xml:space="preserve"> (Пятнадцать)</w:t>
      </w:r>
      <w:r w:rsidRPr="001A1EA1">
        <w:rPr>
          <w:sz w:val="24"/>
          <w:szCs w:val="24"/>
        </w:rPr>
        <w:t xml:space="preserve"> дней до даты окончания подачи заявок на участие в аукционе, срок подачи заявок продляется не менее</w:t>
      </w:r>
      <w:proofErr w:type="gramStart"/>
      <w:r>
        <w:rPr>
          <w:sz w:val="24"/>
          <w:szCs w:val="24"/>
        </w:rPr>
        <w:t>,</w:t>
      </w:r>
      <w:proofErr w:type="gramEnd"/>
      <w:r w:rsidRPr="001A1EA1">
        <w:rPr>
          <w:sz w:val="24"/>
          <w:szCs w:val="24"/>
        </w:rPr>
        <w:t xml:space="preserve"> чем на 15 дней от даты размещения изменений на официальном сайте</w:t>
      </w:r>
      <w:r>
        <w:rPr>
          <w:sz w:val="24"/>
          <w:szCs w:val="24"/>
        </w:rPr>
        <w:t xml:space="preserve"> и на</w:t>
      </w:r>
      <w:r w:rsidRPr="00B77560">
        <w:rPr>
          <w:sz w:val="24"/>
          <w:szCs w:val="24"/>
        </w:rPr>
        <w:t xml:space="preserve"> </w:t>
      </w:r>
      <w:r w:rsidRPr="001E6A97">
        <w:rPr>
          <w:sz w:val="24"/>
          <w:szCs w:val="24"/>
        </w:rPr>
        <w:t xml:space="preserve">электронной </w:t>
      </w:r>
      <w:r>
        <w:rPr>
          <w:sz w:val="24"/>
          <w:szCs w:val="24"/>
        </w:rPr>
        <w:t xml:space="preserve">торговой </w:t>
      </w:r>
      <w:r w:rsidRPr="001E6A97">
        <w:rPr>
          <w:sz w:val="24"/>
          <w:szCs w:val="24"/>
        </w:rPr>
        <w:t>площадк</w:t>
      </w:r>
      <w:r>
        <w:rPr>
          <w:sz w:val="24"/>
          <w:szCs w:val="24"/>
        </w:rPr>
        <w:t>е</w:t>
      </w:r>
      <w:r w:rsidRPr="001A1EA1">
        <w:rPr>
          <w:sz w:val="24"/>
          <w:szCs w:val="24"/>
        </w:rPr>
        <w:t>.</w:t>
      </w:r>
    </w:p>
    <w:p w:rsidR="00054ACF" w:rsidRPr="001A1EA1" w:rsidRDefault="00054ACF" w:rsidP="00054ACF">
      <w:pPr>
        <w:spacing w:line="240" w:lineRule="auto"/>
        <w:ind w:firstLine="624"/>
        <w:rPr>
          <w:sz w:val="24"/>
          <w:szCs w:val="24"/>
        </w:rPr>
      </w:pPr>
    </w:p>
    <w:p w:rsidR="00054ACF" w:rsidRPr="001E6A97" w:rsidRDefault="00054ACF" w:rsidP="00054ACF">
      <w:pPr>
        <w:pStyle w:val="af"/>
      </w:pPr>
      <w:r w:rsidRPr="00892EF0">
        <w:t>2.4.</w:t>
      </w:r>
      <w:r w:rsidRPr="00892EF0">
        <w:tab/>
        <w:t xml:space="preserve">Отказ от </w:t>
      </w:r>
      <w:r w:rsidRPr="005A0B22">
        <w:t>проведения</w:t>
      </w:r>
      <w:r w:rsidRPr="00892EF0">
        <w:t xml:space="preserve"> </w:t>
      </w:r>
      <w:r w:rsidRPr="005A0B22">
        <w:t>аукциона</w:t>
      </w:r>
    </w:p>
    <w:p w:rsidR="00054ACF" w:rsidRDefault="00054ACF" w:rsidP="00054ACF">
      <w:pPr>
        <w:spacing w:line="240" w:lineRule="auto"/>
        <w:ind w:firstLine="624"/>
        <w:rPr>
          <w:sz w:val="24"/>
          <w:szCs w:val="24"/>
        </w:rPr>
      </w:pPr>
      <w:r>
        <w:rPr>
          <w:sz w:val="24"/>
          <w:szCs w:val="24"/>
        </w:rPr>
        <w:t>2.4.1.</w:t>
      </w:r>
      <w:r>
        <w:rPr>
          <w:sz w:val="24"/>
          <w:szCs w:val="24"/>
        </w:rPr>
        <w:tab/>
      </w:r>
      <w:r w:rsidRPr="005A0B22">
        <w:rPr>
          <w:sz w:val="24"/>
          <w:szCs w:val="24"/>
        </w:rPr>
        <w:t xml:space="preserve">Заказчик вправе </w:t>
      </w:r>
      <w:r w:rsidRPr="001E6A97">
        <w:rPr>
          <w:sz w:val="24"/>
          <w:szCs w:val="24"/>
        </w:rPr>
        <w:t>на любом этапе</w:t>
      </w:r>
      <w:r>
        <w:rPr>
          <w:sz w:val="24"/>
          <w:szCs w:val="24"/>
        </w:rPr>
        <w:t xml:space="preserve"> до определения победителя аукциона </w:t>
      </w:r>
      <w:r w:rsidRPr="001E6A97">
        <w:rPr>
          <w:sz w:val="24"/>
          <w:szCs w:val="24"/>
        </w:rPr>
        <w:t>отказаться от проведения</w:t>
      </w:r>
      <w:r>
        <w:rPr>
          <w:sz w:val="24"/>
          <w:szCs w:val="24"/>
        </w:rPr>
        <w:t xml:space="preserve"> аукциона</w:t>
      </w:r>
      <w:r w:rsidRPr="001E6A97">
        <w:rPr>
          <w:sz w:val="24"/>
          <w:szCs w:val="24"/>
        </w:rPr>
        <w:t xml:space="preserve">, </w:t>
      </w:r>
      <w:proofErr w:type="gramStart"/>
      <w:r w:rsidRPr="001E6A97">
        <w:rPr>
          <w:sz w:val="24"/>
          <w:szCs w:val="24"/>
        </w:rPr>
        <w:t>разместив</w:t>
      </w:r>
      <w:proofErr w:type="gramEnd"/>
      <w:r w:rsidRPr="001E6A97">
        <w:rPr>
          <w:sz w:val="24"/>
          <w:szCs w:val="24"/>
        </w:rPr>
        <w:t xml:space="preserve"> </w:t>
      </w:r>
      <w:r>
        <w:rPr>
          <w:sz w:val="24"/>
          <w:szCs w:val="24"/>
        </w:rPr>
        <w:t xml:space="preserve">соответствующее </w:t>
      </w:r>
      <w:r w:rsidRPr="001E6A97">
        <w:rPr>
          <w:sz w:val="24"/>
          <w:szCs w:val="24"/>
        </w:rPr>
        <w:t>извещение на официальном сайте</w:t>
      </w:r>
      <w:r w:rsidRPr="00F545E7">
        <w:rPr>
          <w:sz w:val="24"/>
          <w:szCs w:val="24"/>
        </w:rPr>
        <w:t xml:space="preserve"> </w:t>
      </w:r>
      <w:r>
        <w:rPr>
          <w:sz w:val="24"/>
          <w:szCs w:val="24"/>
        </w:rPr>
        <w:t>и на электронной торговой площадке.</w:t>
      </w:r>
    </w:p>
    <w:p w:rsidR="00054ACF" w:rsidRDefault="00054ACF" w:rsidP="00054ACF">
      <w:pPr>
        <w:spacing w:line="240" w:lineRule="auto"/>
        <w:ind w:firstLine="624"/>
        <w:rPr>
          <w:sz w:val="24"/>
          <w:szCs w:val="24"/>
        </w:rPr>
      </w:pPr>
    </w:p>
    <w:p w:rsidR="00054ACF" w:rsidRPr="005A0B22" w:rsidRDefault="00054ACF" w:rsidP="00054ACF">
      <w:pPr>
        <w:pStyle w:val="13"/>
        <w:numPr>
          <w:ilvl w:val="0"/>
          <w:numId w:val="50"/>
        </w:numPr>
        <w:spacing w:before="0" w:after="0"/>
        <w:jc w:val="center"/>
        <w:rPr>
          <w:sz w:val="26"/>
          <w:szCs w:val="26"/>
        </w:rPr>
      </w:pPr>
      <w:r w:rsidRPr="005A0B22">
        <w:rPr>
          <w:sz w:val="26"/>
          <w:szCs w:val="26"/>
        </w:rPr>
        <w:t>ТРЕБОВАНИЯ К ЗАЯВКЕ НА УЧАСТИЕ В АУКЦИОНЕ</w:t>
      </w:r>
    </w:p>
    <w:p w:rsidR="00054ACF" w:rsidRPr="005A0B22" w:rsidRDefault="00054ACF" w:rsidP="00054ACF">
      <w:pPr>
        <w:spacing w:line="240" w:lineRule="auto"/>
        <w:ind w:firstLine="624"/>
        <w:rPr>
          <w:sz w:val="24"/>
          <w:szCs w:val="24"/>
          <w:lang w:val="x-none" w:eastAsia="x-none"/>
        </w:rPr>
      </w:pPr>
    </w:p>
    <w:p w:rsidR="00054ACF" w:rsidRPr="00C03E61" w:rsidRDefault="00054ACF" w:rsidP="00054ACF">
      <w:pPr>
        <w:pStyle w:val="af"/>
      </w:pPr>
      <w:r w:rsidRPr="00C03E61">
        <w:t>3.1.</w:t>
      </w:r>
      <w:r w:rsidRPr="00C03E61">
        <w:tab/>
      </w:r>
      <w:r w:rsidRPr="005A0B22">
        <w:t>Язык</w:t>
      </w:r>
      <w:r w:rsidRPr="00C03E61">
        <w:t xml:space="preserve"> документов, входящих в состав заявки на участие в аукционе</w:t>
      </w:r>
    </w:p>
    <w:p w:rsidR="00054ACF" w:rsidRDefault="00054ACF" w:rsidP="00054ACF">
      <w:pPr>
        <w:spacing w:line="240" w:lineRule="auto"/>
        <w:ind w:firstLine="624"/>
        <w:rPr>
          <w:sz w:val="24"/>
          <w:szCs w:val="24"/>
        </w:rPr>
      </w:pPr>
      <w:r w:rsidRPr="00C03E61">
        <w:rPr>
          <w:sz w:val="24"/>
          <w:szCs w:val="24"/>
        </w:rPr>
        <w:t>3.1.1.</w:t>
      </w:r>
      <w:r w:rsidRPr="00C03E61">
        <w:rPr>
          <w:sz w:val="24"/>
          <w:szCs w:val="24"/>
        </w:rPr>
        <w:tab/>
        <w:t xml:space="preserve">Заявка на участие в аукционе, подготовленная </w:t>
      </w:r>
      <w:r>
        <w:rPr>
          <w:sz w:val="24"/>
          <w:szCs w:val="24"/>
        </w:rPr>
        <w:t>у</w:t>
      </w:r>
      <w:r w:rsidRPr="00C03E61">
        <w:rPr>
          <w:sz w:val="24"/>
          <w:szCs w:val="24"/>
        </w:rPr>
        <w:t xml:space="preserve">частником размещения заказа, а также все запросы </w:t>
      </w:r>
      <w:r>
        <w:rPr>
          <w:sz w:val="24"/>
          <w:szCs w:val="24"/>
        </w:rPr>
        <w:t xml:space="preserve">на </w:t>
      </w:r>
      <w:r w:rsidRPr="00C03E61">
        <w:rPr>
          <w:sz w:val="24"/>
          <w:szCs w:val="24"/>
        </w:rPr>
        <w:t>разъяснени</w:t>
      </w:r>
      <w:r>
        <w:rPr>
          <w:sz w:val="24"/>
          <w:szCs w:val="24"/>
        </w:rPr>
        <w:t>е</w:t>
      </w:r>
      <w:r w:rsidRPr="00C03E61">
        <w:rPr>
          <w:sz w:val="24"/>
          <w:szCs w:val="24"/>
        </w:rPr>
        <w:t xml:space="preserve"> положении документации должны быть написаны на русском языке.</w:t>
      </w:r>
    </w:p>
    <w:p w:rsidR="00054ACF" w:rsidRPr="005A0B22" w:rsidRDefault="00054ACF" w:rsidP="00054ACF">
      <w:pPr>
        <w:spacing w:line="240" w:lineRule="auto"/>
        <w:ind w:firstLine="624"/>
        <w:rPr>
          <w:sz w:val="24"/>
          <w:szCs w:val="24"/>
        </w:rPr>
      </w:pPr>
    </w:p>
    <w:p w:rsidR="00054ACF" w:rsidRPr="005A0B22" w:rsidRDefault="00054ACF" w:rsidP="00054ACF">
      <w:pPr>
        <w:pStyle w:val="af"/>
      </w:pPr>
      <w:r w:rsidRPr="005A0B22">
        <w:t>3.2.</w:t>
      </w:r>
      <w:r w:rsidRPr="005A0B22">
        <w:tab/>
        <w:t>Требования к содержанию, составу заявки на участие в аукционе и докум</w:t>
      </w:r>
      <w:r>
        <w:t>ентам, входящим в состав заявки</w:t>
      </w:r>
    </w:p>
    <w:p w:rsidR="00054ACF" w:rsidRDefault="00054ACF" w:rsidP="00054ACF">
      <w:pPr>
        <w:spacing w:line="240" w:lineRule="auto"/>
        <w:ind w:firstLine="624"/>
        <w:rPr>
          <w:sz w:val="24"/>
          <w:szCs w:val="24"/>
        </w:rPr>
      </w:pPr>
      <w:r w:rsidRPr="00C03E61">
        <w:rPr>
          <w:sz w:val="24"/>
          <w:szCs w:val="24"/>
        </w:rPr>
        <w:t>3.</w:t>
      </w:r>
      <w:r>
        <w:rPr>
          <w:sz w:val="24"/>
          <w:szCs w:val="24"/>
        </w:rPr>
        <w:t>2.1.</w:t>
      </w:r>
      <w:r>
        <w:rPr>
          <w:sz w:val="24"/>
          <w:szCs w:val="24"/>
        </w:rPr>
        <w:tab/>
      </w:r>
      <w:r w:rsidRPr="00C03E61">
        <w:rPr>
          <w:sz w:val="24"/>
          <w:szCs w:val="24"/>
        </w:rPr>
        <w:t xml:space="preserve">Заявка на участие в аукционе должна </w:t>
      </w:r>
      <w:r>
        <w:rPr>
          <w:sz w:val="24"/>
          <w:szCs w:val="24"/>
        </w:rPr>
        <w:t>содержать:</w:t>
      </w:r>
    </w:p>
    <w:p w:rsidR="00054ACF" w:rsidRPr="00B25E2C" w:rsidRDefault="00054ACF" w:rsidP="00054ACF">
      <w:pPr>
        <w:spacing w:line="240" w:lineRule="auto"/>
        <w:ind w:firstLine="624"/>
        <w:rPr>
          <w:sz w:val="24"/>
          <w:szCs w:val="24"/>
        </w:rPr>
      </w:pPr>
      <w:r>
        <w:rPr>
          <w:sz w:val="24"/>
          <w:szCs w:val="24"/>
        </w:rPr>
        <w:t>3.2.1.1.</w:t>
      </w:r>
      <w:r>
        <w:rPr>
          <w:sz w:val="24"/>
          <w:szCs w:val="24"/>
        </w:rPr>
        <w:tab/>
      </w:r>
      <w:r w:rsidRPr="00B25E2C">
        <w:rPr>
          <w:sz w:val="24"/>
          <w:szCs w:val="24"/>
        </w:rPr>
        <w:t>при размещении заказа на поставку товара:</w:t>
      </w:r>
      <w:r>
        <w:rPr>
          <w:sz w:val="24"/>
          <w:szCs w:val="24"/>
        </w:rPr>
        <w:t xml:space="preserve"> </w:t>
      </w:r>
      <w:r w:rsidRPr="00B25E2C">
        <w:rPr>
          <w:sz w:val="24"/>
          <w:szCs w:val="24"/>
        </w:rPr>
        <w:t xml:space="preserve">согласие участника размещения заказа на поставку товара </w:t>
      </w:r>
      <w:r>
        <w:rPr>
          <w:sz w:val="24"/>
          <w:szCs w:val="24"/>
        </w:rPr>
        <w:t xml:space="preserve">на условиях, </w:t>
      </w:r>
      <w:r w:rsidRPr="00B25E2C">
        <w:rPr>
          <w:sz w:val="24"/>
          <w:szCs w:val="24"/>
        </w:rPr>
        <w:t xml:space="preserve">предусмотренных </w:t>
      </w:r>
      <w:r>
        <w:rPr>
          <w:sz w:val="24"/>
          <w:szCs w:val="24"/>
        </w:rPr>
        <w:t xml:space="preserve">аукционной </w:t>
      </w:r>
      <w:r w:rsidRPr="00B25E2C">
        <w:rPr>
          <w:sz w:val="24"/>
          <w:szCs w:val="24"/>
        </w:rPr>
        <w:t>документацией;</w:t>
      </w:r>
    </w:p>
    <w:p w:rsidR="00054ACF" w:rsidRDefault="00054ACF" w:rsidP="00054ACF">
      <w:pPr>
        <w:spacing w:line="240" w:lineRule="auto"/>
        <w:ind w:firstLine="624"/>
        <w:rPr>
          <w:sz w:val="24"/>
          <w:szCs w:val="24"/>
        </w:rPr>
      </w:pPr>
      <w:r>
        <w:rPr>
          <w:sz w:val="24"/>
          <w:szCs w:val="24"/>
        </w:rPr>
        <w:t>3.2.1.2.</w:t>
      </w:r>
      <w:r>
        <w:rPr>
          <w:sz w:val="24"/>
          <w:szCs w:val="24"/>
        </w:rPr>
        <w:tab/>
      </w:r>
      <w:r w:rsidRPr="00B25E2C">
        <w:rPr>
          <w:sz w:val="24"/>
          <w:szCs w:val="24"/>
        </w:rPr>
        <w:t>при размещении заказа на выполнение работ, оказание услуг</w:t>
      </w:r>
      <w:r>
        <w:rPr>
          <w:sz w:val="24"/>
          <w:szCs w:val="24"/>
        </w:rPr>
        <w:t xml:space="preserve">: </w:t>
      </w:r>
      <w:r w:rsidRPr="00B25E2C">
        <w:rPr>
          <w:sz w:val="24"/>
          <w:szCs w:val="24"/>
        </w:rPr>
        <w:t xml:space="preserve">согласие участника размещения заказа на выполнение работ, оказание услуг на условиях, предусмотренных </w:t>
      </w:r>
      <w:r>
        <w:rPr>
          <w:sz w:val="24"/>
          <w:szCs w:val="24"/>
        </w:rPr>
        <w:t>аукционной документацией.</w:t>
      </w:r>
    </w:p>
    <w:p w:rsidR="00054ACF" w:rsidRPr="00B25E2C" w:rsidRDefault="00054ACF" w:rsidP="00054ACF">
      <w:pPr>
        <w:spacing w:line="240" w:lineRule="auto"/>
        <w:ind w:firstLine="624"/>
        <w:rPr>
          <w:sz w:val="24"/>
          <w:szCs w:val="24"/>
        </w:rPr>
      </w:pPr>
      <w:r>
        <w:rPr>
          <w:sz w:val="24"/>
          <w:szCs w:val="24"/>
        </w:rPr>
        <w:t>3.2.1.3.</w:t>
      </w:r>
      <w:r>
        <w:rPr>
          <w:sz w:val="24"/>
          <w:szCs w:val="24"/>
        </w:rPr>
        <w:tab/>
        <w:t>з</w:t>
      </w:r>
      <w:r w:rsidRPr="00C03E61">
        <w:rPr>
          <w:sz w:val="24"/>
          <w:szCs w:val="24"/>
        </w:rPr>
        <w:t>аявк</w:t>
      </w:r>
      <w:r>
        <w:rPr>
          <w:sz w:val="24"/>
          <w:szCs w:val="24"/>
        </w:rPr>
        <w:t>и</w:t>
      </w:r>
      <w:r w:rsidRPr="00C03E61">
        <w:rPr>
          <w:sz w:val="24"/>
          <w:szCs w:val="24"/>
        </w:rPr>
        <w:t xml:space="preserve"> на участие в аукционе</w:t>
      </w:r>
      <w:r>
        <w:rPr>
          <w:sz w:val="24"/>
          <w:szCs w:val="24"/>
        </w:rPr>
        <w:t xml:space="preserve"> подаются в соответствии с формой, приведенной в Части </w:t>
      </w:r>
      <w:r w:rsidRPr="005A0B22">
        <w:rPr>
          <w:sz w:val="24"/>
          <w:szCs w:val="24"/>
        </w:rPr>
        <w:t>IV</w:t>
      </w:r>
      <w:r w:rsidRPr="00682B41">
        <w:rPr>
          <w:sz w:val="24"/>
          <w:szCs w:val="24"/>
        </w:rPr>
        <w:t xml:space="preserve"> </w:t>
      </w:r>
      <w:r>
        <w:rPr>
          <w:sz w:val="24"/>
          <w:szCs w:val="24"/>
        </w:rPr>
        <w:t>ФОРМА ЗАЯВКИ НА УЧАСТИЕ В ОТКРЫТОМ АУКЦИОНЕ В ЭЛЕКТРОННОЙ ФОРМЕ настоящей аукционной документации.</w:t>
      </w:r>
    </w:p>
    <w:p w:rsidR="00054ACF" w:rsidRDefault="00054ACF" w:rsidP="00054ACF">
      <w:pPr>
        <w:spacing w:line="240" w:lineRule="auto"/>
        <w:ind w:firstLine="624"/>
        <w:rPr>
          <w:sz w:val="24"/>
          <w:szCs w:val="24"/>
        </w:rPr>
      </w:pPr>
      <w:r w:rsidRPr="001871AB">
        <w:rPr>
          <w:sz w:val="24"/>
          <w:szCs w:val="24"/>
        </w:rPr>
        <w:t>3.2.2.</w:t>
      </w:r>
      <w:r w:rsidRPr="001871AB">
        <w:rPr>
          <w:sz w:val="24"/>
          <w:szCs w:val="24"/>
        </w:rPr>
        <w:tab/>
        <w:t>К заявке на участие в аукционе должны прилагаться:</w:t>
      </w:r>
    </w:p>
    <w:p w:rsidR="00054ACF" w:rsidRPr="00C03E61" w:rsidRDefault="00054ACF" w:rsidP="00054ACF">
      <w:pPr>
        <w:spacing w:line="240" w:lineRule="auto"/>
        <w:ind w:firstLine="624"/>
        <w:rPr>
          <w:sz w:val="24"/>
          <w:szCs w:val="24"/>
        </w:rPr>
      </w:pPr>
      <w:r>
        <w:rPr>
          <w:sz w:val="24"/>
          <w:szCs w:val="24"/>
        </w:rPr>
        <w:t>3.2.2.1.</w:t>
      </w:r>
      <w:r>
        <w:rPr>
          <w:sz w:val="24"/>
          <w:szCs w:val="24"/>
        </w:rPr>
        <w:tab/>
      </w:r>
      <w:r w:rsidRPr="00C03E61">
        <w:rPr>
          <w:sz w:val="24"/>
          <w:szCs w:val="24"/>
        </w:rPr>
        <w:t xml:space="preserve">Копии документов, подтверждающих соответствие участника размещения заказа требованиям, установленным законодательством Российской Федерации </w:t>
      </w:r>
      <w:r>
        <w:rPr>
          <w:sz w:val="24"/>
          <w:szCs w:val="24"/>
        </w:rPr>
        <w:t xml:space="preserve">в отношении </w:t>
      </w:r>
      <w:r w:rsidRPr="00C03E61">
        <w:rPr>
          <w:sz w:val="24"/>
          <w:szCs w:val="24"/>
        </w:rPr>
        <w:t>лиц, осуществляющи</w:t>
      </w:r>
      <w:r>
        <w:rPr>
          <w:sz w:val="24"/>
          <w:szCs w:val="24"/>
        </w:rPr>
        <w:t>х</w:t>
      </w:r>
      <w:r w:rsidRPr="00C03E61">
        <w:rPr>
          <w:sz w:val="24"/>
          <w:szCs w:val="24"/>
        </w:rPr>
        <w:t xml:space="preserve"> поставки товаров</w:t>
      </w:r>
      <w:r>
        <w:rPr>
          <w:sz w:val="24"/>
          <w:szCs w:val="24"/>
        </w:rPr>
        <w:t xml:space="preserve"> (</w:t>
      </w:r>
      <w:r w:rsidRPr="00C03E61">
        <w:rPr>
          <w:sz w:val="24"/>
          <w:szCs w:val="24"/>
        </w:rPr>
        <w:t>выполнение работ, оказание услуг</w:t>
      </w:r>
      <w:r>
        <w:rPr>
          <w:sz w:val="24"/>
          <w:szCs w:val="24"/>
        </w:rPr>
        <w:t>)</w:t>
      </w:r>
      <w:r w:rsidRPr="00C03E61">
        <w:rPr>
          <w:sz w:val="24"/>
          <w:szCs w:val="24"/>
        </w:rPr>
        <w:t xml:space="preserve">, являющихся предметом </w:t>
      </w:r>
      <w:r>
        <w:rPr>
          <w:sz w:val="24"/>
          <w:szCs w:val="24"/>
        </w:rPr>
        <w:t xml:space="preserve">настоящего </w:t>
      </w:r>
      <w:r w:rsidRPr="00C03E61">
        <w:rPr>
          <w:sz w:val="24"/>
          <w:szCs w:val="24"/>
        </w:rPr>
        <w:t>аукциона;</w:t>
      </w:r>
    </w:p>
    <w:p w:rsidR="00054ACF" w:rsidRDefault="00054ACF" w:rsidP="00054ACF">
      <w:pPr>
        <w:spacing w:line="240" w:lineRule="auto"/>
        <w:ind w:firstLine="624"/>
        <w:rPr>
          <w:sz w:val="24"/>
          <w:szCs w:val="24"/>
        </w:rPr>
      </w:pPr>
      <w:r>
        <w:rPr>
          <w:sz w:val="24"/>
          <w:szCs w:val="24"/>
        </w:rPr>
        <w:t>3.2.2.2.</w:t>
      </w:r>
      <w:r>
        <w:rPr>
          <w:sz w:val="24"/>
          <w:szCs w:val="24"/>
        </w:rPr>
        <w:tab/>
        <w:t xml:space="preserve">Копия </w:t>
      </w:r>
      <w:r w:rsidRPr="00C03E61">
        <w:rPr>
          <w:sz w:val="24"/>
          <w:szCs w:val="24"/>
        </w:rPr>
        <w:t>Решени</w:t>
      </w:r>
      <w:r>
        <w:rPr>
          <w:sz w:val="24"/>
          <w:szCs w:val="24"/>
        </w:rPr>
        <w:t>я</w:t>
      </w:r>
      <w:r w:rsidRPr="00C03E61">
        <w:rPr>
          <w:sz w:val="24"/>
          <w:szCs w:val="24"/>
        </w:rPr>
        <w:t xml:space="preserve">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 документами юридического лица</w:t>
      </w:r>
      <w:r>
        <w:rPr>
          <w:sz w:val="24"/>
          <w:szCs w:val="24"/>
        </w:rPr>
        <w:t>,</w:t>
      </w:r>
      <w:r w:rsidRPr="00C03E61">
        <w:rPr>
          <w:sz w:val="24"/>
          <w:szCs w:val="24"/>
        </w:rPr>
        <w:t xml:space="preserve"> </w:t>
      </w:r>
      <w:proofErr w:type="gramStart"/>
      <w:r w:rsidRPr="00C03E61">
        <w:rPr>
          <w:sz w:val="24"/>
          <w:szCs w:val="24"/>
        </w:rPr>
        <w:t>и</w:t>
      </w:r>
      <w:proofErr w:type="gramEnd"/>
      <w:r w:rsidRPr="00C03E61">
        <w:rPr>
          <w:sz w:val="24"/>
          <w:szCs w:val="24"/>
        </w:rPr>
        <w:t xml:space="preserve"> если для участника размещения заказа поставки товаров</w:t>
      </w:r>
      <w:r>
        <w:rPr>
          <w:sz w:val="24"/>
          <w:szCs w:val="24"/>
        </w:rPr>
        <w:t xml:space="preserve"> (</w:t>
      </w:r>
      <w:r w:rsidRPr="00C03E61">
        <w:rPr>
          <w:sz w:val="24"/>
          <w:szCs w:val="24"/>
        </w:rPr>
        <w:t>выполнение работ, оказание услуг</w:t>
      </w:r>
      <w:r>
        <w:rPr>
          <w:sz w:val="24"/>
          <w:szCs w:val="24"/>
        </w:rPr>
        <w:t>)</w:t>
      </w:r>
      <w:r w:rsidRPr="00C03E61">
        <w:rPr>
          <w:sz w:val="24"/>
          <w:szCs w:val="24"/>
        </w:rPr>
        <w:t xml:space="preserve">, являющихся предметом </w:t>
      </w:r>
      <w:r>
        <w:rPr>
          <w:sz w:val="24"/>
          <w:szCs w:val="24"/>
        </w:rPr>
        <w:t>настоящего аукциона</w:t>
      </w:r>
      <w:r w:rsidRPr="00C03E61">
        <w:rPr>
          <w:sz w:val="24"/>
          <w:szCs w:val="24"/>
        </w:rPr>
        <w:t xml:space="preserve">, или внесение денежных средств в качестве обеспечения заявки на участие в </w:t>
      </w:r>
      <w:proofErr w:type="gramStart"/>
      <w:r w:rsidRPr="00C03E61">
        <w:rPr>
          <w:sz w:val="24"/>
          <w:szCs w:val="24"/>
        </w:rPr>
        <w:t>аукционе</w:t>
      </w:r>
      <w:proofErr w:type="gramEnd"/>
      <w:r w:rsidRPr="00C03E61">
        <w:rPr>
          <w:sz w:val="24"/>
          <w:szCs w:val="24"/>
        </w:rPr>
        <w:t>, обеспечения исполнения договора являются крупной сделкой. Предоставление указанного решения не требуется в случае, если начальная (максимальная) цена договора</w:t>
      </w:r>
      <w:r>
        <w:rPr>
          <w:sz w:val="24"/>
          <w:szCs w:val="24"/>
        </w:rPr>
        <w:t xml:space="preserve">, заключаемого по результатам аукциона, </w:t>
      </w:r>
      <w:r w:rsidRPr="00C03E61">
        <w:rPr>
          <w:sz w:val="24"/>
          <w:szCs w:val="24"/>
        </w:rPr>
        <w:t>не превышает максимальную сумму сделки, предусмотренную решением об одобрении или о совершении сделок, предоставл</w:t>
      </w:r>
      <w:r>
        <w:rPr>
          <w:sz w:val="24"/>
          <w:szCs w:val="24"/>
        </w:rPr>
        <w:t xml:space="preserve">енных в процессе </w:t>
      </w:r>
      <w:r w:rsidRPr="00C03E61">
        <w:rPr>
          <w:sz w:val="24"/>
          <w:szCs w:val="24"/>
        </w:rPr>
        <w:t xml:space="preserve">аккредитации участника размещения заказа на электронной </w:t>
      </w:r>
      <w:r>
        <w:rPr>
          <w:sz w:val="24"/>
          <w:szCs w:val="24"/>
        </w:rPr>
        <w:t xml:space="preserve">торговой </w:t>
      </w:r>
      <w:r w:rsidRPr="00C03E61">
        <w:rPr>
          <w:sz w:val="24"/>
          <w:szCs w:val="24"/>
        </w:rPr>
        <w:t>площадке</w:t>
      </w:r>
      <w:r>
        <w:rPr>
          <w:sz w:val="24"/>
          <w:szCs w:val="24"/>
        </w:rPr>
        <w:t>, на которой будет осуществляться проведение аукциона;</w:t>
      </w:r>
    </w:p>
    <w:p w:rsidR="00054ACF" w:rsidRPr="00160893" w:rsidRDefault="00054ACF" w:rsidP="00054ACF">
      <w:pPr>
        <w:spacing w:line="240" w:lineRule="auto"/>
        <w:ind w:firstLine="624"/>
        <w:rPr>
          <w:sz w:val="24"/>
          <w:szCs w:val="24"/>
        </w:rPr>
      </w:pPr>
      <w:r>
        <w:rPr>
          <w:sz w:val="24"/>
          <w:szCs w:val="24"/>
        </w:rPr>
        <w:t>3.2.2.3.</w:t>
      </w:r>
      <w:r>
        <w:rPr>
          <w:sz w:val="24"/>
          <w:szCs w:val="24"/>
        </w:rPr>
        <w:tab/>
      </w:r>
      <w:r w:rsidRPr="00160893">
        <w:rPr>
          <w:sz w:val="24"/>
          <w:szCs w:val="24"/>
        </w:rPr>
        <w:t xml:space="preserve">Копии </w:t>
      </w:r>
      <w:r w:rsidRPr="00356847">
        <w:rPr>
          <w:sz w:val="24"/>
          <w:szCs w:val="24"/>
        </w:rPr>
        <w:t>документов, подтверждающих право участника размещения заказа на поставку товара, производителем которого он не является, и предоставление фирменных гарантий производителя товара.</w:t>
      </w:r>
    </w:p>
    <w:p w:rsidR="00054ACF" w:rsidRPr="00EB78BC" w:rsidRDefault="00054ACF" w:rsidP="00054ACF">
      <w:pPr>
        <w:spacing w:line="240" w:lineRule="auto"/>
        <w:ind w:firstLine="624"/>
        <w:rPr>
          <w:sz w:val="24"/>
          <w:szCs w:val="24"/>
        </w:rPr>
      </w:pPr>
      <w:r>
        <w:rPr>
          <w:sz w:val="24"/>
          <w:szCs w:val="24"/>
        </w:rPr>
        <w:t>3.2.3.</w:t>
      </w:r>
      <w:r>
        <w:rPr>
          <w:sz w:val="24"/>
          <w:szCs w:val="24"/>
        </w:rPr>
        <w:tab/>
      </w:r>
      <w:r w:rsidRPr="00EB78BC">
        <w:rPr>
          <w:sz w:val="24"/>
          <w:szCs w:val="24"/>
        </w:rPr>
        <w:t>Непредставление необходимых документов в составе заявки, наличие в таких документах недостоверных сведений об участнике размещения заказа или о товар</w:t>
      </w:r>
      <w:r>
        <w:rPr>
          <w:sz w:val="24"/>
          <w:szCs w:val="24"/>
        </w:rPr>
        <w:t>ах (</w:t>
      </w:r>
      <w:r w:rsidRPr="00EB78BC">
        <w:rPr>
          <w:sz w:val="24"/>
          <w:szCs w:val="24"/>
        </w:rPr>
        <w:t>работах, услугах</w:t>
      </w:r>
      <w:r>
        <w:rPr>
          <w:sz w:val="24"/>
          <w:szCs w:val="24"/>
        </w:rPr>
        <w:t>)</w:t>
      </w:r>
      <w:r w:rsidRPr="00EB78BC">
        <w:rPr>
          <w:sz w:val="24"/>
          <w:szCs w:val="24"/>
        </w:rPr>
        <w:t xml:space="preserve">, на поставку </w:t>
      </w:r>
      <w:r>
        <w:rPr>
          <w:sz w:val="24"/>
          <w:szCs w:val="24"/>
        </w:rPr>
        <w:t xml:space="preserve">(выполнение, оказание) </w:t>
      </w:r>
      <w:r w:rsidRPr="00EB78BC">
        <w:rPr>
          <w:sz w:val="24"/>
          <w:szCs w:val="24"/>
        </w:rPr>
        <w:t>которых размещается заказ, является риском участника размещения заказа, подавшего такую заявку, и является основанием для недопу</w:t>
      </w:r>
      <w:r>
        <w:rPr>
          <w:sz w:val="24"/>
          <w:szCs w:val="24"/>
        </w:rPr>
        <w:t xml:space="preserve">щения такого </w:t>
      </w:r>
      <w:r w:rsidRPr="00EB78BC">
        <w:rPr>
          <w:sz w:val="24"/>
          <w:szCs w:val="24"/>
        </w:rPr>
        <w:t xml:space="preserve">участника размещения заказа к участию в аукционе. </w:t>
      </w:r>
    </w:p>
    <w:p w:rsidR="00054ACF" w:rsidRPr="00EB78BC" w:rsidRDefault="00054ACF" w:rsidP="00054ACF">
      <w:pPr>
        <w:spacing w:line="240" w:lineRule="auto"/>
        <w:ind w:firstLine="624"/>
        <w:rPr>
          <w:sz w:val="24"/>
          <w:szCs w:val="24"/>
        </w:rPr>
      </w:pPr>
      <w:r w:rsidRPr="00EB78BC">
        <w:rPr>
          <w:sz w:val="24"/>
          <w:szCs w:val="24"/>
        </w:rPr>
        <w:t xml:space="preserve">В </w:t>
      </w:r>
      <w:proofErr w:type="gramStart"/>
      <w:r w:rsidRPr="00EB78BC">
        <w:rPr>
          <w:sz w:val="24"/>
          <w:szCs w:val="24"/>
        </w:rPr>
        <w:t>случае</w:t>
      </w:r>
      <w:proofErr w:type="gramEnd"/>
      <w:r w:rsidRPr="00EB78BC">
        <w:rPr>
          <w:sz w:val="24"/>
          <w:szCs w:val="24"/>
        </w:rPr>
        <w:t xml:space="preserve"> установления недостоверности сведений, содержащихся в документах, предоставленных участником размещения заказа в составе заявки на участие в аукционе, такой участник </w:t>
      </w:r>
      <w:r>
        <w:rPr>
          <w:sz w:val="24"/>
          <w:szCs w:val="24"/>
        </w:rPr>
        <w:t>будет</w:t>
      </w:r>
      <w:r w:rsidRPr="00EB78BC">
        <w:rPr>
          <w:sz w:val="24"/>
          <w:szCs w:val="24"/>
        </w:rPr>
        <w:t xml:space="preserve"> отстранен </w:t>
      </w:r>
      <w:r>
        <w:rPr>
          <w:sz w:val="24"/>
          <w:szCs w:val="24"/>
        </w:rPr>
        <w:t>З</w:t>
      </w:r>
      <w:r w:rsidRPr="00EB78BC">
        <w:rPr>
          <w:sz w:val="24"/>
          <w:szCs w:val="24"/>
        </w:rPr>
        <w:t>аказчиком от участия в аукционе на любом этапе его проведения.</w:t>
      </w:r>
    </w:p>
    <w:p w:rsidR="00054ACF" w:rsidRPr="00CA2B1D" w:rsidRDefault="00054ACF" w:rsidP="00054ACF">
      <w:pPr>
        <w:tabs>
          <w:tab w:val="left" w:pos="1418"/>
        </w:tabs>
        <w:spacing w:line="240" w:lineRule="auto"/>
        <w:ind w:firstLine="624"/>
        <w:rPr>
          <w:sz w:val="24"/>
          <w:szCs w:val="24"/>
        </w:rPr>
      </w:pPr>
      <w:r>
        <w:rPr>
          <w:sz w:val="24"/>
          <w:szCs w:val="24"/>
        </w:rPr>
        <w:t>3.2.4.</w:t>
      </w:r>
      <w:r>
        <w:rPr>
          <w:sz w:val="24"/>
          <w:szCs w:val="24"/>
        </w:rPr>
        <w:tab/>
      </w:r>
      <w:r w:rsidRPr="00CA2B1D">
        <w:rPr>
          <w:sz w:val="24"/>
          <w:szCs w:val="24"/>
        </w:rPr>
        <w:t>К заявке на участие в аукционе могут прилагаться эскиз, рисунок, чертеж, фотография, иное изображение товара, на поставку которого размещается заказ, а также прочие  документы, которые участник размещения заказа сочтет необходимыми.</w:t>
      </w:r>
    </w:p>
    <w:p w:rsidR="00054ACF" w:rsidRPr="00C03E61" w:rsidRDefault="00054ACF" w:rsidP="00054ACF">
      <w:pPr>
        <w:spacing w:line="240" w:lineRule="auto"/>
        <w:ind w:firstLine="624"/>
        <w:rPr>
          <w:sz w:val="24"/>
          <w:szCs w:val="24"/>
        </w:rPr>
      </w:pPr>
    </w:p>
    <w:p w:rsidR="00054ACF" w:rsidRPr="00C03E61" w:rsidRDefault="00054ACF" w:rsidP="00054ACF">
      <w:pPr>
        <w:pStyle w:val="af"/>
      </w:pPr>
      <w:r w:rsidRPr="00C03E61">
        <w:t>3.3.</w:t>
      </w:r>
      <w:r>
        <w:tab/>
      </w:r>
      <w:r w:rsidRPr="00C03E61">
        <w:t>Требования к оформлению заявок на участие в аукционе</w:t>
      </w:r>
    </w:p>
    <w:p w:rsidR="00054ACF" w:rsidRPr="00C03E61"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rPr>
      </w:pPr>
      <w:r w:rsidRPr="00C03E61">
        <w:rPr>
          <w:sz w:val="24"/>
          <w:szCs w:val="24"/>
        </w:rPr>
        <w:t xml:space="preserve">При подготовке заявки на участие в аукционе </w:t>
      </w:r>
      <w:r>
        <w:rPr>
          <w:sz w:val="24"/>
          <w:szCs w:val="24"/>
        </w:rPr>
        <w:t>у</w:t>
      </w:r>
      <w:r w:rsidRPr="00C03E61">
        <w:rPr>
          <w:sz w:val="24"/>
          <w:szCs w:val="24"/>
        </w:rPr>
        <w:t>частниками размещения заказа должны применяться общепринятые обозначения и наименования в соответствии с требованиями нормативно-правовых актов Российской Федерации.</w:t>
      </w:r>
    </w:p>
    <w:p w:rsidR="00054ACF" w:rsidRPr="00C03E61"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rPr>
      </w:pPr>
      <w:r w:rsidRPr="00C03E61">
        <w:rPr>
          <w:sz w:val="24"/>
          <w:szCs w:val="24"/>
        </w:rPr>
        <w:t xml:space="preserve">Сведения, которые содержатся в заявках </w:t>
      </w:r>
      <w:r>
        <w:rPr>
          <w:sz w:val="24"/>
          <w:szCs w:val="24"/>
        </w:rPr>
        <w:t>у</w:t>
      </w:r>
      <w:r w:rsidRPr="00C03E61">
        <w:rPr>
          <w:sz w:val="24"/>
          <w:szCs w:val="24"/>
        </w:rPr>
        <w:t>частников размещения заказа, не должны допускать двусмысленных толкований.</w:t>
      </w:r>
    </w:p>
    <w:p w:rsidR="00054ACF" w:rsidRPr="008668EF" w:rsidRDefault="00054ACF" w:rsidP="00C87A93">
      <w:pPr>
        <w:widowControl/>
        <w:numPr>
          <w:ilvl w:val="2"/>
          <w:numId w:val="44"/>
        </w:numPr>
        <w:tabs>
          <w:tab w:val="left" w:pos="120"/>
          <w:tab w:val="left" w:pos="1276"/>
        </w:tabs>
        <w:autoSpaceDE/>
        <w:autoSpaceDN/>
        <w:adjustRightInd/>
        <w:spacing w:line="240" w:lineRule="auto"/>
        <w:ind w:left="0" w:firstLine="624"/>
        <w:contextualSpacing/>
        <w:rPr>
          <w:sz w:val="24"/>
          <w:szCs w:val="24"/>
          <w:lang w:val="x-none" w:eastAsia="x-none"/>
        </w:rPr>
      </w:pPr>
      <w:r w:rsidRPr="00C03E61">
        <w:rPr>
          <w:sz w:val="24"/>
          <w:szCs w:val="24"/>
          <w:lang w:val="x-none" w:eastAsia="x-none"/>
        </w:rPr>
        <w:t xml:space="preserve">Участник </w:t>
      </w:r>
      <w:r w:rsidRPr="00281398">
        <w:rPr>
          <w:sz w:val="24"/>
          <w:szCs w:val="24"/>
        </w:rPr>
        <w:t>размещения</w:t>
      </w:r>
      <w:r w:rsidRPr="00C03E61">
        <w:rPr>
          <w:sz w:val="24"/>
          <w:szCs w:val="24"/>
          <w:lang w:val="x-none" w:eastAsia="x-none"/>
        </w:rPr>
        <w:t xml:space="preserve"> заказа вправе подать только одну заявку на участие в аукционе.</w:t>
      </w:r>
    </w:p>
    <w:p w:rsidR="00054ACF" w:rsidRDefault="00054ACF" w:rsidP="00054ACF">
      <w:pPr>
        <w:spacing w:line="240" w:lineRule="auto"/>
        <w:ind w:firstLine="624"/>
        <w:rPr>
          <w:sz w:val="24"/>
          <w:szCs w:val="24"/>
        </w:rPr>
      </w:pPr>
    </w:p>
    <w:p w:rsidR="00054ACF" w:rsidRDefault="00054ACF" w:rsidP="00054ACF">
      <w:pPr>
        <w:pStyle w:val="af"/>
      </w:pPr>
      <w:r>
        <w:t>3.4.</w:t>
      </w:r>
      <w:r>
        <w:tab/>
      </w:r>
      <w:r w:rsidRPr="008668EF">
        <w:t>Отзыв заявок на участие в аукционе</w:t>
      </w:r>
    </w:p>
    <w:p w:rsidR="00054ACF" w:rsidRPr="00161008" w:rsidRDefault="00054ACF" w:rsidP="00C87A93">
      <w:pPr>
        <w:tabs>
          <w:tab w:val="left" w:pos="1276"/>
        </w:tabs>
        <w:spacing w:line="240" w:lineRule="auto"/>
        <w:ind w:firstLine="624"/>
        <w:rPr>
          <w:sz w:val="24"/>
          <w:szCs w:val="24"/>
        </w:rPr>
      </w:pPr>
      <w:r>
        <w:rPr>
          <w:sz w:val="24"/>
          <w:szCs w:val="24"/>
        </w:rPr>
        <w:t>3.4.1.</w:t>
      </w:r>
      <w:r>
        <w:rPr>
          <w:sz w:val="24"/>
          <w:szCs w:val="24"/>
        </w:rPr>
        <w:tab/>
      </w:r>
      <w:r w:rsidRPr="008668EF">
        <w:rPr>
          <w:sz w:val="24"/>
          <w:szCs w:val="24"/>
        </w:rPr>
        <w:t>Участник размещения заказа</w:t>
      </w:r>
      <w:r>
        <w:rPr>
          <w:sz w:val="24"/>
          <w:szCs w:val="24"/>
        </w:rPr>
        <w:t xml:space="preserve"> </w:t>
      </w:r>
      <w:r w:rsidRPr="008668EF">
        <w:rPr>
          <w:sz w:val="24"/>
          <w:szCs w:val="24"/>
        </w:rPr>
        <w:t xml:space="preserve">вправе отозвать </w:t>
      </w:r>
      <w:r>
        <w:rPr>
          <w:sz w:val="24"/>
          <w:szCs w:val="24"/>
        </w:rPr>
        <w:t xml:space="preserve">поданную им ранее </w:t>
      </w:r>
      <w:r w:rsidRPr="008668EF">
        <w:rPr>
          <w:sz w:val="24"/>
          <w:szCs w:val="24"/>
        </w:rPr>
        <w:t xml:space="preserve">заявку на участие в аукционе не позднее срока окончания подачи заявок, указанного в </w:t>
      </w:r>
      <w:r w:rsidRPr="00926DAE">
        <w:rPr>
          <w:b/>
          <w:sz w:val="24"/>
          <w:szCs w:val="24"/>
        </w:rPr>
        <w:t>Информационной карте аукциона</w:t>
      </w:r>
      <w:r w:rsidRPr="008668EF">
        <w:rPr>
          <w:sz w:val="24"/>
          <w:szCs w:val="24"/>
        </w:rPr>
        <w:t xml:space="preserve">, направив об этом </w:t>
      </w:r>
      <w:r>
        <w:rPr>
          <w:sz w:val="24"/>
          <w:szCs w:val="24"/>
        </w:rPr>
        <w:t xml:space="preserve">соответствующее </w:t>
      </w:r>
      <w:r w:rsidRPr="008668EF">
        <w:rPr>
          <w:sz w:val="24"/>
          <w:szCs w:val="24"/>
        </w:rPr>
        <w:t xml:space="preserve">уведомление оператору электронной </w:t>
      </w:r>
      <w:r>
        <w:rPr>
          <w:sz w:val="24"/>
          <w:szCs w:val="24"/>
        </w:rPr>
        <w:t xml:space="preserve">торговой </w:t>
      </w:r>
      <w:r w:rsidRPr="008668EF">
        <w:rPr>
          <w:sz w:val="24"/>
          <w:szCs w:val="24"/>
        </w:rPr>
        <w:t>площадки.</w:t>
      </w:r>
    </w:p>
    <w:p w:rsidR="00054ACF" w:rsidRPr="00161008" w:rsidRDefault="00054ACF" w:rsidP="00C87A93">
      <w:pPr>
        <w:tabs>
          <w:tab w:val="left" w:pos="1276"/>
        </w:tabs>
        <w:spacing w:line="240" w:lineRule="auto"/>
        <w:ind w:firstLine="624"/>
        <w:rPr>
          <w:sz w:val="24"/>
          <w:szCs w:val="24"/>
        </w:rPr>
      </w:pPr>
    </w:p>
    <w:p w:rsidR="00054ACF" w:rsidRPr="00AB6143" w:rsidRDefault="00054ACF" w:rsidP="00C87A93">
      <w:pPr>
        <w:pStyle w:val="af"/>
        <w:tabs>
          <w:tab w:val="left" w:pos="1276"/>
        </w:tabs>
      </w:pPr>
      <w:r>
        <w:t>3.5.</w:t>
      </w:r>
      <w:r>
        <w:tab/>
      </w:r>
      <w:r w:rsidRPr="00AB6143">
        <w:t>Внесение изменений в заявку на участие в аукционе</w:t>
      </w:r>
    </w:p>
    <w:p w:rsidR="00054ACF" w:rsidRPr="0032590F" w:rsidRDefault="00054ACF" w:rsidP="00C87A93">
      <w:pPr>
        <w:tabs>
          <w:tab w:val="left" w:pos="1276"/>
        </w:tabs>
        <w:spacing w:line="240" w:lineRule="auto"/>
        <w:ind w:firstLine="624"/>
        <w:rPr>
          <w:sz w:val="24"/>
          <w:szCs w:val="24"/>
        </w:rPr>
      </w:pPr>
      <w:r>
        <w:rPr>
          <w:sz w:val="24"/>
          <w:szCs w:val="24"/>
        </w:rPr>
        <w:t>3.5.1.</w:t>
      </w:r>
      <w:r>
        <w:rPr>
          <w:sz w:val="24"/>
          <w:szCs w:val="24"/>
        </w:rPr>
        <w:tab/>
      </w:r>
      <w:r w:rsidRPr="008668EF">
        <w:rPr>
          <w:sz w:val="24"/>
          <w:szCs w:val="24"/>
        </w:rPr>
        <w:t>Участник размещения заказа</w:t>
      </w:r>
      <w:r>
        <w:rPr>
          <w:sz w:val="24"/>
          <w:szCs w:val="24"/>
        </w:rPr>
        <w:t xml:space="preserve"> </w:t>
      </w:r>
      <w:r w:rsidRPr="008668EF">
        <w:rPr>
          <w:sz w:val="24"/>
          <w:szCs w:val="24"/>
        </w:rPr>
        <w:t xml:space="preserve">вправе </w:t>
      </w:r>
      <w:r>
        <w:rPr>
          <w:sz w:val="24"/>
          <w:szCs w:val="24"/>
        </w:rPr>
        <w:t xml:space="preserve">внести изменения в поданную им ранее </w:t>
      </w:r>
      <w:r w:rsidRPr="008668EF">
        <w:rPr>
          <w:sz w:val="24"/>
          <w:szCs w:val="24"/>
        </w:rPr>
        <w:t xml:space="preserve">заявку на участие в аукционе не позднее срока окончания подачи заявок, указанного в </w:t>
      </w:r>
      <w:r w:rsidRPr="00926DAE">
        <w:rPr>
          <w:b/>
          <w:sz w:val="24"/>
          <w:szCs w:val="24"/>
        </w:rPr>
        <w:t>Информационной карте аукциона</w:t>
      </w:r>
      <w:r w:rsidRPr="008668EF">
        <w:rPr>
          <w:sz w:val="24"/>
          <w:szCs w:val="24"/>
        </w:rPr>
        <w:t xml:space="preserve">, направив об этом </w:t>
      </w:r>
      <w:r>
        <w:rPr>
          <w:sz w:val="24"/>
          <w:szCs w:val="24"/>
        </w:rPr>
        <w:t xml:space="preserve">соответствующее </w:t>
      </w:r>
      <w:r w:rsidRPr="008668EF">
        <w:rPr>
          <w:sz w:val="24"/>
          <w:szCs w:val="24"/>
        </w:rPr>
        <w:t xml:space="preserve">уведомление оператору электронной </w:t>
      </w:r>
      <w:r>
        <w:rPr>
          <w:sz w:val="24"/>
          <w:szCs w:val="24"/>
        </w:rPr>
        <w:t xml:space="preserve">торговой </w:t>
      </w:r>
      <w:r w:rsidRPr="008668EF">
        <w:rPr>
          <w:sz w:val="24"/>
          <w:szCs w:val="24"/>
        </w:rPr>
        <w:t>площадки.</w:t>
      </w:r>
    </w:p>
    <w:p w:rsidR="00054ACF" w:rsidRPr="00161008" w:rsidRDefault="00054ACF" w:rsidP="00054ACF">
      <w:pPr>
        <w:spacing w:line="240" w:lineRule="auto"/>
        <w:ind w:firstLine="624"/>
        <w:rPr>
          <w:sz w:val="24"/>
          <w:szCs w:val="24"/>
        </w:rPr>
      </w:pPr>
    </w:p>
    <w:p w:rsidR="00054ACF" w:rsidRPr="00161008" w:rsidRDefault="00054ACF" w:rsidP="00054ACF">
      <w:pPr>
        <w:pStyle w:val="13"/>
        <w:numPr>
          <w:ilvl w:val="0"/>
          <w:numId w:val="50"/>
        </w:numPr>
        <w:spacing w:before="0" w:after="0"/>
        <w:jc w:val="center"/>
        <w:rPr>
          <w:sz w:val="26"/>
          <w:szCs w:val="26"/>
        </w:rPr>
      </w:pPr>
      <w:r w:rsidRPr="00161008">
        <w:rPr>
          <w:sz w:val="26"/>
          <w:szCs w:val="26"/>
        </w:rPr>
        <w:t xml:space="preserve">РАССМОТРЕНИЕ ЗАЯВОК НА УЧАСТИЕ В </w:t>
      </w:r>
      <w:proofErr w:type="gramStart"/>
      <w:r w:rsidRPr="00161008">
        <w:rPr>
          <w:sz w:val="26"/>
          <w:szCs w:val="26"/>
        </w:rPr>
        <w:t>АУКЦИОНЕ</w:t>
      </w:r>
      <w:proofErr w:type="gramEnd"/>
    </w:p>
    <w:p w:rsidR="00054ACF" w:rsidRPr="00E30EB5" w:rsidRDefault="00054ACF" w:rsidP="00054ACF">
      <w:pPr>
        <w:spacing w:line="240" w:lineRule="auto"/>
        <w:ind w:firstLine="624"/>
        <w:rPr>
          <w:sz w:val="24"/>
          <w:szCs w:val="24"/>
        </w:rPr>
      </w:pPr>
    </w:p>
    <w:p w:rsidR="00054ACF" w:rsidRPr="00824126" w:rsidRDefault="00054ACF" w:rsidP="00C87A93">
      <w:pPr>
        <w:tabs>
          <w:tab w:val="left" w:pos="1134"/>
        </w:tabs>
        <w:spacing w:line="240" w:lineRule="auto"/>
        <w:ind w:firstLine="624"/>
        <w:rPr>
          <w:sz w:val="24"/>
          <w:szCs w:val="24"/>
        </w:rPr>
      </w:pPr>
      <w:r>
        <w:rPr>
          <w:sz w:val="24"/>
          <w:szCs w:val="24"/>
        </w:rPr>
        <w:t>4.1.</w:t>
      </w:r>
      <w:r>
        <w:rPr>
          <w:sz w:val="24"/>
          <w:szCs w:val="24"/>
        </w:rPr>
        <w:tab/>
        <w:t xml:space="preserve">По результатам рассмотрения </w:t>
      </w:r>
      <w:r w:rsidRPr="00D47720">
        <w:rPr>
          <w:sz w:val="24"/>
          <w:szCs w:val="24"/>
        </w:rPr>
        <w:t>заявок на участие в аукционе</w:t>
      </w:r>
      <w:r>
        <w:rPr>
          <w:sz w:val="24"/>
          <w:szCs w:val="24"/>
        </w:rPr>
        <w:t xml:space="preserve"> Заказчиком </w:t>
      </w:r>
      <w:r w:rsidRPr="00D47720">
        <w:rPr>
          <w:sz w:val="24"/>
          <w:szCs w:val="24"/>
        </w:rPr>
        <w:t xml:space="preserve">принимается решение о допуске к участию в аукционе участника размещения или об отказе в допуске такого участника размещения заказа к участию в аукционе. </w:t>
      </w:r>
      <w:r w:rsidRPr="00824126">
        <w:rPr>
          <w:sz w:val="24"/>
          <w:szCs w:val="24"/>
        </w:rPr>
        <w:t>Решение Ко</w:t>
      </w:r>
      <w:r>
        <w:rPr>
          <w:sz w:val="24"/>
          <w:szCs w:val="24"/>
        </w:rPr>
        <w:t>миссии Заказчика оформляется Протоколом рассмотрения заявок на участие в аукционе.</w:t>
      </w:r>
    </w:p>
    <w:p w:rsidR="00054ACF" w:rsidRPr="00D47720" w:rsidRDefault="00054ACF" w:rsidP="00C87A93">
      <w:pPr>
        <w:tabs>
          <w:tab w:val="left" w:pos="1134"/>
        </w:tabs>
        <w:spacing w:line="240" w:lineRule="auto"/>
        <w:ind w:firstLine="624"/>
        <w:rPr>
          <w:sz w:val="24"/>
          <w:szCs w:val="24"/>
        </w:rPr>
      </w:pPr>
      <w:r>
        <w:rPr>
          <w:sz w:val="24"/>
          <w:szCs w:val="24"/>
        </w:rPr>
        <w:t>4.2.</w:t>
      </w:r>
      <w:r>
        <w:rPr>
          <w:sz w:val="24"/>
          <w:szCs w:val="24"/>
        </w:rPr>
        <w:tab/>
      </w:r>
      <w:r w:rsidRPr="00D47720">
        <w:rPr>
          <w:sz w:val="24"/>
          <w:szCs w:val="24"/>
        </w:rPr>
        <w:t xml:space="preserve">Участнику размещения заказа будет отказано в </w:t>
      </w:r>
      <w:r>
        <w:rPr>
          <w:sz w:val="24"/>
          <w:szCs w:val="24"/>
        </w:rPr>
        <w:t xml:space="preserve">допуске к участию в аукционе </w:t>
      </w:r>
      <w:r w:rsidRPr="00D47720">
        <w:rPr>
          <w:sz w:val="24"/>
          <w:szCs w:val="24"/>
        </w:rPr>
        <w:t>в случаях:</w:t>
      </w:r>
    </w:p>
    <w:p w:rsidR="00054ACF" w:rsidRPr="00D47720" w:rsidRDefault="00054ACF" w:rsidP="00C87A93">
      <w:pPr>
        <w:tabs>
          <w:tab w:val="left" w:pos="1080"/>
          <w:tab w:val="left" w:pos="1134"/>
        </w:tabs>
        <w:spacing w:line="240" w:lineRule="auto"/>
        <w:ind w:firstLine="624"/>
        <w:rPr>
          <w:sz w:val="24"/>
          <w:szCs w:val="24"/>
        </w:rPr>
      </w:pPr>
      <w:r>
        <w:rPr>
          <w:sz w:val="24"/>
          <w:szCs w:val="24"/>
        </w:rPr>
        <w:t>-</w:t>
      </w:r>
      <w:r>
        <w:rPr>
          <w:sz w:val="24"/>
          <w:szCs w:val="24"/>
        </w:rPr>
        <w:tab/>
      </w:r>
      <w:r w:rsidRPr="00D47720">
        <w:rPr>
          <w:sz w:val="24"/>
          <w:szCs w:val="24"/>
        </w:rPr>
        <w:t>непредставления оригиналов и копий документов, а также иных сведений, требование о наличии которых установлено аукционной документацией</w:t>
      </w:r>
      <w:r>
        <w:rPr>
          <w:sz w:val="24"/>
          <w:szCs w:val="24"/>
        </w:rPr>
        <w:t>, либо наличия</w:t>
      </w:r>
      <w:r w:rsidRPr="00D47720">
        <w:rPr>
          <w:sz w:val="24"/>
          <w:szCs w:val="24"/>
        </w:rPr>
        <w:t xml:space="preserve"> в таких документах недостоверных сведений об участнике размещения заказа или о</w:t>
      </w:r>
      <w:r>
        <w:rPr>
          <w:sz w:val="24"/>
          <w:szCs w:val="24"/>
        </w:rPr>
        <w:t xml:space="preserve"> товарах (работах, услугах)</w:t>
      </w:r>
      <w:r w:rsidRPr="00D47720">
        <w:rPr>
          <w:sz w:val="24"/>
          <w:szCs w:val="24"/>
        </w:rPr>
        <w:t xml:space="preserve">, на поставку </w:t>
      </w:r>
      <w:r>
        <w:rPr>
          <w:sz w:val="24"/>
          <w:szCs w:val="24"/>
        </w:rPr>
        <w:t xml:space="preserve">(выполнение, оказание) </w:t>
      </w:r>
      <w:r w:rsidRPr="00D47720">
        <w:rPr>
          <w:sz w:val="24"/>
          <w:szCs w:val="24"/>
        </w:rPr>
        <w:t>котор</w:t>
      </w:r>
      <w:r>
        <w:rPr>
          <w:sz w:val="24"/>
          <w:szCs w:val="24"/>
        </w:rPr>
        <w:t>ых</w:t>
      </w:r>
      <w:r w:rsidRPr="00D47720">
        <w:rPr>
          <w:sz w:val="24"/>
          <w:szCs w:val="24"/>
        </w:rPr>
        <w:t xml:space="preserve"> размещается заказ;</w:t>
      </w:r>
    </w:p>
    <w:p w:rsidR="00054ACF" w:rsidRPr="00161008" w:rsidRDefault="00054ACF" w:rsidP="00C87A93">
      <w:pPr>
        <w:tabs>
          <w:tab w:val="left" w:pos="1080"/>
          <w:tab w:val="left" w:pos="1134"/>
        </w:tabs>
        <w:spacing w:line="240" w:lineRule="auto"/>
        <w:ind w:firstLine="624"/>
        <w:rPr>
          <w:sz w:val="24"/>
          <w:szCs w:val="24"/>
        </w:rPr>
      </w:pPr>
      <w:r>
        <w:rPr>
          <w:sz w:val="24"/>
          <w:szCs w:val="24"/>
        </w:rPr>
        <w:t>-</w:t>
      </w:r>
      <w:r>
        <w:rPr>
          <w:sz w:val="24"/>
          <w:szCs w:val="24"/>
        </w:rPr>
        <w:tab/>
      </w:r>
      <w:r w:rsidRPr="00D47720">
        <w:rPr>
          <w:sz w:val="24"/>
          <w:szCs w:val="24"/>
        </w:rPr>
        <w:t>несоответствия участника размещения заказа требованиям к участникам аукциона, установленным аукционной документацией.</w:t>
      </w:r>
    </w:p>
    <w:p w:rsidR="00054ACF" w:rsidRPr="00161008" w:rsidRDefault="00054ACF" w:rsidP="00C87A93">
      <w:pPr>
        <w:tabs>
          <w:tab w:val="left" w:pos="1134"/>
        </w:tabs>
        <w:spacing w:line="240" w:lineRule="auto"/>
        <w:ind w:firstLine="624"/>
        <w:rPr>
          <w:sz w:val="24"/>
          <w:szCs w:val="24"/>
        </w:rPr>
      </w:pPr>
      <w:r>
        <w:rPr>
          <w:sz w:val="24"/>
          <w:szCs w:val="24"/>
        </w:rPr>
        <w:t>4.3.</w:t>
      </w:r>
      <w:r>
        <w:rPr>
          <w:sz w:val="24"/>
          <w:szCs w:val="24"/>
        </w:rPr>
        <w:tab/>
      </w:r>
      <w:r w:rsidRPr="00D47720">
        <w:rPr>
          <w:sz w:val="24"/>
          <w:szCs w:val="24"/>
        </w:rPr>
        <w:t xml:space="preserve">Отказ в допуске к участию в аукционе по иным основаниям, кроме </w:t>
      </w:r>
      <w:r>
        <w:rPr>
          <w:sz w:val="24"/>
          <w:szCs w:val="24"/>
        </w:rPr>
        <w:t xml:space="preserve">оснований, </w:t>
      </w:r>
      <w:r w:rsidRPr="00D47720">
        <w:rPr>
          <w:sz w:val="24"/>
          <w:szCs w:val="24"/>
        </w:rPr>
        <w:t xml:space="preserve">предусмотренных пунктом </w:t>
      </w:r>
      <w:r>
        <w:rPr>
          <w:sz w:val="24"/>
          <w:szCs w:val="24"/>
        </w:rPr>
        <w:t>4.2. настоящей аукционной документации</w:t>
      </w:r>
      <w:r w:rsidRPr="00D47720">
        <w:rPr>
          <w:sz w:val="24"/>
          <w:szCs w:val="24"/>
        </w:rPr>
        <w:t>, не допускается.</w:t>
      </w:r>
    </w:p>
    <w:p w:rsidR="00054ACF" w:rsidRPr="00BC237B" w:rsidRDefault="00054ACF" w:rsidP="00C87A93">
      <w:pPr>
        <w:tabs>
          <w:tab w:val="left" w:pos="1134"/>
        </w:tabs>
        <w:spacing w:line="240" w:lineRule="auto"/>
        <w:ind w:firstLine="624"/>
        <w:rPr>
          <w:sz w:val="24"/>
          <w:szCs w:val="24"/>
        </w:rPr>
      </w:pPr>
      <w:r>
        <w:rPr>
          <w:sz w:val="24"/>
          <w:szCs w:val="24"/>
        </w:rPr>
        <w:t>4.4.</w:t>
      </w:r>
      <w:r>
        <w:rPr>
          <w:sz w:val="24"/>
          <w:szCs w:val="24"/>
        </w:rPr>
        <w:tab/>
      </w:r>
      <w:r w:rsidRPr="00D47720">
        <w:rPr>
          <w:sz w:val="24"/>
          <w:szCs w:val="24"/>
        </w:rPr>
        <w:t>Сведения об участниках размещения заказа, признанных участниками аукциона,</w:t>
      </w:r>
      <w:r>
        <w:rPr>
          <w:sz w:val="24"/>
          <w:szCs w:val="24"/>
        </w:rPr>
        <w:t xml:space="preserve"> а также сведения </w:t>
      </w:r>
      <w:r w:rsidRPr="00BC237B">
        <w:rPr>
          <w:sz w:val="24"/>
          <w:szCs w:val="24"/>
        </w:rPr>
        <w:t>об участниках размещения заказа, не признанных участниками аукциона и не</w:t>
      </w:r>
      <w:r>
        <w:rPr>
          <w:sz w:val="24"/>
          <w:szCs w:val="24"/>
        </w:rPr>
        <w:t xml:space="preserve"> </w:t>
      </w:r>
      <w:r w:rsidRPr="00BC237B">
        <w:rPr>
          <w:sz w:val="24"/>
          <w:szCs w:val="24"/>
        </w:rPr>
        <w:t>допущенных к участию в аукционе, с обоснованием такого решения, отражаются в Протоколе рассмотрения заявок на участие в аукционе. Указанный Протокол подписывается членами Комиссии Заказчика непосредственно после окончания рассмотрения заявок на участие в аукционе и направляется оператору электронной торговой площадки в течение дня, следующего после дня его подписания, для размещения на электронной торговой площадке и на официальном сайте.</w:t>
      </w:r>
    </w:p>
    <w:p w:rsidR="00054ACF" w:rsidRPr="00BC237B" w:rsidRDefault="00054ACF" w:rsidP="00C87A93">
      <w:pPr>
        <w:tabs>
          <w:tab w:val="left" w:pos="1134"/>
        </w:tabs>
        <w:spacing w:line="240" w:lineRule="auto"/>
        <w:ind w:firstLine="624"/>
        <w:rPr>
          <w:sz w:val="24"/>
          <w:szCs w:val="24"/>
        </w:rPr>
      </w:pPr>
      <w:r>
        <w:rPr>
          <w:sz w:val="24"/>
          <w:szCs w:val="24"/>
        </w:rPr>
        <w:t>4.5.</w:t>
      </w:r>
      <w:r>
        <w:rPr>
          <w:sz w:val="24"/>
          <w:szCs w:val="24"/>
        </w:rPr>
        <w:tab/>
      </w:r>
      <w:proofErr w:type="gramStart"/>
      <w:r w:rsidRPr="00BC237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участников размещения заказа, подавших заявки на участие в аукционе, или о допуске к участию в аукционе и признании участником аукциона только одного участника размещения заказа, подавшего заявку на участие в аукционе, аукцион признается несостоявшимся.</w:t>
      </w:r>
      <w:proofErr w:type="gramEnd"/>
      <w:r w:rsidRPr="00BC237B">
        <w:rPr>
          <w:sz w:val="24"/>
          <w:szCs w:val="24"/>
        </w:rPr>
        <w:t xml:space="preserve"> Информация о признании аукциона </w:t>
      </w:r>
      <w:proofErr w:type="gramStart"/>
      <w:r w:rsidRPr="00BC237B">
        <w:rPr>
          <w:sz w:val="24"/>
          <w:szCs w:val="24"/>
        </w:rPr>
        <w:t>несостоявшимся</w:t>
      </w:r>
      <w:proofErr w:type="gramEnd"/>
      <w:r w:rsidRPr="00BC237B">
        <w:rPr>
          <w:sz w:val="24"/>
          <w:szCs w:val="24"/>
        </w:rPr>
        <w:t xml:space="preserve"> вносится в Протокол рассмотрения заявок на участие в аукционе.</w:t>
      </w:r>
    </w:p>
    <w:p w:rsidR="00054ACF" w:rsidRDefault="00054ACF" w:rsidP="00C87A93">
      <w:pPr>
        <w:tabs>
          <w:tab w:val="left" w:pos="1134"/>
        </w:tabs>
        <w:spacing w:line="240" w:lineRule="auto"/>
        <w:ind w:firstLine="624"/>
        <w:rPr>
          <w:sz w:val="24"/>
          <w:szCs w:val="24"/>
        </w:rPr>
      </w:pPr>
      <w:r w:rsidRPr="00BC237B">
        <w:rPr>
          <w:sz w:val="24"/>
          <w:szCs w:val="24"/>
        </w:rPr>
        <w:t>4.6</w:t>
      </w:r>
      <w:r>
        <w:rPr>
          <w:sz w:val="24"/>
          <w:szCs w:val="24"/>
        </w:rPr>
        <w:t>.</w:t>
      </w:r>
      <w:r>
        <w:rPr>
          <w:sz w:val="24"/>
          <w:szCs w:val="24"/>
        </w:rPr>
        <w:tab/>
      </w:r>
      <w:r w:rsidRPr="00BC237B">
        <w:rPr>
          <w:sz w:val="24"/>
          <w:szCs w:val="24"/>
        </w:rPr>
        <w:t xml:space="preserve">В </w:t>
      </w:r>
      <w:proofErr w:type="gramStart"/>
      <w:r w:rsidRPr="00BC237B">
        <w:rPr>
          <w:sz w:val="24"/>
          <w:szCs w:val="24"/>
        </w:rPr>
        <w:t>случае</w:t>
      </w:r>
      <w:proofErr w:type="gramEnd"/>
      <w:r w:rsidRPr="00BC237B">
        <w:rPr>
          <w:sz w:val="24"/>
          <w:szCs w:val="24"/>
        </w:rPr>
        <w:t xml:space="preserve"> признания аукциона несостоявшимся, когда только один участник размещения заказа, подавший заявку на участие в аукционе, признан участником аукциона, Заказчиком проверяется соответствие такого участника аукциона требованиям, предусмотренным аукционной документацией. В </w:t>
      </w:r>
      <w:proofErr w:type="gramStart"/>
      <w:r w:rsidRPr="00BC237B">
        <w:rPr>
          <w:sz w:val="24"/>
          <w:szCs w:val="24"/>
        </w:rPr>
        <w:t>случае</w:t>
      </w:r>
      <w:proofErr w:type="gramEnd"/>
      <w:r w:rsidRPr="00BC237B">
        <w:rPr>
          <w:sz w:val="24"/>
          <w:szCs w:val="24"/>
        </w:rPr>
        <w:t xml:space="preserve"> признания такого участника аукциона соответств</w:t>
      </w:r>
      <w:r>
        <w:rPr>
          <w:sz w:val="24"/>
          <w:szCs w:val="24"/>
        </w:rPr>
        <w:t xml:space="preserve">ующим </w:t>
      </w:r>
      <w:r w:rsidRPr="00BC237B">
        <w:rPr>
          <w:sz w:val="24"/>
          <w:szCs w:val="24"/>
        </w:rPr>
        <w:t xml:space="preserve">указанным требованиям договор с единственным участником заключается на условиях, </w:t>
      </w:r>
      <w:r>
        <w:rPr>
          <w:sz w:val="24"/>
          <w:szCs w:val="24"/>
        </w:rPr>
        <w:t xml:space="preserve">определенных </w:t>
      </w:r>
      <w:r w:rsidRPr="00BC237B">
        <w:rPr>
          <w:sz w:val="24"/>
          <w:szCs w:val="24"/>
        </w:rPr>
        <w:t>документацией</w:t>
      </w:r>
      <w:r>
        <w:rPr>
          <w:sz w:val="24"/>
          <w:szCs w:val="24"/>
        </w:rPr>
        <w:t xml:space="preserve">. Ценовые условия заключаемого договора определяются путем включения в договор </w:t>
      </w:r>
      <w:r w:rsidRPr="00BC237B">
        <w:rPr>
          <w:sz w:val="24"/>
          <w:szCs w:val="24"/>
        </w:rPr>
        <w:t>начальной (максимальной) цен</w:t>
      </w:r>
      <w:r>
        <w:rPr>
          <w:sz w:val="24"/>
          <w:szCs w:val="24"/>
        </w:rPr>
        <w:t>ы</w:t>
      </w:r>
      <w:r w:rsidRPr="00BC237B">
        <w:rPr>
          <w:sz w:val="24"/>
          <w:szCs w:val="24"/>
        </w:rPr>
        <w:t xml:space="preserve"> договора, указанной в </w:t>
      </w:r>
      <w:proofErr w:type="gramStart"/>
      <w:r>
        <w:rPr>
          <w:sz w:val="24"/>
          <w:szCs w:val="24"/>
        </w:rPr>
        <w:t>И</w:t>
      </w:r>
      <w:r w:rsidRPr="00BC237B">
        <w:rPr>
          <w:sz w:val="24"/>
          <w:szCs w:val="24"/>
        </w:rPr>
        <w:t>звещении</w:t>
      </w:r>
      <w:proofErr w:type="gramEnd"/>
      <w:r w:rsidRPr="00BC237B">
        <w:rPr>
          <w:sz w:val="24"/>
          <w:szCs w:val="24"/>
        </w:rPr>
        <w:t xml:space="preserve"> о проведении аукциона</w:t>
      </w:r>
      <w:r>
        <w:rPr>
          <w:sz w:val="24"/>
          <w:szCs w:val="24"/>
        </w:rPr>
        <w:t xml:space="preserve"> и в </w:t>
      </w:r>
      <w:r w:rsidRPr="00FF7E4F">
        <w:rPr>
          <w:b/>
          <w:sz w:val="24"/>
          <w:szCs w:val="24"/>
        </w:rPr>
        <w:t>Информационной карте аукциона</w:t>
      </w:r>
      <w:r>
        <w:rPr>
          <w:sz w:val="24"/>
          <w:szCs w:val="24"/>
        </w:rPr>
        <w:t>.</w:t>
      </w:r>
    </w:p>
    <w:p w:rsidR="00054ACF" w:rsidRPr="00FF7E4F" w:rsidRDefault="00054ACF" w:rsidP="00C87A93">
      <w:pPr>
        <w:tabs>
          <w:tab w:val="left" w:pos="1134"/>
        </w:tabs>
        <w:spacing w:line="240" w:lineRule="auto"/>
        <w:ind w:firstLine="624"/>
        <w:rPr>
          <w:sz w:val="24"/>
          <w:szCs w:val="24"/>
        </w:rPr>
      </w:pPr>
      <w:r>
        <w:rPr>
          <w:sz w:val="24"/>
          <w:szCs w:val="24"/>
        </w:rPr>
        <w:t>4.7.</w:t>
      </w:r>
      <w:r>
        <w:rPr>
          <w:sz w:val="24"/>
          <w:szCs w:val="24"/>
        </w:rPr>
        <w:tab/>
      </w:r>
      <w:r w:rsidRPr="00FF7E4F">
        <w:rPr>
          <w:sz w:val="24"/>
          <w:szCs w:val="24"/>
        </w:rPr>
        <w:t>Участник размещения заказа, признанный единственным участником аукциона, не вправе отказаться от заключения договора.</w:t>
      </w:r>
    </w:p>
    <w:p w:rsidR="00054ACF" w:rsidRPr="00161008" w:rsidRDefault="00054ACF" w:rsidP="00054ACF">
      <w:pPr>
        <w:spacing w:line="240" w:lineRule="auto"/>
        <w:ind w:firstLine="624"/>
        <w:rPr>
          <w:sz w:val="24"/>
          <w:szCs w:val="24"/>
        </w:rPr>
      </w:pPr>
    </w:p>
    <w:p w:rsidR="00054ACF" w:rsidRPr="00161008" w:rsidRDefault="00054ACF" w:rsidP="00054ACF">
      <w:pPr>
        <w:pStyle w:val="13"/>
        <w:numPr>
          <w:ilvl w:val="0"/>
          <w:numId w:val="50"/>
        </w:numPr>
        <w:spacing w:before="0" w:after="0"/>
        <w:jc w:val="center"/>
        <w:rPr>
          <w:sz w:val="26"/>
          <w:szCs w:val="26"/>
        </w:rPr>
      </w:pPr>
      <w:r w:rsidRPr="00161008">
        <w:rPr>
          <w:sz w:val="26"/>
          <w:szCs w:val="26"/>
        </w:rPr>
        <w:t>ПРОЦЕДУРА ПРОВЕДЕНИЯ АУКЦИОНА</w:t>
      </w:r>
    </w:p>
    <w:p w:rsidR="00054ACF" w:rsidRPr="00FD3146" w:rsidRDefault="00054ACF" w:rsidP="00054ACF">
      <w:pPr>
        <w:spacing w:line="240" w:lineRule="auto"/>
        <w:ind w:firstLine="624"/>
        <w:rPr>
          <w:sz w:val="24"/>
          <w:szCs w:val="24"/>
        </w:rPr>
      </w:pPr>
    </w:p>
    <w:p w:rsidR="00054ACF" w:rsidRPr="00BC237B" w:rsidRDefault="00054ACF" w:rsidP="00054ACF">
      <w:pPr>
        <w:spacing w:line="240" w:lineRule="auto"/>
        <w:ind w:firstLine="624"/>
        <w:rPr>
          <w:sz w:val="24"/>
          <w:szCs w:val="24"/>
        </w:rPr>
      </w:pPr>
      <w:r>
        <w:rPr>
          <w:sz w:val="24"/>
          <w:szCs w:val="24"/>
        </w:rPr>
        <w:t>5.1.</w:t>
      </w:r>
      <w:r>
        <w:rPr>
          <w:sz w:val="24"/>
          <w:szCs w:val="24"/>
        </w:rPr>
        <w:tab/>
      </w:r>
      <w:r w:rsidRPr="00BC237B">
        <w:rPr>
          <w:sz w:val="24"/>
          <w:szCs w:val="24"/>
        </w:rPr>
        <w:t xml:space="preserve">В </w:t>
      </w:r>
      <w:proofErr w:type="gramStart"/>
      <w:r w:rsidRPr="00BC237B">
        <w:rPr>
          <w:sz w:val="24"/>
          <w:szCs w:val="24"/>
        </w:rPr>
        <w:t>аукционе</w:t>
      </w:r>
      <w:proofErr w:type="gramEnd"/>
      <w:r w:rsidRPr="00BC237B">
        <w:rPr>
          <w:sz w:val="24"/>
          <w:szCs w:val="24"/>
        </w:rPr>
        <w:t xml:space="preserve"> могут участвовать только участники размещения заказа, признанные участниками аукциона в соответствии с Разделом 4 настоящей аукционной документации.</w:t>
      </w:r>
    </w:p>
    <w:p w:rsidR="00054ACF" w:rsidRPr="00BC237B" w:rsidRDefault="00054ACF" w:rsidP="00054ACF">
      <w:pPr>
        <w:spacing w:line="240" w:lineRule="auto"/>
        <w:ind w:firstLine="624"/>
        <w:rPr>
          <w:sz w:val="24"/>
          <w:szCs w:val="24"/>
        </w:rPr>
      </w:pPr>
      <w:r w:rsidRPr="00BC237B">
        <w:rPr>
          <w:sz w:val="24"/>
          <w:szCs w:val="24"/>
        </w:rPr>
        <w:t>5.2.</w:t>
      </w:r>
      <w:r>
        <w:rPr>
          <w:b/>
          <w:sz w:val="24"/>
          <w:szCs w:val="24"/>
        </w:rPr>
        <w:tab/>
      </w:r>
      <w:r w:rsidRPr="00BC237B">
        <w:rPr>
          <w:sz w:val="24"/>
          <w:szCs w:val="24"/>
        </w:rPr>
        <w:t xml:space="preserve">Аукцион проводится на электронной торговой площадке в день и во время, </w:t>
      </w:r>
      <w:proofErr w:type="gramStart"/>
      <w:r w:rsidRPr="00BC237B">
        <w:rPr>
          <w:sz w:val="24"/>
          <w:szCs w:val="24"/>
        </w:rPr>
        <w:t>указанные</w:t>
      </w:r>
      <w:proofErr w:type="gramEnd"/>
      <w:r w:rsidRPr="00BC237B">
        <w:rPr>
          <w:sz w:val="24"/>
          <w:szCs w:val="24"/>
        </w:rPr>
        <w:t xml:space="preserve"> в </w:t>
      </w:r>
      <w:r w:rsidRPr="00BC237B">
        <w:rPr>
          <w:b/>
          <w:sz w:val="24"/>
          <w:szCs w:val="24"/>
        </w:rPr>
        <w:t>Информационной карте аукциона</w:t>
      </w:r>
      <w:r>
        <w:rPr>
          <w:sz w:val="24"/>
          <w:szCs w:val="24"/>
        </w:rPr>
        <w:t>.</w:t>
      </w:r>
    </w:p>
    <w:p w:rsidR="00054ACF" w:rsidRPr="00CA2B1D" w:rsidRDefault="00054ACF" w:rsidP="00054ACF">
      <w:pPr>
        <w:spacing w:line="240" w:lineRule="auto"/>
        <w:ind w:firstLine="624"/>
        <w:rPr>
          <w:sz w:val="24"/>
          <w:szCs w:val="24"/>
        </w:rPr>
      </w:pPr>
      <w:r>
        <w:rPr>
          <w:sz w:val="24"/>
          <w:szCs w:val="24"/>
        </w:rPr>
        <w:t>5.3.</w:t>
      </w:r>
      <w:r>
        <w:rPr>
          <w:sz w:val="24"/>
          <w:szCs w:val="24"/>
        </w:rPr>
        <w:tab/>
      </w:r>
      <w:r w:rsidRPr="00CA2B1D">
        <w:rPr>
          <w:sz w:val="24"/>
          <w:szCs w:val="24"/>
        </w:rPr>
        <w:t xml:space="preserve">Аукцион проводится путем снижения начальной (максимальной) цены договора, указанной в </w:t>
      </w:r>
      <w:r w:rsidRPr="00CA2B1D">
        <w:rPr>
          <w:b/>
          <w:sz w:val="24"/>
          <w:szCs w:val="24"/>
        </w:rPr>
        <w:t>Информационной карте аукциона</w:t>
      </w:r>
      <w:r w:rsidRPr="00CA2B1D">
        <w:rPr>
          <w:sz w:val="24"/>
          <w:szCs w:val="24"/>
        </w:rPr>
        <w:t>, в порядке, установленном регламентом работы электронной площадки</w:t>
      </w:r>
      <w:r>
        <w:rPr>
          <w:sz w:val="24"/>
          <w:szCs w:val="24"/>
        </w:rPr>
        <w:t>, в пределах «шага аукциона»</w:t>
      </w:r>
      <w:r w:rsidRPr="00CA2B1D">
        <w:rPr>
          <w:sz w:val="24"/>
          <w:szCs w:val="24"/>
        </w:rPr>
        <w:t>.</w:t>
      </w:r>
    </w:p>
    <w:p w:rsidR="00054ACF" w:rsidRDefault="00054ACF" w:rsidP="00054ACF">
      <w:pPr>
        <w:spacing w:line="240" w:lineRule="auto"/>
        <w:ind w:firstLine="624"/>
        <w:rPr>
          <w:sz w:val="24"/>
          <w:szCs w:val="24"/>
        </w:rPr>
      </w:pPr>
      <w:r>
        <w:rPr>
          <w:sz w:val="24"/>
          <w:szCs w:val="24"/>
        </w:rPr>
        <w:t>5.4.</w:t>
      </w:r>
      <w:r>
        <w:rPr>
          <w:sz w:val="24"/>
          <w:szCs w:val="24"/>
        </w:rPr>
        <w:tab/>
        <w:t>«</w:t>
      </w:r>
      <w:r w:rsidRPr="005E5882">
        <w:rPr>
          <w:sz w:val="24"/>
          <w:szCs w:val="24"/>
        </w:rPr>
        <w:t>Шаг аукциона</w:t>
      </w:r>
      <w:r>
        <w:rPr>
          <w:sz w:val="24"/>
          <w:szCs w:val="24"/>
        </w:rPr>
        <w:t>»</w:t>
      </w:r>
      <w:r w:rsidRPr="005E5882">
        <w:rPr>
          <w:sz w:val="24"/>
          <w:szCs w:val="24"/>
        </w:rPr>
        <w:t xml:space="preserve"> составляет 0,5 процентов начальной (максимальной) цены договора (цены лота).</w:t>
      </w:r>
    </w:p>
    <w:p w:rsidR="00054ACF" w:rsidRPr="00D96D9F" w:rsidRDefault="00054ACF" w:rsidP="00054ACF">
      <w:pPr>
        <w:spacing w:line="240" w:lineRule="auto"/>
        <w:ind w:firstLine="624"/>
        <w:rPr>
          <w:sz w:val="24"/>
          <w:szCs w:val="24"/>
        </w:rPr>
      </w:pPr>
      <w:r>
        <w:rPr>
          <w:sz w:val="24"/>
          <w:szCs w:val="24"/>
        </w:rPr>
        <w:t>5.5.</w:t>
      </w:r>
      <w:r>
        <w:rPr>
          <w:sz w:val="24"/>
          <w:szCs w:val="24"/>
        </w:rPr>
        <w:tab/>
      </w:r>
      <w:r w:rsidRPr="00D96D9F">
        <w:rPr>
          <w:sz w:val="24"/>
          <w:szCs w:val="24"/>
        </w:rPr>
        <w:t xml:space="preserve">Оператор электронной </w:t>
      </w:r>
      <w:r>
        <w:rPr>
          <w:sz w:val="24"/>
          <w:szCs w:val="24"/>
        </w:rPr>
        <w:t xml:space="preserve">торговой </w:t>
      </w:r>
      <w:r w:rsidRPr="00D96D9F">
        <w:rPr>
          <w:sz w:val="24"/>
          <w:szCs w:val="24"/>
        </w:rPr>
        <w:t xml:space="preserve">площадки </w:t>
      </w:r>
      <w:r>
        <w:rPr>
          <w:sz w:val="24"/>
          <w:szCs w:val="24"/>
        </w:rPr>
        <w:t xml:space="preserve">несет </w:t>
      </w:r>
      <w:r w:rsidRPr="00D96D9F">
        <w:rPr>
          <w:sz w:val="24"/>
          <w:szCs w:val="24"/>
        </w:rPr>
        <w:t>ответствен</w:t>
      </w:r>
      <w:r>
        <w:rPr>
          <w:sz w:val="24"/>
          <w:szCs w:val="24"/>
        </w:rPr>
        <w:t xml:space="preserve">ность </w:t>
      </w:r>
      <w:r w:rsidRPr="00D96D9F">
        <w:rPr>
          <w:sz w:val="24"/>
          <w:szCs w:val="24"/>
        </w:rPr>
        <w:t>за обеспечение непрерывности проведения аукциона, надежности функционирования программных и технических средств, обеспечивающих проведение аукциона, за равный доступ участников аукциона к участию в нем, независимо от времени окончания аукциона.</w:t>
      </w:r>
    </w:p>
    <w:p w:rsidR="00054ACF" w:rsidRPr="00E30EB5" w:rsidRDefault="00054ACF" w:rsidP="00054ACF">
      <w:pPr>
        <w:spacing w:line="240" w:lineRule="auto"/>
        <w:ind w:firstLine="624"/>
        <w:rPr>
          <w:sz w:val="24"/>
          <w:szCs w:val="24"/>
        </w:rPr>
      </w:pPr>
    </w:p>
    <w:p w:rsidR="00054ACF" w:rsidRPr="00161008" w:rsidRDefault="00054ACF" w:rsidP="00054ACF">
      <w:pPr>
        <w:pStyle w:val="13"/>
        <w:numPr>
          <w:ilvl w:val="0"/>
          <w:numId w:val="50"/>
        </w:numPr>
        <w:spacing w:before="0" w:after="0"/>
        <w:jc w:val="center"/>
        <w:rPr>
          <w:sz w:val="26"/>
          <w:szCs w:val="26"/>
        </w:rPr>
      </w:pPr>
      <w:r w:rsidRPr="00161008">
        <w:rPr>
          <w:sz w:val="26"/>
          <w:szCs w:val="26"/>
        </w:rPr>
        <w:t>ОПРЕДЕЛЕНИЕ ПОБЕДИТЕЛЯ АУКЦИОНА</w:t>
      </w:r>
    </w:p>
    <w:p w:rsidR="00054ACF" w:rsidRDefault="00054ACF" w:rsidP="00054ACF">
      <w:pPr>
        <w:spacing w:line="240" w:lineRule="auto"/>
        <w:ind w:firstLine="624"/>
        <w:rPr>
          <w:sz w:val="24"/>
          <w:szCs w:val="24"/>
        </w:rPr>
      </w:pPr>
    </w:p>
    <w:p w:rsidR="00054ACF" w:rsidRPr="002E1C10" w:rsidRDefault="00054ACF" w:rsidP="00054ACF">
      <w:pPr>
        <w:spacing w:line="240" w:lineRule="auto"/>
        <w:ind w:firstLine="624"/>
        <w:rPr>
          <w:sz w:val="24"/>
          <w:szCs w:val="24"/>
        </w:rPr>
      </w:pPr>
      <w:r>
        <w:rPr>
          <w:sz w:val="24"/>
          <w:szCs w:val="24"/>
        </w:rPr>
        <w:t>6.1.</w:t>
      </w:r>
      <w:r>
        <w:rPr>
          <w:sz w:val="24"/>
          <w:szCs w:val="24"/>
        </w:rPr>
        <w:tab/>
        <w:t>П</w:t>
      </w:r>
      <w:r w:rsidRPr="002E1C10">
        <w:rPr>
          <w:sz w:val="24"/>
          <w:szCs w:val="24"/>
        </w:rPr>
        <w:t xml:space="preserve">обедителем аукциона </w:t>
      </w:r>
      <w:r>
        <w:rPr>
          <w:sz w:val="24"/>
          <w:szCs w:val="24"/>
        </w:rPr>
        <w:t>признается у</w:t>
      </w:r>
      <w:r w:rsidRPr="002E1C10">
        <w:rPr>
          <w:sz w:val="24"/>
          <w:szCs w:val="24"/>
        </w:rPr>
        <w:t>частник аукциона, который предложил</w:t>
      </w:r>
      <w:r>
        <w:rPr>
          <w:sz w:val="24"/>
          <w:szCs w:val="24"/>
        </w:rPr>
        <w:t xml:space="preserve"> наиболее низкую цену договора.</w:t>
      </w:r>
    </w:p>
    <w:p w:rsidR="00054ACF" w:rsidRPr="002E1C10" w:rsidRDefault="00054ACF" w:rsidP="00054ACF">
      <w:pPr>
        <w:spacing w:line="240" w:lineRule="auto"/>
        <w:ind w:firstLine="624"/>
        <w:rPr>
          <w:sz w:val="24"/>
          <w:szCs w:val="24"/>
        </w:rPr>
      </w:pPr>
      <w:r w:rsidRPr="002E1C10">
        <w:rPr>
          <w:sz w:val="24"/>
          <w:szCs w:val="24"/>
        </w:rPr>
        <w:t>6.</w:t>
      </w:r>
      <w:r>
        <w:rPr>
          <w:sz w:val="24"/>
          <w:szCs w:val="24"/>
        </w:rPr>
        <w:t>2.</w:t>
      </w:r>
      <w:r>
        <w:rPr>
          <w:sz w:val="24"/>
          <w:szCs w:val="24"/>
        </w:rPr>
        <w:tab/>
      </w:r>
      <w:proofErr w:type="gramStart"/>
      <w:r w:rsidRPr="002E1C10">
        <w:rPr>
          <w:sz w:val="24"/>
          <w:szCs w:val="24"/>
        </w:rPr>
        <w:t xml:space="preserve">Результаты аукциона оформляются </w:t>
      </w:r>
      <w:r>
        <w:rPr>
          <w:sz w:val="24"/>
          <w:szCs w:val="24"/>
        </w:rPr>
        <w:t>П</w:t>
      </w:r>
      <w:r w:rsidRPr="002E1C10">
        <w:rPr>
          <w:sz w:val="24"/>
          <w:szCs w:val="24"/>
        </w:rPr>
        <w:t>ротоколом</w:t>
      </w:r>
      <w:r>
        <w:rPr>
          <w:sz w:val="24"/>
          <w:szCs w:val="24"/>
        </w:rPr>
        <w:t xml:space="preserve"> подведения итогов аукциона</w:t>
      </w:r>
      <w:r w:rsidRPr="002E1C10">
        <w:rPr>
          <w:sz w:val="24"/>
          <w:szCs w:val="24"/>
        </w:rPr>
        <w:t xml:space="preserve">, </w:t>
      </w:r>
      <w:r>
        <w:rPr>
          <w:sz w:val="24"/>
          <w:szCs w:val="24"/>
        </w:rPr>
        <w:t xml:space="preserve">составляемым Заказчиком, </w:t>
      </w:r>
      <w:r w:rsidRPr="002E1C10">
        <w:rPr>
          <w:sz w:val="24"/>
          <w:szCs w:val="24"/>
        </w:rPr>
        <w:t>в котором указывается место, дата, время проведения аукциона, перечень</w:t>
      </w:r>
      <w:r w:rsidRPr="002E1C10">
        <w:rPr>
          <w:color w:val="FF0000"/>
          <w:sz w:val="24"/>
          <w:szCs w:val="24"/>
        </w:rPr>
        <w:t xml:space="preserve"> </w:t>
      </w:r>
      <w:r w:rsidRPr="002E1C10">
        <w:rPr>
          <w:sz w:val="24"/>
          <w:szCs w:val="24"/>
        </w:rPr>
        <w:t>участников аукциона, начальная (максимальная) цена договора, предложения о цене договора</w:t>
      </w:r>
      <w:r>
        <w:rPr>
          <w:sz w:val="24"/>
          <w:szCs w:val="24"/>
        </w:rPr>
        <w:t>, поданные каждым участником аукциона</w:t>
      </w:r>
      <w:r w:rsidRPr="002E1C10">
        <w:rPr>
          <w:sz w:val="24"/>
          <w:szCs w:val="24"/>
        </w:rPr>
        <w:t xml:space="preserve">, наименование, место нахождения (для юридических лиц), фамилия, имя, </w:t>
      </w:r>
      <w:r w:rsidR="002A1CF4">
        <w:rPr>
          <w:sz w:val="24"/>
          <w:szCs w:val="24"/>
        </w:rPr>
        <w:t>отчество, место жительства (для</w:t>
      </w:r>
      <w:r w:rsidRPr="002E1C10">
        <w:rPr>
          <w:sz w:val="24"/>
          <w:szCs w:val="24"/>
        </w:rPr>
        <w:t xml:space="preserve"> физических лиц) </w:t>
      </w:r>
      <w:r>
        <w:rPr>
          <w:sz w:val="24"/>
          <w:szCs w:val="24"/>
        </w:rPr>
        <w:t xml:space="preserve">участников </w:t>
      </w:r>
      <w:r w:rsidRPr="002E1C10">
        <w:rPr>
          <w:sz w:val="24"/>
          <w:szCs w:val="24"/>
        </w:rPr>
        <w:t>аукциона.</w:t>
      </w:r>
      <w:proofErr w:type="gramEnd"/>
    </w:p>
    <w:p w:rsidR="00054ACF" w:rsidRDefault="00054ACF" w:rsidP="00054ACF">
      <w:pPr>
        <w:spacing w:line="240" w:lineRule="auto"/>
        <w:ind w:firstLine="624"/>
        <w:rPr>
          <w:sz w:val="24"/>
          <w:szCs w:val="24"/>
        </w:rPr>
      </w:pPr>
      <w:r w:rsidRPr="002E1C10">
        <w:rPr>
          <w:sz w:val="24"/>
          <w:szCs w:val="24"/>
        </w:rPr>
        <w:t>6.</w:t>
      </w:r>
      <w:r>
        <w:rPr>
          <w:sz w:val="24"/>
          <w:szCs w:val="24"/>
        </w:rPr>
        <w:t>3.</w:t>
      </w:r>
      <w:r>
        <w:rPr>
          <w:sz w:val="24"/>
          <w:szCs w:val="24"/>
        </w:rPr>
        <w:tab/>
      </w:r>
      <w:r w:rsidRPr="002E1C10">
        <w:rPr>
          <w:sz w:val="24"/>
          <w:szCs w:val="24"/>
        </w:rPr>
        <w:t xml:space="preserve">Протокол </w:t>
      </w:r>
      <w:r>
        <w:rPr>
          <w:sz w:val="24"/>
          <w:szCs w:val="24"/>
        </w:rPr>
        <w:t>подведения итогов аукциона</w:t>
      </w:r>
      <w:r w:rsidRPr="002E1C10">
        <w:rPr>
          <w:sz w:val="24"/>
          <w:szCs w:val="24"/>
        </w:rPr>
        <w:t xml:space="preserve"> размещается на официальном сайте и электронной </w:t>
      </w:r>
      <w:r>
        <w:rPr>
          <w:sz w:val="24"/>
          <w:szCs w:val="24"/>
        </w:rPr>
        <w:t xml:space="preserve">торговой </w:t>
      </w:r>
      <w:r w:rsidRPr="002E1C10">
        <w:rPr>
          <w:sz w:val="24"/>
          <w:szCs w:val="24"/>
        </w:rPr>
        <w:t>площадке в течение трех дней, следующих за днем подписания указанного протокола.</w:t>
      </w:r>
    </w:p>
    <w:p w:rsidR="00054ACF" w:rsidRPr="00E30EB5" w:rsidRDefault="00054ACF" w:rsidP="00054ACF">
      <w:pPr>
        <w:spacing w:line="240" w:lineRule="auto"/>
        <w:ind w:firstLine="624"/>
        <w:rPr>
          <w:sz w:val="24"/>
          <w:szCs w:val="24"/>
        </w:rPr>
      </w:pPr>
    </w:p>
    <w:p w:rsidR="00054ACF" w:rsidRPr="0089071C" w:rsidRDefault="00054ACF" w:rsidP="00054ACF">
      <w:pPr>
        <w:pStyle w:val="13"/>
        <w:numPr>
          <w:ilvl w:val="0"/>
          <w:numId w:val="50"/>
        </w:numPr>
        <w:spacing w:before="0" w:after="0"/>
        <w:jc w:val="center"/>
        <w:rPr>
          <w:sz w:val="26"/>
          <w:szCs w:val="26"/>
        </w:rPr>
      </w:pPr>
      <w:r w:rsidRPr="0089071C">
        <w:rPr>
          <w:sz w:val="26"/>
          <w:szCs w:val="26"/>
        </w:rPr>
        <w:t>ЗАКЛЮЧЕНИЕ</w:t>
      </w:r>
      <w:r>
        <w:rPr>
          <w:sz w:val="26"/>
          <w:szCs w:val="26"/>
        </w:rPr>
        <w:t xml:space="preserve"> ДОГОВОРА ПО ИТОГАМ АУКЦИОНА</w:t>
      </w:r>
    </w:p>
    <w:p w:rsidR="00054ACF" w:rsidRPr="00FD3146" w:rsidRDefault="00054ACF" w:rsidP="00054ACF">
      <w:pPr>
        <w:spacing w:line="240" w:lineRule="auto"/>
        <w:ind w:firstLine="624"/>
        <w:rPr>
          <w:sz w:val="24"/>
          <w:szCs w:val="24"/>
        </w:rPr>
      </w:pPr>
    </w:p>
    <w:p w:rsidR="00054ACF" w:rsidRPr="0060636E" w:rsidRDefault="00054ACF" w:rsidP="00054ACF">
      <w:pPr>
        <w:spacing w:line="240" w:lineRule="auto"/>
        <w:ind w:firstLine="624"/>
        <w:rPr>
          <w:sz w:val="24"/>
          <w:szCs w:val="24"/>
        </w:rPr>
      </w:pPr>
      <w:r>
        <w:rPr>
          <w:sz w:val="24"/>
          <w:szCs w:val="24"/>
        </w:rPr>
        <w:t>7.1.</w:t>
      </w:r>
      <w:r>
        <w:rPr>
          <w:sz w:val="24"/>
          <w:szCs w:val="24"/>
        </w:rPr>
        <w:tab/>
      </w:r>
      <w:r w:rsidRPr="0060636E">
        <w:rPr>
          <w:sz w:val="24"/>
          <w:szCs w:val="24"/>
        </w:rPr>
        <w:t xml:space="preserve">По результатам аукциона </w:t>
      </w:r>
      <w:r>
        <w:rPr>
          <w:sz w:val="24"/>
          <w:szCs w:val="24"/>
        </w:rPr>
        <w:t xml:space="preserve">договор </w:t>
      </w:r>
      <w:r w:rsidRPr="0060636E">
        <w:rPr>
          <w:sz w:val="24"/>
          <w:szCs w:val="24"/>
        </w:rPr>
        <w:t>заключается с победителем аукциона</w:t>
      </w:r>
      <w:r>
        <w:rPr>
          <w:sz w:val="24"/>
          <w:szCs w:val="24"/>
        </w:rPr>
        <w:t xml:space="preserve"> либо с единственным </w:t>
      </w:r>
      <w:r w:rsidRPr="0060636E">
        <w:rPr>
          <w:sz w:val="24"/>
          <w:szCs w:val="24"/>
        </w:rPr>
        <w:t xml:space="preserve">участником аукциона, заявка на участие в </w:t>
      </w:r>
      <w:proofErr w:type="gramStart"/>
      <w:r w:rsidRPr="0060636E">
        <w:rPr>
          <w:sz w:val="24"/>
          <w:szCs w:val="24"/>
        </w:rPr>
        <w:t>аукционе</w:t>
      </w:r>
      <w:proofErr w:type="gramEnd"/>
      <w:r w:rsidRPr="0060636E">
        <w:rPr>
          <w:sz w:val="24"/>
          <w:szCs w:val="24"/>
        </w:rPr>
        <w:t xml:space="preserve"> которого </w:t>
      </w:r>
      <w:r>
        <w:rPr>
          <w:sz w:val="24"/>
          <w:szCs w:val="24"/>
        </w:rPr>
        <w:t>пр</w:t>
      </w:r>
      <w:r w:rsidRPr="0060636E">
        <w:rPr>
          <w:sz w:val="24"/>
          <w:szCs w:val="24"/>
        </w:rPr>
        <w:t>изнана соответствующей требованиям, установленным документацией об аукционе.</w:t>
      </w:r>
    </w:p>
    <w:p w:rsidR="00054ACF" w:rsidRDefault="00054ACF" w:rsidP="00054ACF">
      <w:pPr>
        <w:spacing w:line="240" w:lineRule="auto"/>
        <w:ind w:firstLine="624"/>
        <w:rPr>
          <w:sz w:val="24"/>
          <w:szCs w:val="24"/>
        </w:rPr>
      </w:pPr>
      <w:r>
        <w:rPr>
          <w:sz w:val="24"/>
          <w:szCs w:val="24"/>
        </w:rPr>
        <w:t>7.2.</w:t>
      </w:r>
      <w:r>
        <w:rPr>
          <w:sz w:val="24"/>
          <w:szCs w:val="24"/>
        </w:rPr>
        <w:tab/>
        <w:t xml:space="preserve">Договор </w:t>
      </w:r>
      <w:r w:rsidRPr="00AB7B84">
        <w:rPr>
          <w:sz w:val="24"/>
          <w:szCs w:val="24"/>
        </w:rPr>
        <w:t xml:space="preserve">составляется путем включения условий исполнения </w:t>
      </w:r>
      <w:r>
        <w:rPr>
          <w:sz w:val="24"/>
          <w:szCs w:val="24"/>
        </w:rPr>
        <w:t>Договора</w:t>
      </w:r>
      <w:r w:rsidRPr="00AB7B84">
        <w:rPr>
          <w:sz w:val="24"/>
          <w:szCs w:val="24"/>
        </w:rPr>
        <w:t xml:space="preserve">, предложенных </w:t>
      </w:r>
      <w:r>
        <w:rPr>
          <w:sz w:val="24"/>
          <w:szCs w:val="24"/>
        </w:rPr>
        <w:t xml:space="preserve">участником, с которым заключается договор, </w:t>
      </w:r>
      <w:r w:rsidRPr="00AB7B84">
        <w:rPr>
          <w:sz w:val="24"/>
          <w:szCs w:val="24"/>
        </w:rPr>
        <w:t xml:space="preserve">в проект </w:t>
      </w:r>
      <w:r>
        <w:rPr>
          <w:sz w:val="24"/>
          <w:szCs w:val="24"/>
        </w:rPr>
        <w:t>Договора</w:t>
      </w:r>
      <w:r w:rsidRPr="00AB7B84">
        <w:rPr>
          <w:sz w:val="24"/>
          <w:szCs w:val="24"/>
        </w:rPr>
        <w:t xml:space="preserve">, прилагаемый к </w:t>
      </w:r>
      <w:r>
        <w:rPr>
          <w:sz w:val="24"/>
          <w:szCs w:val="24"/>
        </w:rPr>
        <w:t xml:space="preserve">настоящей </w:t>
      </w:r>
      <w:r w:rsidRPr="00AB7B84">
        <w:rPr>
          <w:sz w:val="24"/>
          <w:szCs w:val="24"/>
        </w:rPr>
        <w:t>документации.</w:t>
      </w:r>
    </w:p>
    <w:p w:rsidR="00054ACF" w:rsidRPr="00AB7B84" w:rsidRDefault="00054ACF" w:rsidP="00054ACF">
      <w:pPr>
        <w:spacing w:line="240" w:lineRule="auto"/>
        <w:ind w:firstLine="624"/>
        <w:rPr>
          <w:sz w:val="24"/>
          <w:szCs w:val="24"/>
        </w:rPr>
      </w:pPr>
      <w:r>
        <w:rPr>
          <w:sz w:val="24"/>
          <w:szCs w:val="24"/>
        </w:rPr>
        <w:t>7.3.</w:t>
      </w:r>
      <w:r>
        <w:rPr>
          <w:sz w:val="24"/>
          <w:szCs w:val="24"/>
        </w:rPr>
        <w:tab/>
        <w:t xml:space="preserve">Договор может быть заключен не ранее, чем через </w:t>
      </w:r>
      <w:r w:rsidRPr="00AB7B84">
        <w:rPr>
          <w:sz w:val="24"/>
          <w:szCs w:val="24"/>
        </w:rPr>
        <w:t>тр</w:t>
      </w:r>
      <w:r>
        <w:rPr>
          <w:sz w:val="24"/>
          <w:szCs w:val="24"/>
        </w:rPr>
        <w:t>и</w:t>
      </w:r>
      <w:r w:rsidRPr="00AB7B84">
        <w:rPr>
          <w:sz w:val="24"/>
          <w:szCs w:val="24"/>
        </w:rPr>
        <w:t xml:space="preserve"> рабочих дн</w:t>
      </w:r>
      <w:r>
        <w:rPr>
          <w:sz w:val="24"/>
          <w:szCs w:val="24"/>
        </w:rPr>
        <w:t>я</w:t>
      </w:r>
      <w:r w:rsidRPr="00AB7B84">
        <w:rPr>
          <w:sz w:val="24"/>
          <w:szCs w:val="24"/>
        </w:rPr>
        <w:t xml:space="preserve"> со дня </w:t>
      </w:r>
      <w:r w:rsidRPr="00114506">
        <w:rPr>
          <w:sz w:val="24"/>
          <w:szCs w:val="24"/>
        </w:rPr>
        <w:t>размещения на официальном сайте</w:t>
      </w:r>
      <w:r w:rsidRPr="00AB7B84">
        <w:rPr>
          <w:sz w:val="24"/>
          <w:szCs w:val="24"/>
        </w:rPr>
        <w:t xml:space="preserve"> </w:t>
      </w:r>
      <w:r>
        <w:rPr>
          <w:sz w:val="24"/>
          <w:szCs w:val="24"/>
        </w:rPr>
        <w:t xml:space="preserve">и на </w:t>
      </w:r>
      <w:r w:rsidRPr="00D96D9F">
        <w:rPr>
          <w:sz w:val="24"/>
          <w:szCs w:val="24"/>
        </w:rPr>
        <w:t xml:space="preserve">электронной </w:t>
      </w:r>
      <w:r>
        <w:rPr>
          <w:sz w:val="24"/>
          <w:szCs w:val="24"/>
        </w:rPr>
        <w:t xml:space="preserve">торговой </w:t>
      </w:r>
      <w:r w:rsidRPr="00D96D9F">
        <w:rPr>
          <w:sz w:val="24"/>
          <w:szCs w:val="24"/>
        </w:rPr>
        <w:t>площадк</w:t>
      </w:r>
      <w:r>
        <w:rPr>
          <w:sz w:val="24"/>
          <w:szCs w:val="24"/>
        </w:rPr>
        <w:t>е</w:t>
      </w:r>
      <w:r w:rsidRPr="00D96D9F">
        <w:rPr>
          <w:sz w:val="24"/>
          <w:szCs w:val="24"/>
        </w:rPr>
        <w:t xml:space="preserve"> </w:t>
      </w:r>
      <w:r>
        <w:rPr>
          <w:sz w:val="24"/>
          <w:szCs w:val="24"/>
        </w:rPr>
        <w:t>П</w:t>
      </w:r>
      <w:r w:rsidRPr="00AB7B84">
        <w:rPr>
          <w:sz w:val="24"/>
          <w:szCs w:val="24"/>
        </w:rPr>
        <w:t xml:space="preserve">ротокола </w:t>
      </w:r>
      <w:r>
        <w:rPr>
          <w:sz w:val="24"/>
          <w:szCs w:val="24"/>
        </w:rPr>
        <w:t>подведения итогов аукциона.</w:t>
      </w:r>
    </w:p>
    <w:p w:rsidR="00054ACF" w:rsidRPr="00512356" w:rsidRDefault="00054ACF" w:rsidP="00054ACF">
      <w:pPr>
        <w:spacing w:line="240" w:lineRule="auto"/>
        <w:ind w:firstLine="624"/>
        <w:rPr>
          <w:sz w:val="24"/>
          <w:szCs w:val="24"/>
        </w:rPr>
      </w:pPr>
      <w:r>
        <w:rPr>
          <w:sz w:val="24"/>
          <w:szCs w:val="24"/>
        </w:rPr>
        <w:t>7.4.</w:t>
      </w:r>
      <w:r>
        <w:rPr>
          <w:sz w:val="24"/>
          <w:szCs w:val="24"/>
        </w:rPr>
        <w:tab/>
      </w:r>
      <w:proofErr w:type="gramStart"/>
      <w:r>
        <w:rPr>
          <w:sz w:val="24"/>
          <w:szCs w:val="24"/>
        </w:rPr>
        <w:t>Договор</w:t>
      </w:r>
      <w:r w:rsidRPr="00210BA5">
        <w:rPr>
          <w:sz w:val="24"/>
          <w:szCs w:val="24"/>
        </w:rPr>
        <w:t xml:space="preserve"> должен быть подписан </w:t>
      </w:r>
      <w:r>
        <w:rPr>
          <w:sz w:val="24"/>
          <w:szCs w:val="24"/>
        </w:rPr>
        <w:t xml:space="preserve">победителем аукциона либо единственным </w:t>
      </w:r>
      <w:r w:rsidRPr="0060636E">
        <w:rPr>
          <w:sz w:val="24"/>
          <w:szCs w:val="24"/>
        </w:rPr>
        <w:t xml:space="preserve">участником аукциона, заявка на участие в аукционе которого </w:t>
      </w:r>
      <w:r>
        <w:rPr>
          <w:sz w:val="24"/>
          <w:szCs w:val="24"/>
        </w:rPr>
        <w:t>пр</w:t>
      </w:r>
      <w:r w:rsidRPr="0060636E">
        <w:rPr>
          <w:sz w:val="24"/>
          <w:szCs w:val="24"/>
        </w:rPr>
        <w:t>изнана соответствующей требованиям, установленным документацией об аукционе</w:t>
      </w:r>
      <w:r>
        <w:rPr>
          <w:sz w:val="24"/>
          <w:szCs w:val="24"/>
        </w:rPr>
        <w:t xml:space="preserve">, </w:t>
      </w:r>
      <w:r w:rsidRPr="00512356">
        <w:rPr>
          <w:sz w:val="24"/>
          <w:szCs w:val="24"/>
        </w:rPr>
        <w:t>не позднее, чем через 6 (Шесть) рабочих дней со дня размещения на официальном сайте Протокола</w:t>
      </w:r>
      <w:r w:rsidRPr="00051B46">
        <w:rPr>
          <w:sz w:val="24"/>
          <w:szCs w:val="24"/>
        </w:rPr>
        <w:t xml:space="preserve"> </w:t>
      </w:r>
      <w:r>
        <w:rPr>
          <w:sz w:val="24"/>
          <w:szCs w:val="24"/>
        </w:rPr>
        <w:t>подведения итогов аукциона.</w:t>
      </w:r>
      <w:proofErr w:type="gramEnd"/>
    </w:p>
    <w:p w:rsidR="00054ACF" w:rsidRPr="00AB7B84" w:rsidRDefault="00054ACF" w:rsidP="00054ACF">
      <w:pPr>
        <w:spacing w:line="240" w:lineRule="auto"/>
        <w:ind w:firstLine="624"/>
        <w:rPr>
          <w:sz w:val="24"/>
          <w:szCs w:val="24"/>
        </w:rPr>
      </w:pPr>
      <w:r w:rsidRPr="00512356">
        <w:rPr>
          <w:sz w:val="24"/>
          <w:szCs w:val="24"/>
        </w:rPr>
        <w:t>7.5</w:t>
      </w:r>
      <w:r>
        <w:rPr>
          <w:sz w:val="24"/>
          <w:szCs w:val="24"/>
        </w:rPr>
        <w:t>.</w:t>
      </w:r>
      <w:r>
        <w:rPr>
          <w:sz w:val="24"/>
          <w:szCs w:val="24"/>
        </w:rPr>
        <w:tab/>
        <w:t xml:space="preserve">В </w:t>
      </w:r>
      <w:proofErr w:type="gramStart"/>
      <w:r>
        <w:rPr>
          <w:sz w:val="24"/>
          <w:szCs w:val="24"/>
        </w:rPr>
        <w:t>случае</w:t>
      </w:r>
      <w:proofErr w:type="gramEnd"/>
      <w:r>
        <w:rPr>
          <w:sz w:val="24"/>
          <w:szCs w:val="24"/>
        </w:rPr>
        <w:t xml:space="preserve"> </w:t>
      </w:r>
      <w:r w:rsidRPr="00AB7B84">
        <w:rPr>
          <w:sz w:val="24"/>
          <w:szCs w:val="24"/>
        </w:rPr>
        <w:t xml:space="preserve">уклонения победителя </w:t>
      </w:r>
      <w:r>
        <w:rPr>
          <w:sz w:val="24"/>
          <w:szCs w:val="24"/>
        </w:rPr>
        <w:t>аукциона</w:t>
      </w:r>
      <w:r w:rsidRPr="00AB7B84">
        <w:rPr>
          <w:sz w:val="24"/>
          <w:szCs w:val="24"/>
        </w:rPr>
        <w:t xml:space="preserve"> от подписания </w:t>
      </w:r>
      <w:r>
        <w:rPr>
          <w:sz w:val="24"/>
          <w:szCs w:val="24"/>
        </w:rPr>
        <w:t>Договора</w:t>
      </w:r>
      <w:r w:rsidRPr="00AB7B84">
        <w:rPr>
          <w:sz w:val="24"/>
          <w:szCs w:val="24"/>
        </w:rPr>
        <w:t xml:space="preserve"> Заказчик удерживает </w:t>
      </w:r>
      <w:r>
        <w:rPr>
          <w:sz w:val="24"/>
          <w:szCs w:val="24"/>
        </w:rPr>
        <w:t xml:space="preserve">представленное им </w:t>
      </w:r>
      <w:r w:rsidRPr="00AB7B84">
        <w:rPr>
          <w:sz w:val="24"/>
          <w:szCs w:val="24"/>
        </w:rPr>
        <w:t xml:space="preserve">обеспечение заявки на участие в </w:t>
      </w:r>
      <w:r>
        <w:rPr>
          <w:sz w:val="24"/>
          <w:szCs w:val="24"/>
        </w:rPr>
        <w:t>аукционе.</w:t>
      </w:r>
    </w:p>
    <w:p w:rsidR="00054ACF" w:rsidRPr="00AB7B84" w:rsidRDefault="00054ACF" w:rsidP="00054ACF">
      <w:pPr>
        <w:spacing w:line="240" w:lineRule="auto"/>
        <w:ind w:firstLine="624"/>
        <w:rPr>
          <w:sz w:val="24"/>
          <w:szCs w:val="24"/>
        </w:rPr>
      </w:pPr>
      <w:r>
        <w:rPr>
          <w:sz w:val="24"/>
          <w:szCs w:val="24"/>
        </w:rPr>
        <w:t>7.6.</w:t>
      </w:r>
      <w:r>
        <w:rPr>
          <w:sz w:val="24"/>
          <w:szCs w:val="24"/>
        </w:rPr>
        <w:tab/>
      </w:r>
      <w:r w:rsidRPr="00AB7B84">
        <w:rPr>
          <w:sz w:val="24"/>
          <w:szCs w:val="24"/>
        </w:rPr>
        <w:t xml:space="preserve">В </w:t>
      </w:r>
      <w:proofErr w:type="gramStart"/>
      <w:r w:rsidRPr="00AB7B84">
        <w:rPr>
          <w:sz w:val="24"/>
          <w:szCs w:val="24"/>
        </w:rPr>
        <w:t>случае</w:t>
      </w:r>
      <w:proofErr w:type="gramEnd"/>
      <w:r w:rsidRPr="00AB7B84">
        <w:rPr>
          <w:sz w:val="24"/>
          <w:szCs w:val="24"/>
        </w:rPr>
        <w:t xml:space="preserve"> уклонения победителя </w:t>
      </w:r>
      <w:r>
        <w:rPr>
          <w:sz w:val="24"/>
          <w:szCs w:val="24"/>
        </w:rPr>
        <w:t>аукциона</w:t>
      </w:r>
      <w:r w:rsidRPr="00AB7B84">
        <w:rPr>
          <w:sz w:val="24"/>
          <w:szCs w:val="24"/>
        </w:rPr>
        <w:t xml:space="preserve"> от подписания </w:t>
      </w:r>
      <w:r>
        <w:rPr>
          <w:sz w:val="24"/>
          <w:szCs w:val="24"/>
        </w:rPr>
        <w:t>Договора</w:t>
      </w:r>
      <w:r w:rsidRPr="00AB7B84">
        <w:rPr>
          <w:sz w:val="24"/>
          <w:szCs w:val="24"/>
        </w:rPr>
        <w:t xml:space="preserve"> Заказчик вправе заключить </w:t>
      </w:r>
      <w:r>
        <w:rPr>
          <w:sz w:val="24"/>
          <w:szCs w:val="24"/>
        </w:rPr>
        <w:t>Договор</w:t>
      </w:r>
      <w:r w:rsidRPr="00AB7B84">
        <w:rPr>
          <w:sz w:val="24"/>
          <w:szCs w:val="24"/>
        </w:rPr>
        <w:t xml:space="preserve"> с участником</w:t>
      </w:r>
      <w:r>
        <w:rPr>
          <w:sz w:val="24"/>
          <w:szCs w:val="24"/>
        </w:rPr>
        <w:t xml:space="preserve"> аукциона</w:t>
      </w:r>
      <w:r w:rsidRPr="00AB7B84">
        <w:rPr>
          <w:sz w:val="24"/>
          <w:szCs w:val="24"/>
        </w:rPr>
        <w:t xml:space="preserve">, </w:t>
      </w:r>
      <w:r>
        <w:rPr>
          <w:sz w:val="24"/>
          <w:szCs w:val="24"/>
        </w:rPr>
        <w:t xml:space="preserve">ценовое предложение которого является самым низким после победителя аукциона, </w:t>
      </w:r>
      <w:r w:rsidRPr="00AB7B84">
        <w:rPr>
          <w:sz w:val="24"/>
          <w:szCs w:val="24"/>
        </w:rPr>
        <w:t xml:space="preserve">на условиях исполнения </w:t>
      </w:r>
      <w:r>
        <w:rPr>
          <w:sz w:val="24"/>
          <w:szCs w:val="24"/>
        </w:rPr>
        <w:t>Договора</w:t>
      </w:r>
      <w:r w:rsidRPr="00AB7B84">
        <w:rPr>
          <w:sz w:val="24"/>
          <w:szCs w:val="24"/>
        </w:rPr>
        <w:t xml:space="preserve">, </w:t>
      </w:r>
      <w:r w:rsidR="002A1CF4">
        <w:rPr>
          <w:sz w:val="24"/>
          <w:szCs w:val="24"/>
        </w:rPr>
        <w:t>предложенных данным участником.</w:t>
      </w:r>
    </w:p>
    <w:p w:rsidR="00054ACF" w:rsidRPr="00051B46" w:rsidRDefault="00054ACF" w:rsidP="00054ACF">
      <w:pPr>
        <w:spacing w:line="240" w:lineRule="auto"/>
        <w:ind w:firstLine="624"/>
        <w:rPr>
          <w:sz w:val="24"/>
          <w:szCs w:val="24"/>
        </w:rPr>
      </w:pPr>
      <w:r>
        <w:rPr>
          <w:sz w:val="24"/>
          <w:szCs w:val="24"/>
        </w:rPr>
        <w:t>7.7.</w:t>
      </w:r>
      <w:r>
        <w:rPr>
          <w:sz w:val="24"/>
          <w:szCs w:val="24"/>
        </w:rPr>
        <w:tab/>
      </w:r>
      <w:r w:rsidRPr="00AB7B84">
        <w:rPr>
          <w:sz w:val="24"/>
          <w:szCs w:val="24"/>
        </w:rPr>
        <w:t xml:space="preserve">Заказчик </w:t>
      </w:r>
      <w:r w:rsidRPr="00051B46">
        <w:rPr>
          <w:sz w:val="24"/>
          <w:szCs w:val="24"/>
        </w:rPr>
        <w:t xml:space="preserve">по согласованию с </w:t>
      </w:r>
      <w:r w:rsidRPr="00AB7B84">
        <w:rPr>
          <w:sz w:val="24"/>
          <w:szCs w:val="24"/>
        </w:rPr>
        <w:t>победител</w:t>
      </w:r>
      <w:r>
        <w:rPr>
          <w:sz w:val="24"/>
          <w:szCs w:val="24"/>
        </w:rPr>
        <w:t>ем</w:t>
      </w:r>
      <w:r w:rsidRPr="00AB7B84">
        <w:rPr>
          <w:sz w:val="24"/>
          <w:szCs w:val="24"/>
        </w:rPr>
        <w:t xml:space="preserve"> </w:t>
      </w:r>
      <w:r>
        <w:rPr>
          <w:sz w:val="24"/>
          <w:szCs w:val="24"/>
        </w:rPr>
        <w:t>аукциона</w:t>
      </w:r>
      <w:r w:rsidRPr="00051B46">
        <w:rPr>
          <w:sz w:val="24"/>
          <w:szCs w:val="24"/>
        </w:rPr>
        <w:t xml:space="preserve"> в ходе исполнения </w:t>
      </w:r>
      <w:r>
        <w:rPr>
          <w:sz w:val="24"/>
          <w:szCs w:val="24"/>
        </w:rPr>
        <w:t>Д</w:t>
      </w:r>
      <w:r w:rsidRPr="00051B46">
        <w:rPr>
          <w:sz w:val="24"/>
          <w:szCs w:val="24"/>
        </w:rPr>
        <w:t>оговора вправе изменить не более чем на десять процентов количество предусмотренн</w:t>
      </w:r>
      <w:r>
        <w:rPr>
          <w:sz w:val="24"/>
          <w:szCs w:val="24"/>
        </w:rPr>
        <w:t>ых</w:t>
      </w:r>
      <w:r w:rsidRPr="00051B46">
        <w:rPr>
          <w:sz w:val="24"/>
          <w:szCs w:val="24"/>
        </w:rPr>
        <w:t xml:space="preserve"> </w:t>
      </w:r>
      <w:r>
        <w:rPr>
          <w:sz w:val="24"/>
          <w:szCs w:val="24"/>
        </w:rPr>
        <w:t>Д</w:t>
      </w:r>
      <w:r w:rsidRPr="00051B46">
        <w:rPr>
          <w:sz w:val="24"/>
          <w:szCs w:val="24"/>
        </w:rPr>
        <w:t xml:space="preserve">оговором </w:t>
      </w:r>
      <w:r w:rsidRPr="00CA2B1D">
        <w:rPr>
          <w:sz w:val="24"/>
          <w:szCs w:val="24"/>
        </w:rPr>
        <w:t>товаров (работ, услуг)</w:t>
      </w:r>
      <w:r w:rsidRPr="00161008">
        <w:rPr>
          <w:sz w:val="24"/>
          <w:szCs w:val="24"/>
        </w:rPr>
        <w:t xml:space="preserve"> </w:t>
      </w:r>
      <w:r w:rsidRPr="00051B46">
        <w:rPr>
          <w:sz w:val="24"/>
          <w:szCs w:val="24"/>
        </w:rPr>
        <w:t xml:space="preserve">при изменении потребности в </w:t>
      </w:r>
      <w:r w:rsidRPr="00CA2B1D">
        <w:rPr>
          <w:sz w:val="24"/>
          <w:szCs w:val="24"/>
        </w:rPr>
        <w:t>товарах (работах, услугах),</w:t>
      </w:r>
      <w:r w:rsidRPr="00051B46">
        <w:rPr>
          <w:sz w:val="24"/>
          <w:szCs w:val="24"/>
        </w:rPr>
        <w:t xml:space="preserve"> на поставку</w:t>
      </w:r>
      <w:r>
        <w:rPr>
          <w:sz w:val="24"/>
          <w:szCs w:val="24"/>
        </w:rPr>
        <w:t xml:space="preserve"> (выполнение оказание) </w:t>
      </w:r>
      <w:r w:rsidRPr="00051B46">
        <w:rPr>
          <w:sz w:val="24"/>
          <w:szCs w:val="24"/>
        </w:rPr>
        <w:t>котор</w:t>
      </w:r>
      <w:r>
        <w:rPr>
          <w:sz w:val="24"/>
          <w:szCs w:val="24"/>
        </w:rPr>
        <w:t>ых</w:t>
      </w:r>
      <w:r w:rsidRPr="00051B46">
        <w:rPr>
          <w:sz w:val="24"/>
          <w:szCs w:val="24"/>
        </w:rPr>
        <w:t xml:space="preserve"> заключен </w:t>
      </w:r>
      <w:r>
        <w:rPr>
          <w:sz w:val="24"/>
          <w:szCs w:val="24"/>
        </w:rPr>
        <w:t>Д</w:t>
      </w:r>
      <w:r w:rsidRPr="00051B46">
        <w:rPr>
          <w:sz w:val="24"/>
          <w:szCs w:val="24"/>
        </w:rPr>
        <w:t xml:space="preserve">оговор. При поставке </w:t>
      </w:r>
      <w:r>
        <w:rPr>
          <w:sz w:val="24"/>
          <w:szCs w:val="24"/>
        </w:rPr>
        <w:t xml:space="preserve">(выполнении, оказании) </w:t>
      </w:r>
      <w:r w:rsidRPr="00051B46">
        <w:rPr>
          <w:sz w:val="24"/>
          <w:szCs w:val="24"/>
        </w:rPr>
        <w:t xml:space="preserve">дополнительного количества </w:t>
      </w:r>
      <w:r>
        <w:rPr>
          <w:sz w:val="24"/>
          <w:szCs w:val="24"/>
        </w:rPr>
        <w:t xml:space="preserve">товаров (работ, услуг) Заказчик </w:t>
      </w:r>
      <w:r w:rsidRPr="00051B46">
        <w:rPr>
          <w:sz w:val="24"/>
          <w:szCs w:val="24"/>
        </w:rPr>
        <w:t xml:space="preserve">по согласованию с </w:t>
      </w:r>
      <w:r w:rsidRPr="00AB7B84">
        <w:rPr>
          <w:sz w:val="24"/>
          <w:szCs w:val="24"/>
        </w:rPr>
        <w:t>победител</w:t>
      </w:r>
      <w:r>
        <w:rPr>
          <w:sz w:val="24"/>
          <w:szCs w:val="24"/>
        </w:rPr>
        <w:t>ем</w:t>
      </w:r>
      <w:r w:rsidRPr="00AB7B84">
        <w:rPr>
          <w:sz w:val="24"/>
          <w:szCs w:val="24"/>
        </w:rPr>
        <w:t xml:space="preserve"> </w:t>
      </w:r>
      <w:r>
        <w:rPr>
          <w:sz w:val="24"/>
          <w:szCs w:val="24"/>
        </w:rPr>
        <w:t>аукциона</w:t>
      </w:r>
      <w:r w:rsidRPr="00051B46">
        <w:rPr>
          <w:sz w:val="24"/>
          <w:szCs w:val="24"/>
        </w:rPr>
        <w:t xml:space="preserve"> вправе изменить первоначальную цену </w:t>
      </w:r>
      <w:r>
        <w:rPr>
          <w:sz w:val="24"/>
          <w:szCs w:val="24"/>
        </w:rPr>
        <w:t>Д</w:t>
      </w:r>
      <w:r w:rsidRPr="00051B46">
        <w:rPr>
          <w:sz w:val="24"/>
          <w:szCs w:val="24"/>
        </w:rPr>
        <w:t>оговора пропорционально количеству так</w:t>
      </w:r>
      <w:r>
        <w:rPr>
          <w:sz w:val="24"/>
          <w:szCs w:val="24"/>
        </w:rPr>
        <w:t xml:space="preserve">их </w:t>
      </w:r>
      <w:r w:rsidRPr="00CA2B1D">
        <w:rPr>
          <w:sz w:val="24"/>
          <w:szCs w:val="24"/>
        </w:rPr>
        <w:t>товаров (работ, услуг),</w:t>
      </w:r>
      <w:r w:rsidRPr="00051B46">
        <w:rPr>
          <w:sz w:val="24"/>
          <w:szCs w:val="24"/>
        </w:rPr>
        <w:t xml:space="preserve"> но не более чем на десять</w:t>
      </w:r>
      <w:r>
        <w:rPr>
          <w:sz w:val="24"/>
          <w:szCs w:val="24"/>
        </w:rPr>
        <w:t xml:space="preserve"> процентов цены Договора.</w:t>
      </w:r>
    </w:p>
    <w:p w:rsidR="00054ACF" w:rsidRDefault="00054ACF" w:rsidP="00054ACF">
      <w:pPr>
        <w:spacing w:line="240" w:lineRule="auto"/>
        <w:ind w:firstLine="624"/>
        <w:rPr>
          <w:sz w:val="24"/>
          <w:szCs w:val="24"/>
        </w:rPr>
      </w:pPr>
      <w:r>
        <w:rPr>
          <w:sz w:val="24"/>
          <w:szCs w:val="24"/>
        </w:rPr>
        <w:t>7.8.</w:t>
      </w:r>
      <w:r>
        <w:rPr>
          <w:sz w:val="24"/>
          <w:szCs w:val="24"/>
        </w:rPr>
        <w:tab/>
      </w:r>
      <w:r w:rsidRPr="00210BA5">
        <w:rPr>
          <w:sz w:val="24"/>
          <w:szCs w:val="24"/>
        </w:rPr>
        <w:t xml:space="preserve">В </w:t>
      </w:r>
      <w:proofErr w:type="gramStart"/>
      <w:r w:rsidRPr="00210BA5">
        <w:rPr>
          <w:sz w:val="24"/>
          <w:szCs w:val="24"/>
        </w:rPr>
        <w:t>случае</w:t>
      </w:r>
      <w:proofErr w:type="gramEnd"/>
      <w:r>
        <w:rPr>
          <w:sz w:val="24"/>
          <w:szCs w:val="24"/>
        </w:rPr>
        <w:t>,</w:t>
      </w:r>
      <w:r w:rsidRPr="00210BA5">
        <w:rPr>
          <w:sz w:val="24"/>
          <w:szCs w:val="24"/>
        </w:rPr>
        <w:t xml:space="preserve"> если в </w:t>
      </w:r>
      <w:r w:rsidRPr="00B76AAF">
        <w:rPr>
          <w:b/>
          <w:sz w:val="24"/>
          <w:szCs w:val="24"/>
        </w:rPr>
        <w:t>Информационной карте аукциона</w:t>
      </w:r>
      <w:r w:rsidRPr="00210BA5">
        <w:rPr>
          <w:sz w:val="24"/>
          <w:szCs w:val="24"/>
        </w:rPr>
        <w:t xml:space="preserve"> Заказчиком установлено требование обеспечения исполнения </w:t>
      </w:r>
      <w:r>
        <w:rPr>
          <w:sz w:val="24"/>
          <w:szCs w:val="24"/>
        </w:rPr>
        <w:t>Договора</w:t>
      </w:r>
      <w:r w:rsidRPr="00210BA5">
        <w:rPr>
          <w:sz w:val="24"/>
          <w:szCs w:val="24"/>
        </w:rPr>
        <w:t xml:space="preserve">, </w:t>
      </w:r>
      <w:r>
        <w:rPr>
          <w:sz w:val="24"/>
          <w:szCs w:val="24"/>
        </w:rPr>
        <w:t>Договор</w:t>
      </w:r>
      <w:r w:rsidRPr="00210BA5">
        <w:rPr>
          <w:sz w:val="24"/>
          <w:szCs w:val="24"/>
        </w:rPr>
        <w:t xml:space="preserve"> заключается только после предоставления участником </w:t>
      </w:r>
      <w:r>
        <w:rPr>
          <w:sz w:val="24"/>
          <w:szCs w:val="24"/>
        </w:rPr>
        <w:t>аукциона</w:t>
      </w:r>
      <w:r w:rsidRPr="00210BA5">
        <w:rPr>
          <w:sz w:val="24"/>
          <w:szCs w:val="24"/>
        </w:rPr>
        <w:t xml:space="preserve">, с которым заключается </w:t>
      </w:r>
      <w:r>
        <w:rPr>
          <w:sz w:val="24"/>
          <w:szCs w:val="24"/>
        </w:rPr>
        <w:t>Договор</w:t>
      </w:r>
      <w:r w:rsidRPr="00210BA5">
        <w:rPr>
          <w:sz w:val="24"/>
          <w:szCs w:val="24"/>
        </w:rPr>
        <w:t xml:space="preserve">, безотзывной </w:t>
      </w:r>
      <w:r w:rsidRPr="00F93D03">
        <w:rPr>
          <w:sz w:val="24"/>
          <w:szCs w:val="24"/>
        </w:rPr>
        <w:t>банковской гарантии, выданной банком</w:t>
      </w:r>
      <w:r w:rsidRPr="00210BA5">
        <w:rPr>
          <w:sz w:val="24"/>
          <w:szCs w:val="24"/>
        </w:rPr>
        <w:t xml:space="preserve"> или иной кредитной организацией. </w:t>
      </w:r>
      <w:r>
        <w:rPr>
          <w:sz w:val="24"/>
          <w:szCs w:val="24"/>
        </w:rPr>
        <w:t xml:space="preserve">В </w:t>
      </w:r>
      <w:proofErr w:type="gramStart"/>
      <w:r>
        <w:rPr>
          <w:sz w:val="24"/>
          <w:szCs w:val="24"/>
        </w:rPr>
        <w:t>случае</w:t>
      </w:r>
      <w:proofErr w:type="gramEnd"/>
      <w:r>
        <w:rPr>
          <w:sz w:val="24"/>
          <w:szCs w:val="24"/>
        </w:rPr>
        <w:t>, е</w:t>
      </w:r>
      <w:r w:rsidRPr="00210BA5">
        <w:rPr>
          <w:sz w:val="24"/>
          <w:szCs w:val="24"/>
        </w:rPr>
        <w:t xml:space="preserve">сли победителем </w:t>
      </w:r>
      <w:r>
        <w:rPr>
          <w:sz w:val="24"/>
          <w:szCs w:val="24"/>
        </w:rPr>
        <w:t xml:space="preserve">аукциона </w:t>
      </w:r>
      <w:r w:rsidRPr="00210BA5">
        <w:rPr>
          <w:sz w:val="24"/>
          <w:szCs w:val="24"/>
        </w:rPr>
        <w:t xml:space="preserve">или участником </w:t>
      </w:r>
      <w:r>
        <w:rPr>
          <w:sz w:val="24"/>
          <w:szCs w:val="24"/>
        </w:rPr>
        <w:t>аукциона</w:t>
      </w:r>
      <w:r w:rsidRPr="00210BA5">
        <w:rPr>
          <w:sz w:val="24"/>
          <w:szCs w:val="24"/>
        </w:rPr>
        <w:t xml:space="preserve">, с которыми заключается </w:t>
      </w:r>
      <w:r>
        <w:rPr>
          <w:sz w:val="24"/>
          <w:szCs w:val="24"/>
        </w:rPr>
        <w:t>Договор</w:t>
      </w:r>
      <w:r w:rsidRPr="00210BA5">
        <w:rPr>
          <w:sz w:val="24"/>
          <w:szCs w:val="24"/>
        </w:rPr>
        <w:t xml:space="preserve">, является бюджетное учреждение, и в </w:t>
      </w:r>
      <w:r w:rsidRPr="00B76AAF">
        <w:rPr>
          <w:b/>
          <w:sz w:val="24"/>
          <w:szCs w:val="24"/>
        </w:rPr>
        <w:t>Информационной карте аукциона</w:t>
      </w:r>
      <w:r>
        <w:rPr>
          <w:sz w:val="24"/>
          <w:szCs w:val="24"/>
        </w:rPr>
        <w:t xml:space="preserve"> </w:t>
      </w:r>
      <w:r w:rsidRPr="00210BA5">
        <w:rPr>
          <w:sz w:val="24"/>
          <w:szCs w:val="24"/>
        </w:rPr>
        <w:t xml:space="preserve">установлено требование </w:t>
      </w:r>
      <w:r>
        <w:rPr>
          <w:sz w:val="24"/>
          <w:szCs w:val="24"/>
        </w:rPr>
        <w:t xml:space="preserve">представления </w:t>
      </w:r>
      <w:r w:rsidRPr="00210BA5">
        <w:rPr>
          <w:sz w:val="24"/>
          <w:szCs w:val="24"/>
        </w:rPr>
        <w:t xml:space="preserve">обеспечения исполнения </w:t>
      </w:r>
      <w:r>
        <w:rPr>
          <w:sz w:val="24"/>
          <w:szCs w:val="24"/>
        </w:rPr>
        <w:t>Договора</w:t>
      </w:r>
      <w:r w:rsidRPr="00210BA5">
        <w:rPr>
          <w:sz w:val="24"/>
          <w:szCs w:val="24"/>
        </w:rPr>
        <w:t xml:space="preserve">, предоставление обеспечения </w:t>
      </w:r>
      <w:r>
        <w:rPr>
          <w:sz w:val="24"/>
          <w:szCs w:val="24"/>
        </w:rPr>
        <w:t xml:space="preserve">Договора таким участником аукциона </w:t>
      </w:r>
      <w:r w:rsidRPr="00210BA5">
        <w:rPr>
          <w:sz w:val="24"/>
          <w:szCs w:val="24"/>
        </w:rPr>
        <w:t>не требуется.</w:t>
      </w:r>
    </w:p>
    <w:p w:rsidR="00054ACF" w:rsidRDefault="00054ACF" w:rsidP="00054ACF">
      <w:pPr>
        <w:pStyle w:val="13"/>
        <w:numPr>
          <w:ilvl w:val="0"/>
          <w:numId w:val="0"/>
        </w:numPr>
        <w:spacing w:before="0" w:after="0" w:line="240" w:lineRule="atLeast"/>
        <w:ind w:left="1287"/>
        <w:jc w:val="center"/>
        <w:rPr>
          <w:sz w:val="24"/>
        </w:rPr>
      </w:pPr>
      <w:r w:rsidRPr="00E30EB5">
        <w:rPr>
          <w:sz w:val="24"/>
        </w:rPr>
        <w:br w:type="page"/>
      </w:r>
    </w:p>
    <w:p w:rsidR="006F1549" w:rsidRPr="006F1549" w:rsidRDefault="006F1549" w:rsidP="00F85576">
      <w:pPr>
        <w:pStyle w:val="13"/>
        <w:numPr>
          <w:ilvl w:val="0"/>
          <w:numId w:val="50"/>
        </w:numPr>
        <w:spacing w:before="0" w:after="0"/>
        <w:jc w:val="center"/>
        <w:rPr>
          <w:sz w:val="26"/>
          <w:szCs w:val="26"/>
        </w:rPr>
      </w:pPr>
      <w:r w:rsidRPr="006F1549">
        <w:rPr>
          <w:sz w:val="26"/>
          <w:szCs w:val="26"/>
        </w:rPr>
        <w:t>ИНФОРМАЦИОННАЯ КАРТА АУКЦИОНА</w:t>
      </w:r>
    </w:p>
    <w:p w:rsidR="006F1549" w:rsidRPr="006F1549" w:rsidRDefault="006F1549" w:rsidP="006F1549">
      <w:pPr>
        <w:spacing w:line="240" w:lineRule="auto"/>
        <w:rPr>
          <w:sz w:val="26"/>
          <w:szCs w:val="26"/>
        </w:rPr>
      </w:pPr>
    </w:p>
    <w:p w:rsidR="00510124" w:rsidRPr="00510124" w:rsidRDefault="00510124" w:rsidP="00510124">
      <w:pPr>
        <w:spacing w:line="240" w:lineRule="auto"/>
        <w:ind w:firstLine="624"/>
        <w:rPr>
          <w:sz w:val="24"/>
          <w:szCs w:val="24"/>
        </w:rPr>
      </w:pPr>
      <w:r w:rsidRPr="00510124">
        <w:rPr>
          <w:sz w:val="24"/>
          <w:szCs w:val="24"/>
        </w:rPr>
        <w:t xml:space="preserve">Приведенные ниже сведения составляют </w:t>
      </w:r>
      <w:r w:rsidRPr="00510124">
        <w:rPr>
          <w:b/>
          <w:sz w:val="24"/>
          <w:szCs w:val="24"/>
        </w:rPr>
        <w:t xml:space="preserve">Информационную карту аукциона </w:t>
      </w:r>
      <w:r w:rsidRPr="00510124">
        <w:rPr>
          <w:sz w:val="24"/>
          <w:szCs w:val="24"/>
        </w:rPr>
        <w:t>и представляют собой наиболее существенные требования и условия проведения аукциона.</w:t>
      </w:r>
    </w:p>
    <w:p w:rsidR="00510124" w:rsidRPr="00510124" w:rsidRDefault="00510124" w:rsidP="00B763E2">
      <w:pPr>
        <w:spacing w:line="240" w:lineRule="auto"/>
        <w:ind w:firstLine="624"/>
      </w:pPr>
      <w:r w:rsidRPr="00510124">
        <w:rPr>
          <w:sz w:val="24"/>
          <w:szCs w:val="24"/>
        </w:rPr>
        <w:t xml:space="preserve">В </w:t>
      </w:r>
      <w:proofErr w:type="gramStart"/>
      <w:r w:rsidRPr="00510124">
        <w:rPr>
          <w:sz w:val="24"/>
          <w:szCs w:val="24"/>
        </w:rPr>
        <w:t>случае</w:t>
      </w:r>
      <w:proofErr w:type="gramEnd"/>
      <w:r w:rsidRPr="00510124">
        <w:rPr>
          <w:sz w:val="24"/>
          <w:szCs w:val="24"/>
        </w:rPr>
        <w:t xml:space="preserve"> противоречия между положениями, изложенными в Разделах 1-7 настоящей документации и положениями </w:t>
      </w:r>
      <w:r w:rsidRPr="00510124">
        <w:rPr>
          <w:b/>
          <w:sz w:val="24"/>
          <w:szCs w:val="24"/>
        </w:rPr>
        <w:t>Информационной карты аукциона</w:t>
      </w:r>
      <w:r w:rsidRPr="00510124">
        <w:rPr>
          <w:sz w:val="24"/>
          <w:szCs w:val="24"/>
        </w:rPr>
        <w:t xml:space="preserve">, </w:t>
      </w:r>
      <w:r w:rsidRPr="00510124">
        <w:rPr>
          <w:b/>
          <w:sz w:val="24"/>
          <w:szCs w:val="24"/>
        </w:rPr>
        <w:t xml:space="preserve">Информационная карта аукциона </w:t>
      </w:r>
      <w:r w:rsidRPr="00510124">
        <w:rPr>
          <w:sz w:val="24"/>
          <w:szCs w:val="24"/>
        </w:rPr>
        <w:t>имеет преобладающую силу.</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540"/>
      </w:tblGrid>
      <w:tr w:rsidR="00510124" w:rsidRPr="00510124" w:rsidTr="004B2E6D">
        <w:trPr>
          <w:trHeight w:val="489"/>
        </w:trPr>
        <w:tc>
          <w:tcPr>
            <w:tcW w:w="900" w:type="dxa"/>
          </w:tcPr>
          <w:p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 xml:space="preserve">№ </w:t>
            </w:r>
          </w:p>
          <w:p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п/п</w:t>
            </w:r>
          </w:p>
        </w:tc>
        <w:tc>
          <w:tcPr>
            <w:tcW w:w="9540" w:type="dxa"/>
            <w:vAlign w:val="center"/>
          </w:tcPr>
          <w:p w:rsidR="00510124" w:rsidRPr="00510124" w:rsidRDefault="00510124" w:rsidP="00510124">
            <w:pPr>
              <w:keepNext/>
              <w:widowControl/>
              <w:autoSpaceDE/>
              <w:autoSpaceDN/>
              <w:adjustRightInd/>
              <w:spacing w:line="240" w:lineRule="auto"/>
              <w:ind w:firstLine="0"/>
              <w:jc w:val="center"/>
              <w:outlineLvl w:val="0"/>
              <w:rPr>
                <w:b/>
                <w:sz w:val="24"/>
                <w:szCs w:val="24"/>
              </w:rPr>
            </w:pPr>
            <w:r w:rsidRPr="00510124">
              <w:rPr>
                <w:b/>
                <w:sz w:val="24"/>
                <w:szCs w:val="24"/>
              </w:rPr>
              <w:t>Наименование</w:t>
            </w:r>
          </w:p>
        </w:tc>
      </w:tr>
      <w:tr w:rsidR="00510124" w:rsidRPr="00510124" w:rsidTr="004B2E6D">
        <w:trPr>
          <w:trHeight w:val="1870"/>
        </w:trPr>
        <w:tc>
          <w:tcPr>
            <w:tcW w:w="900" w:type="dxa"/>
            <w:vAlign w:val="center"/>
          </w:tcPr>
          <w:p w:rsidR="00510124" w:rsidRPr="00510124" w:rsidRDefault="00510124" w:rsidP="00510124">
            <w:pPr>
              <w:widowControl/>
              <w:tabs>
                <w:tab w:val="center" w:pos="4153"/>
                <w:tab w:val="right" w:pos="8306"/>
              </w:tabs>
              <w:autoSpaceDE/>
              <w:autoSpaceDN/>
              <w:adjustRightInd/>
              <w:spacing w:before="120" w:after="120" w:line="240" w:lineRule="auto"/>
              <w:ind w:firstLine="0"/>
              <w:jc w:val="center"/>
              <w:rPr>
                <w:b/>
                <w:noProof/>
                <w:sz w:val="24"/>
                <w:szCs w:val="24"/>
              </w:rPr>
            </w:pPr>
            <w:r w:rsidRPr="00510124">
              <w:rPr>
                <w:b/>
                <w:noProof/>
                <w:sz w:val="24"/>
                <w:szCs w:val="24"/>
              </w:rPr>
              <w:t>1.</w:t>
            </w:r>
          </w:p>
        </w:tc>
        <w:tc>
          <w:tcPr>
            <w:tcW w:w="9540" w:type="dxa"/>
          </w:tcPr>
          <w:p w:rsidR="00510124" w:rsidRPr="00510124" w:rsidRDefault="00510124" w:rsidP="00510124">
            <w:pPr>
              <w:spacing w:line="240" w:lineRule="auto"/>
              <w:ind w:firstLine="0"/>
              <w:rPr>
                <w:sz w:val="24"/>
                <w:szCs w:val="24"/>
              </w:rPr>
            </w:pPr>
            <w:r w:rsidRPr="00510124">
              <w:rPr>
                <w:b/>
                <w:sz w:val="24"/>
                <w:szCs w:val="24"/>
              </w:rPr>
              <w:t>Заказчик:</w:t>
            </w:r>
            <w:r w:rsidRPr="00510124">
              <w:rPr>
                <w:sz w:val="24"/>
                <w:szCs w:val="24"/>
              </w:rPr>
              <w:t xml:space="preserve"> </w:t>
            </w:r>
            <w:r w:rsidRPr="00510124">
              <w:rPr>
                <w:snapToGrid w:val="0"/>
                <w:sz w:val="24"/>
                <w:szCs w:val="24"/>
              </w:rPr>
              <w:t>Федеральное государственное унитарное предприятие «Главный научно – исследовательский вычислительный центр Федеральной налоговой службы» (ФГУП ГНИВЦ ФНС России)</w:t>
            </w:r>
          </w:p>
          <w:p w:rsidR="004E35F2" w:rsidRPr="004E35F2" w:rsidRDefault="004E35F2" w:rsidP="004E35F2">
            <w:pPr>
              <w:widowControl/>
              <w:autoSpaceDE/>
              <w:autoSpaceDN/>
              <w:adjustRightInd/>
              <w:spacing w:line="240" w:lineRule="auto"/>
              <w:ind w:firstLine="0"/>
              <w:jc w:val="left"/>
              <w:rPr>
                <w:bCs/>
                <w:iCs/>
                <w:sz w:val="24"/>
                <w:szCs w:val="24"/>
              </w:rPr>
            </w:pPr>
            <w:r w:rsidRPr="004E35F2">
              <w:rPr>
                <w:b/>
                <w:bCs/>
                <w:iCs/>
                <w:sz w:val="24"/>
                <w:szCs w:val="24"/>
              </w:rPr>
              <w:t>Место нахождения:</w:t>
            </w:r>
            <w:r w:rsidRPr="004E35F2">
              <w:rPr>
                <w:bCs/>
                <w:iCs/>
                <w:sz w:val="24"/>
                <w:szCs w:val="24"/>
              </w:rPr>
              <w:t xml:space="preserve"> 127381, г. Москва, ул. Неглинная, д. 23</w:t>
            </w:r>
          </w:p>
          <w:p w:rsidR="004E35F2" w:rsidRPr="004E35F2" w:rsidRDefault="004E35F2" w:rsidP="004E35F2">
            <w:pPr>
              <w:widowControl/>
              <w:autoSpaceDE/>
              <w:autoSpaceDN/>
              <w:adjustRightInd/>
              <w:spacing w:line="240" w:lineRule="auto"/>
              <w:ind w:firstLine="0"/>
              <w:jc w:val="left"/>
              <w:rPr>
                <w:bCs/>
                <w:iCs/>
                <w:sz w:val="24"/>
                <w:szCs w:val="24"/>
              </w:rPr>
            </w:pPr>
            <w:r w:rsidRPr="004E35F2">
              <w:rPr>
                <w:b/>
                <w:snapToGrid w:val="0"/>
                <w:sz w:val="24"/>
                <w:szCs w:val="24"/>
              </w:rPr>
              <w:t xml:space="preserve">Почтовый </w:t>
            </w:r>
            <w:r w:rsidRPr="004E35F2">
              <w:rPr>
                <w:b/>
                <w:bCs/>
                <w:iCs/>
                <w:sz w:val="24"/>
                <w:szCs w:val="24"/>
              </w:rPr>
              <w:t>адрес</w:t>
            </w:r>
            <w:r w:rsidRPr="004E35F2">
              <w:rPr>
                <w:bCs/>
                <w:iCs/>
                <w:sz w:val="24"/>
                <w:szCs w:val="24"/>
              </w:rPr>
              <w:t>: 125373, г. Москва, Походный проезд, домовладение 3, стр. 1</w:t>
            </w:r>
          </w:p>
          <w:p w:rsidR="00510124" w:rsidRPr="00510124" w:rsidRDefault="00510124" w:rsidP="00510124">
            <w:pPr>
              <w:widowControl/>
              <w:autoSpaceDE/>
              <w:autoSpaceDN/>
              <w:adjustRightInd/>
              <w:spacing w:line="240" w:lineRule="auto"/>
              <w:ind w:firstLine="0"/>
              <w:jc w:val="left"/>
              <w:rPr>
                <w:bCs/>
                <w:iCs/>
                <w:sz w:val="24"/>
                <w:szCs w:val="24"/>
              </w:rPr>
            </w:pPr>
            <w:r w:rsidRPr="00510124">
              <w:rPr>
                <w:b/>
                <w:bCs/>
                <w:iCs/>
                <w:sz w:val="24"/>
                <w:szCs w:val="24"/>
              </w:rPr>
              <w:t xml:space="preserve">Контактное лицо от Заказчика: </w:t>
            </w:r>
            <w:r w:rsidRPr="00510124">
              <w:rPr>
                <w:bCs/>
                <w:iCs/>
                <w:sz w:val="24"/>
                <w:szCs w:val="24"/>
              </w:rPr>
              <w:t>Исламов Константин Леонидович</w:t>
            </w:r>
          </w:p>
          <w:p w:rsidR="00510124" w:rsidRPr="00510124" w:rsidRDefault="00510124" w:rsidP="00510124">
            <w:pPr>
              <w:widowControl/>
              <w:autoSpaceDE/>
              <w:autoSpaceDN/>
              <w:adjustRightInd/>
              <w:spacing w:line="240" w:lineRule="auto"/>
              <w:ind w:firstLine="0"/>
              <w:jc w:val="left"/>
              <w:rPr>
                <w:bCs/>
                <w:iCs/>
                <w:sz w:val="24"/>
                <w:szCs w:val="24"/>
              </w:rPr>
            </w:pPr>
            <w:r w:rsidRPr="00510124">
              <w:rPr>
                <w:b/>
                <w:bCs/>
                <w:iCs/>
                <w:sz w:val="24"/>
                <w:szCs w:val="24"/>
              </w:rPr>
              <w:t xml:space="preserve">Контактный телефон: </w:t>
            </w:r>
            <w:r w:rsidRPr="00510124">
              <w:rPr>
                <w:bCs/>
                <w:iCs/>
                <w:sz w:val="24"/>
                <w:szCs w:val="24"/>
              </w:rPr>
              <w:t>(495) 913-19-61; (495) 913-00-00, доб. 30-29</w:t>
            </w:r>
          </w:p>
          <w:p w:rsidR="00510124" w:rsidRPr="00510124" w:rsidRDefault="00510124" w:rsidP="00510124">
            <w:pPr>
              <w:widowControl/>
              <w:autoSpaceDE/>
              <w:autoSpaceDN/>
              <w:adjustRightInd/>
              <w:spacing w:line="240" w:lineRule="auto"/>
              <w:ind w:firstLine="0"/>
              <w:jc w:val="left"/>
              <w:rPr>
                <w:b/>
                <w:sz w:val="24"/>
                <w:szCs w:val="24"/>
                <w:u w:val="single"/>
              </w:rPr>
            </w:pPr>
            <w:r w:rsidRPr="00510124">
              <w:rPr>
                <w:b/>
                <w:bCs/>
                <w:iCs/>
                <w:sz w:val="24"/>
                <w:szCs w:val="24"/>
              </w:rPr>
              <w:t>Адрес электронной почты (E-</w:t>
            </w:r>
            <w:proofErr w:type="spellStart"/>
            <w:r w:rsidRPr="00510124">
              <w:rPr>
                <w:b/>
                <w:bCs/>
                <w:iCs/>
                <w:sz w:val="24"/>
                <w:szCs w:val="24"/>
              </w:rPr>
              <w:t>mail</w:t>
            </w:r>
            <w:proofErr w:type="spellEnd"/>
            <w:r w:rsidRPr="00510124">
              <w:rPr>
                <w:b/>
                <w:bCs/>
                <w:iCs/>
                <w:sz w:val="24"/>
                <w:szCs w:val="24"/>
              </w:rPr>
              <w:t xml:space="preserve">): </w:t>
            </w:r>
            <w:hyperlink r:id="rId11" w:history="1">
              <w:r w:rsidRPr="00510124">
                <w:rPr>
                  <w:bCs/>
                  <w:iCs/>
                  <w:sz w:val="24"/>
                  <w:szCs w:val="24"/>
                </w:rPr>
                <w:t>ok1@gnivc.ru</w:t>
              </w:r>
            </w:hyperlink>
          </w:p>
        </w:tc>
      </w:tr>
      <w:tr w:rsidR="00510124" w:rsidRPr="00510124" w:rsidTr="004B2E6D">
        <w:trPr>
          <w:trHeight w:val="549"/>
        </w:trPr>
        <w:tc>
          <w:tcPr>
            <w:tcW w:w="900" w:type="dxa"/>
            <w:vAlign w:val="center"/>
          </w:tcPr>
          <w:p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2.</w:t>
            </w:r>
          </w:p>
        </w:tc>
        <w:tc>
          <w:tcPr>
            <w:tcW w:w="9540" w:type="dxa"/>
          </w:tcPr>
          <w:p w:rsidR="00510124" w:rsidRPr="00510124" w:rsidRDefault="00510124" w:rsidP="00510124">
            <w:pPr>
              <w:keepNext/>
              <w:keepLines/>
              <w:suppressLineNumbers/>
              <w:tabs>
                <w:tab w:val="left" w:pos="1440"/>
              </w:tabs>
              <w:suppressAutoHyphens/>
              <w:spacing w:line="240" w:lineRule="auto"/>
              <w:ind w:firstLine="0"/>
              <w:rPr>
                <w:b/>
                <w:sz w:val="24"/>
                <w:szCs w:val="24"/>
              </w:rPr>
            </w:pPr>
            <w:r w:rsidRPr="00510124">
              <w:rPr>
                <w:b/>
                <w:sz w:val="24"/>
                <w:szCs w:val="24"/>
              </w:rPr>
              <w:t xml:space="preserve">Сайт (адрес) электронной торговой площадки в сети «Интернет», на котором проводятся торги: </w:t>
            </w:r>
            <w:r w:rsidRPr="00510124">
              <w:rPr>
                <w:sz w:val="24"/>
                <w:szCs w:val="24"/>
                <w:lang w:val="en-US"/>
              </w:rPr>
              <w:t>http</w:t>
            </w:r>
            <w:r w:rsidRPr="00510124">
              <w:rPr>
                <w:sz w:val="24"/>
                <w:szCs w:val="24"/>
              </w:rPr>
              <w:t>://</w:t>
            </w:r>
            <w:proofErr w:type="spellStart"/>
            <w:r w:rsidRPr="00510124">
              <w:rPr>
                <w:sz w:val="24"/>
                <w:szCs w:val="24"/>
                <w:lang w:val="en-US"/>
              </w:rPr>
              <w:t>utp</w:t>
            </w:r>
            <w:proofErr w:type="spellEnd"/>
            <w:r w:rsidRPr="00510124">
              <w:rPr>
                <w:sz w:val="24"/>
                <w:szCs w:val="24"/>
              </w:rPr>
              <w:t>.</w:t>
            </w:r>
            <w:proofErr w:type="spellStart"/>
            <w:r w:rsidRPr="00510124">
              <w:rPr>
                <w:sz w:val="24"/>
                <w:szCs w:val="24"/>
                <w:lang w:val="en-US"/>
              </w:rPr>
              <w:t>kartoteka</w:t>
            </w:r>
            <w:proofErr w:type="spellEnd"/>
            <w:r w:rsidRPr="00510124">
              <w:rPr>
                <w:sz w:val="24"/>
                <w:szCs w:val="24"/>
              </w:rPr>
              <w:t>.</w:t>
            </w:r>
            <w:proofErr w:type="spellStart"/>
            <w:r w:rsidRPr="00510124">
              <w:rPr>
                <w:sz w:val="24"/>
                <w:szCs w:val="24"/>
                <w:lang w:val="en-US"/>
              </w:rPr>
              <w:t>ru</w:t>
            </w:r>
            <w:proofErr w:type="spellEnd"/>
          </w:p>
        </w:tc>
      </w:tr>
      <w:tr w:rsidR="00510124" w:rsidRPr="00510124" w:rsidTr="004B2E6D">
        <w:trPr>
          <w:trHeight w:val="722"/>
        </w:trPr>
        <w:tc>
          <w:tcPr>
            <w:tcW w:w="900" w:type="dxa"/>
            <w:vAlign w:val="center"/>
          </w:tcPr>
          <w:p w:rsidR="00510124" w:rsidRPr="00510124" w:rsidRDefault="00510124" w:rsidP="00510124">
            <w:pPr>
              <w:autoSpaceDE/>
              <w:autoSpaceDN/>
              <w:adjustRightInd/>
              <w:spacing w:line="240" w:lineRule="auto"/>
              <w:ind w:firstLine="0"/>
              <w:jc w:val="center"/>
              <w:rPr>
                <w:b/>
                <w:snapToGrid w:val="0"/>
                <w:sz w:val="24"/>
                <w:szCs w:val="24"/>
              </w:rPr>
            </w:pPr>
            <w:r w:rsidRPr="00510124">
              <w:rPr>
                <w:b/>
                <w:snapToGrid w:val="0"/>
                <w:sz w:val="24"/>
                <w:szCs w:val="24"/>
              </w:rPr>
              <w:t>3.</w:t>
            </w:r>
          </w:p>
        </w:tc>
        <w:tc>
          <w:tcPr>
            <w:tcW w:w="9540" w:type="dxa"/>
          </w:tcPr>
          <w:p w:rsidR="00510124" w:rsidRPr="00510124" w:rsidRDefault="00510124" w:rsidP="00510124">
            <w:pPr>
              <w:keepNext/>
              <w:keepLines/>
              <w:suppressLineNumbers/>
              <w:tabs>
                <w:tab w:val="left" w:pos="1440"/>
              </w:tabs>
              <w:suppressAutoHyphens/>
              <w:spacing w:line="240" w:lineRule="auto"/>
              <w:ind w:firstLine="0"/>
              <w:rPr>
                <w:b/>
                <w:sz w:val="24"/>
                <w:szCs w:val="24"/>
              </w:rPr>
            </w:pPr>
            <w:r w:rsidRPr="00510124">
              <w:rPr>
                <w:b/>
                <w:sz w:val="24"/>
                <w:szCs w:val="24"/>
              </w:rPr>
              <w:t>Вид и предмет аукциона:</w:t>
            </w:r>
          </w:p>
          <w:p w:rsidR="00510124" w:rsidRPr="00510124" w:rsidRDefault="00510124" w:rsidP="004E35F2">
            <w:pPr>
              <w:spacing w:line="240" w:lineRule="auto"/>
              <w:ind w:firstLine="0"/>
              <w:rPr>
                <w:sz w:val="24"/>
                <w:szCs w:val="24"/>
              </w:rPr>
            </w:pPr>
            <w:r w:rsidRPr="00510124">
              <w:rPr>
                <w:bCs/>
                <w:sz w:val="24"/>
                <w:szCs w:val="24"/>
              </w:rPr>
              <w:t xml:space="preserve">Открытый аукцион в электронной форме на право заключения договора на поставку </w:t>
            </w:r>
            <w:r w:rsidRPr="00510124">
              <w:rPr>
                <w:sz w:val="24"/>
                <w:szCs w:val="24"/>
              </w:rPr>
              <w:t xml:space="preserve">оборудования IT-инфраструктуры для нужд ФГУП ГНИВЦ ФНС России </w:t>
            </w:r>
          </w:p>
        </w:tc>
      </w:tr>
      <w:tr w:rsidR="00510124" w:rsidRPr="00510124" w:rsidTr="004B2E6D">
        <w:trPr>
          <w:trHeight w:val="583"/>
        </w:trPr>
        <w:tc>
          <w:tcPr>
            <w:tcW w:w="900" w:type="dxa"/>
            <w:vAlign w:val="center"/>
          </w:tcPr>
          <w:p w:rsidR="00510124" w:rsidRPr="00510124" w:rsidRDefault="00510124" w:rsidP="00510124">
            <w:pPr>
              <w:spacing w:line="240" w:lineRule="auto"/>
              <w:ind w:firstLine="0"/>
              <w:jc w:val="center"/>
              <w:rPr>
                <w:b/>
                <w:sz w:val="24"/>
                <w:szCs w:val="24"/>
              </w:rPr>
            </w:pPr>
            <w:r w:rsidRPr="00510124">
              <w:rPr>
                <w:b/>
                <w:sz w:val="24"/>
                <w:szCs w:val="24"/>
              </w:rPr>
              <w:t>4.</w:t>
            </w:r>
          </w:p>
        </w:tc>
        <w:tc>
          <w:tcPr>
            <w:tcW w:w="9540" w:type="dxa"/>
          </w:tcPr>
          <w:p w:rsidR="00510124" w:rsidRPr="00510124" w:rsidRDefault="00510124" w:rsidP="00510124">
            <w:pPr>
              <w:suppressAutoHyphens/>
              <w:spacing w:line="240" w:lineRule="auto"/>
              <w:ind w:firstLine="34"/>
              <w:rPr>
                <w:sz w:val="24"/>
                <w:szCs w:val="24"/>
              </w:rPr>
            </w:pPr>
            <w:r w:rsidRPr="00510124">
              <w:rPr>
                <w:b/>
                <w:sz w:val="24"/>
                <w:szCs w:val="24"/>
              </w:rPr>
              <w:t>Начальная (максимальная) цена Договора:</w:t>
            </w:r>
          </w:p>
          <w:p w:rsidR="00510124" w:rsidRPr="00510124" w:rsidRDefault="004E35F2" w:rsidP="00F87B1A">
            <w:pPr>
              <w:spacing w:line="240" w:lineRule="auto"/>
              <w:ind w:firstLine="0"/>
              <w:rPr>
                <w:b/>
                <w:sz w:val="24"/>
                <w:szCs w:val="24"/>
              </w:rPr>
            </w:pPr>
            <w:r>
              <w:rPr>
                <w:szCs w:val="28"/>
              </w:rPr>
              <w:t>9</w:t>
            </w:r>
            <w:r w:rsidRPr="000A3E8D">
              <w:rPr>
                <w:szCs w:val="28"/>
              </w:rPr>
              <w:t> </w:t>
            </w:r>
            <w:r w:rsidRPr="004E35F2">
              <w:rPr>
                <w:bCs/>
                <w:sz w:val="24"/>
                <w:szCs w:val="24"/>
              </w:rPr>
              <w:t>082 000 (Девять миллионов восемьдесят две тысячи) рублей 00 копеек</w:t>
            </w:r>
          </w:p>
        </w:tc>
      </w:tr>
      <w:tr w:rsidR="00510124" w:rsidRPr="00510124" w:rsidTr="004B2E6D">
        <w:trPr>
          <w:trHeight w:val="788"/>
        </w:trPr>
        <w:tc>
          <w:tcPr>
            <w:tcW w:w="900" w:type="dxa"/>
            <w:vAlign w:val="center"/>
          </w:tcPr>
          <w:p w:rsidR="00510124" w:rsidRPr="00510124" w:rsidRDefault="00510124" w:rsidP="00510124">
            <w:pPr>
              <w:spacing w:line="240" w:lineRule="auto"/>
              <w:ind w:firstLine="0"/>
              <w:jc w:val="center"/>
              <w:rPr>
                <w:b/>
                <w:sz w:val="24"/>
                <w:szCs w:val="24"/>
              </w:rPr>
            </w:pPr>
            <w:r w:rsidRPr="00510124">
              <w:rPr>
                <w:b/>
                <w:sz w:val="24"/>
                <w:szCs w:val="24"/>
              </w:rPr>
              <w:t>5.</w:t>
            </w:r>
          </w:p>
        </w:tc>
        <w:tc>
          <w:tcPr>
            <w:tcW w:w="9540" w:type="dxa"/>
          </w:tcPr>
          <w:p w:rsidR="00510124" w:rsidRPr="00510124" w:rsidRDefault="00510124" w:rsidP="00510124">
            <w:pPr>
              <w:tabs>
                <w:tab w:val="left" w:pos="540"/>
              </w:tabs>
              <w:spacing w:line="240" w:lineRule="auto"/>
              <w:ind w:firstLine="0"/>
              <w:rPr>
                <w:b/>
                <w:sz w:val="24"/>
                <w:szCs w:val="24"/>
              </w:rPr>
            </w:pPr>
            <w:r w:rsidRPr="00510124">
              <w:rPr>
                <w:b/>
                <w:sz w:val="24"/>
                <w:szCs w:val="24"/>
              </w:rPr>
              <w:t>Порядок формирования цены Договора:</w:t>
            </w:r>
          </w:p>
          <w:p w:rsidR="00510124" w:rsidRPr="00510124" w:rsidRDefault="00510124" w:rsidP="00510124">
            <w:pPr>
              <w:spacing w:line="240" w:lineRule="auto"/>
              <w:ind w:firstLine="0"/>
              <w:rPr>
                <w:sz w:val="24"/>
                <w:szCs w:val="24"/>
              </w:rPr>
            </w:pPr>
            <w:r w:rsidRPr="00510124">
              <w:rPr>
                <w:sz w:val="24"/>
                <w:szCs w:val="24"/>
              </w:rPr>
              <w:t>Цена Договора включает в себя все расходы Поставщика, связанные с исполнением условий Договора, в том числе компенсацию всех издержек Поставщика и причитающееся ему вознаграждение, расходы на страхование, уплату пошлин, налогов, сборов и других обязательных платежей, в том числе расходы на поставку</w:t>
            </w:r>
            <w:r w:rsidR="004E35F2">
              <w:rPr>
                <w:sz w:val="24"/>
                <w:szCs w:val="24"/>
              </w:rPr>
              <w:t xml:space="preserve"> </w:t>
            </w:r>
            <w:r w:rsidRPr="00510124">
              <w:rPr>
                <w:sz w:val="24"/>
                <w:szCs w:val="24"/>
              </w:rPr>
              <w:t>оборудования IT-инфраструктуры.</w:t>
            </w:r>
          </w:p>
          <w:p w:rsidR="00510124" w:rsidRPr="00510124" w:rsidRDefault="00510124" w:rsidP="00510124">
            <w:pPr>
              <w:spacing w:line="240" w:lineRule="auto"/>
              <w:ind w:firstLine="33"/>
              <w:rPr>
                <w:b/>
                <w:sz w:val="24"/>
                <w:szCs w:val="24"/>
              </w:rPr>
            </w:pPr>
            <w:r w:rsidRPr="00510124">
              <w:rPr>
                <w:sz w:val="24"/>
                <w:szCs w:val="24"/>
              </w:rPr>
              <w:t xml:space="preserve">Цена Договора определяется исходя из предложения победителя аукциона или участника аукциона, с которым заключается Договор. </w:t>
            </w:r>
          </w:p>
        </w:tc>
      </w:tr>
      <w:tr w:rsidR="00510124" w:rsidRPr="00510124" w:rsidTr="004B2E6D">
        <w:tc>
          <w:tcPr>
            <w:tcW w:w="900" w:type="dxa"/>
            <w:vAlign w:val="center"/>
          </w:tcPr>
          <w:p w:rsidR="00510124" w:rsidRPr="00510124" w:rsidRDefault="00510124" w:rsidP="00510124">
            <w:pPr>
              <w:spacing w:line="240" w:lineRule="auto"/>
              <w:ind w:firstLine="0"/>
              <w:jc w:val="center"/>
              <w:rPr>
                <w:b/>
                <w:sz w:val="24"/>
                <w:szCs w:val="24"/>
              </w:rPr>
            </w:pPr>
            <w:r w:rsidRPr="00510124">
              <w:rPr>
                <w:b/>
                <w:sz w:val="24"/>
                <w:szCs w:val="24"/>
              </w:rPr>
              <w:t>6.</w:t>
            </w:r>
          </w:p>
        </w:tc>
        <w:tc>
          <w:tcPr>
            <w:tcW w:w="9540" w:type="dxa"/>
          </w:tcPr>
          <w:p w:rsidR="00510124" w:rsidRPr="00510124" w:rsidRDefault="00510124" w:rsidP="00510124">
            <w:pPr>
              <w:spacing w:line="240" w:lineRule="auto"/>
              <w:ind w:firstLine="0"/>
              <w:rPr>
                <w:b/>
                <w:sz w:val="24"/>
                <w:szCs w:val="24"/>
              </w:rPr>
            </w:pPr>
            <w:r w:rsidRPr="00510124">
              <w:rPr>
                <w:b/>
                <w:sz w:val="24"/>
                <w:szCs w:val="24"/>
              </w:rPr>
              <w:t xml:space="preserve">Место поставки оборудования: </w:t>
            </w:r>
            <w:r w:rsidRPr="00510124">
              <w:rPr>
                <w:sz w:val="24"/>
                <w:szCs w:val="24"/>
              </w:rPr>
              <w:t xml:space="preserve">поставка оборудования осуществляется со склада Поставщика на склад Заказчика, расположенный по адресу: </w:t>
            </w:r>
            <w:r w:rsidR="004E35F2" w:rsidRPr="004E35F2">
              <w:rPr>
                <w:bCs/>
                <w:iCs/>
                <w:sz w:val="24"/>
                <w:szCs w:val="24"/>
              </w:rPr>
              <w:t>125373, г. Москва, Походный проезд, домовладение 3, стр. 1</w:t>
            </w:r>
          </w:p>
        </w:tc>
      </w:tr>
      <w:tr w:rsidR="00510124" w:rsidRPr="00510124" w:rsidTr="004B2E6D">
        <w:tc>
          <w:tcPr>
            <w:tcW w:w="900" w:type="dxa"/>
            <w:vAlign w:val="center"/>
          </w:tcPr>
          <w:p w:rsidR="00510124" w:rsidRPr="00510124" w:rsidRDefault="00510124" w:rsidP="00510124">
            <w:pPr>
              <w:spacing w:line="240" w:lineRule="auto"/>
              <w:ind w:firstLine="0"/>
              <w:jc w:val="center"/>
              <w:rPr>
                <w:b/>
                <w:sz w:val="24"/>
                <w:szCs w:val="24"/>
              </w:rPr>
            </w:pPr>
            <w:r w:rsidRPr="00510124">
              <w:rPr>
                <w:b/>
                <w:sz w:val="24"/>
                <w:szCs w:val="24"/>
              </w:rPr>
              <w:t>7.</w:t>
            </w:r>
          </w:p>
        </w:tc>
        <w:tc>
          <w:tcPr>
            <w:tcW w:w="9540" w:type="dxa"/>
          </w:tcPr>
          <w:p w:rsidR="00573FF3" w:rsidRPr="00510124" w:rsidRDefault="00510124" w:rsidP="00AE754E">
            <w:pPr>
              <w:spacing w:line="240" w:lineRule="auto"/>
              <w:ind w:firstLine="0"/>
              <w:rPr>
                <w:b/>
                <w:sz w:val="24"/>
                <w:szCs w:val="24"/>
              </w:rPr>
            </w:pPr>
            <w:r w:rsidRPr="00510124">
              <w:rPr>
                <w:b/>
                <w:sz w:val="24"/>
                <w:szCs w:val="24"/>
              </w:rPr>
              <w:t xml:space="preserve">Условия и срок поставки оборудования: </w:t>
            </w:r>
            <w:r w:rsidR="00C87A93" w:rsidRPr="00C87A93">
              <w:rPr>
                <w:sz w:val="24"/>
                <w:szCs w:val="24"/>
              </w:rPr>
              <w:t>оборудование</w:t>
            </w:r>
            <w:r w:rsidR="00C87A93" w:rsidRPr="00C87A93">
              <w:rPr>
                <w:b/>
                <w:sz w:val="24"/>
                <w:szCs w:val="24"/>
              </w:rPr>
              <w:t xml:space="preserve"> </w:t>
            </w:r>
            <w:r w:rsidR="00C87A93" w:rsidRPr="00C87A93">
              <w:rPr>
                <w:sz w:val="24"/>
                <w:szCs w:val="24"/>
              </w:rPr>
              <w:t xml:space="preserve">поставляется Поставщиком в течение </w:t>
            </w:r>
            <w:r w:rsidR="00AE754E" w:rsidRPr="00AE754E">
              <w:rPr>
                <w:sz w:val="24"/>
                <w:szCs w:val="24"/>
              </w:rPr>
              <w:t>1</w:t>
            </w:r>
            <w:r w:rsidR="004E35F2" w:rsidRPr="004E35F2">
              <w:rPr>
                <w:sz w:val="24"/>
                <w:szCs w:val="24"/>
              </w:rPr>
              <w:t>0</w:t>
            </w:r>
            <w:r w:rsidR="004E35F2">
              <w:rPr>
                <w:sz w:val="24"/>
                <w:szCs w:val="24"/>
              </w:rPr>
              <w:t xml:space="preserve"> (Д</w:t>
            </w:r>
            <w:r w:rsidR="00AE754E">
              <w:rPr>
                <w:sz w:val="24"/>
                <w:szCs w:val="24"/>
              </w:rPr>
              <w:t>есять</w:t>
            </w:r>
            <w:r w:rsidR="00C87A93" w:rsidRPr="00C87A93">
              <w:rPr>
                <w:sz w:val="24"/>
                <w:szCs w:val="24"/>
              </w:rPr>
              <w:t xml:space="preserve">) рабочих дней </w:t>
            </w:r>
            <w:proofErr w:type="gramStart"/>
            <w:r w:rsidR="00C87A93" w:rsidRPr="00C87A93">
              <w:rPr>
                <w:sz w:val="24"/>
                <w:szCs w:val="24"/>
              </w:rPr>
              <w:t>с даты заключения</w:t>
            </w:r>
            <w:proofErr w:type="gramEnd"/>
            <w:r w:rsidR="00C87A93" w:rsidRPr="00C87A93">
              <w:rPr>
                <w:sz w:val="24"/>
                <w:szCs w:val="24"/>
              </w:rPr>
              <w:t xml:space="preserve"> Договора. Поставка оборудования осуществляется транспортом Поставщика либо привлеченными транспортными организациями за счет Поставщика.</w:t>
            </w:r>
            <w:r w:rsidR="00C87A93">
              <w:rPr>
                <w:sz w:val="24"/>
                <w:szCs w:val="24"/>
              </w:rPr>
              <w:t xml:space="preserve"> </w:t>
            </w:r>
          </w:p>
        </w:tc>
      </w:tr>
      <w:tr w:rsidR="00612F63" w:rsidRPr="00510124" w:rsidTr="004B2E6D">
        <w:tc>
          <w:tcPr>
            <w:tcW w:w="900" w:type="dxa"/>
            <w:vAlign w:val="center"/>
          </w:tcPr>
          <w:p w:rsidR="00612F63" w:rsidRPr="00510124" w:rsidRDefault="004E35F2" w:rsidP="004E35F2">
            <w:pPr>
              <w:tabs>
                <w:tab w:val="left" w:pos="459"/>
              </w:tabs>
              <w:suppressAutoHyphens/>
              <w:ind w:firstLine="0"/>
              <w:jc w:val="center"/>
              <w:rPr>
                <w:b/>
                <w:sz w:val="24"/>
                <w:szCs w:val="24"/>
              </w:rPr>
            </w:pPr>
            <w:r>
              <w:rPr>
                <w:b/>
                <w:sz w:val="24"/>
                <w:szCs w:val="24"/>
              </w:rPr>
              <w:t>8</w:t>
            </w:r>
            <w:r w:rsidR="00612F63" w:rsidRPr="00510124">
              <w:rPr>
                <w:b/>
                <w:sz w:val="24"/>
                <w:szCs w:val="24"/>
              </w:rPr>
              <w:t>.</w:t>
            </w:r>
          </w:p>
        </w:tc>
        <w:tc>
          <w:tcPr>
            <w:tcW w:w="9540" w:type="dxa"/>
          </w:tcPr>
          <w:p w:rsidR="00612F63" w:rsidRDefault="00612F63" w:rsidP="00F94D02">
            <w:pPr>
              <w:tabs>
                <w:tab w:val="left" w:pos="459"/>
              </w:tabs>
              <w:suppressAutoHyphens/>
              <w:spacing w:line="240" w:lineRule="auto"/>
              <w:ind w:firstLine="0"/>
              <w:rPr>
                <w:b/>
                <w:sz w:val="24"/>
                <w:szCs w:val="24"/>
              </w:rPr>
            </w:pPr>
            <w:r w:rsidRPr="00F85576">
              <w:rPr>
                <w:b/>
                <w:sz w:val="24"/>
                <w:szCs w:val="24"/>
              </w:rPr>
              <w:t xml:space="preserve">Дополнительные требования к участникам размещения заказа: </w:t>
            </w:r>
          </w:p>
          <w:p w:rsidR="00612F63" w:rsidRDefault="00612F63" w:rsidP="004E35F2">
            <w:pPr>
              <w:tabs>
                <w:tab w:val="left" w:pos="93"/>
              </w:tabs>
              <w:suppressAutoHyphens/>
              <w:spacing w:line="240" w:lineRule="auto"/>
              <w:ind w:firstLine="0"/>
              <w:rPr>
                <w:sz w:val="24"/>
                <w:szCs w:val="24"/>
              </w:rPr>
            </w:pPr>
            <w:r>
              <w:rPr>
                <w:b/>
                <w:sz w:val="24"/>
                <w:szCs w:val="24"/>
              </w:rPr>
              <w:t>-</w:t>
            </w:r>
            <w:r>
              <w:rPr>
                <w:sz w:val="24"/>
                <w:szCs w:val="24"/>
              </w:rPr>
              <w:t xml:space="preserve">отсутствие в Реестрах недобросовестных поставщиков, предусмотренных Федеральными законами от </w:t>
            </w:r>
            <w:r w:rsidR="00C87A93">
              <w:rPr>
                <w:sz w:val="24"/>
                <w:szCs w:val="24"/>
              </w:rPr>
              <w:t>05</w:t>
            </w:r>
            <w:r>
              <w:rPr>
                <w:sz w:val="24"/>
                <w:szCs w:val="24"/>
              </w:rPr>
              <w:t>.0</w:t>
            </w:r>
            <w:r w:rsidR="00C87A93">
              <w:rPr>
                <w:sz w:val="24"/>
                <w:szCs w:val="24"/>
              </w:rPr>
              <w:t>4</w:t>
            </w:r>
            <w:r>
              <w:rPr>
                <w:sz w:val="24"/>
                <w:szCs w:val="24"/>
              </w:rPr>
              <w:t>.20</w:t>
            </w:r>
            <w:r w:rsidR="00C87A93">
              <w:rPr>
                <w:sz w:val="24"/>
                <w:szCs w:val="24"/>
              </w:rPr>
              <w:t>13</w:t>
            </w:r>
            <w:r>
              <w:rPr>
                <w:sz w:val="24"/>
                <w:szCs w:val="24"/>
              </w:rPr>
              <w:t xml:space="preserve"> № </w:t>
            </w:r>
            <w:r w:rsidR="00C87A93">
              <w:rPr>
                <w:sz w:val="24"/>
                <w:szCs w:val="24"/>
              </w:rPr>
              <w:t>4</w:t>
            </w:r>
            <w:r>
              <w:rPr>
                <w:sz w:val="24"/>
                <w:szCs w:val="24"/>
              </w:rPr>
              <w:t>4-ФЗ и от 18.07.2011 № 223-ФЗ, сведений</w:t>
            </w:r>
            <w:r w:rsidR="004E35F2">
              <w:rPr>
                <w:sz w:val="24"/>
                <w:szCs w:val="24"/>
              </w:rPr>
              <w:t xml:space="preserve"> об участнике размещения заказа;</w:t>
            </w:r>
          </w:p>
          <w:p w:rsidR="004E35F2" w:rsidRPr="008D3C7C" w:rsidRDefault="004E35F2" w:rsidP="004E35F2">
            <w:pPr>
              <w:tabs>
                <w:tab w:val="left" w:pos="93"/>
              </w:tabs>
              <w:suppressAutoHyphens/>
              <w:spacing w:line="240" w:lineRule="auto"/>
              <w:ind w:firstLine="0"/>
              <w:rPr>
                <w:sz w:val="24"/>
                <w:szCs w:val="24"/>
              </w:rPr>
            </w:pPr>
            <w:r w:rsidRPr="00AE754E">
              <w:rPr>
                <w:sz w:val="24"/>
                <w:szCs w:val="24"/>
              </w:rPr>
              <w:t>- наличие у участника размещения заказа документов, подтверждающих его право на поставку товара, производителем которого он не является, и на предоставление фирменных гарантий производителя товара, а также документов, подтверждающих авторизованный партнерский статус участника размещения заказа.</w:t>
            </w:r>
          </w:p>
        </w:tc>
      </w:tr>
      <w:tr w:rsidR="00510124" w:rsidRPr="00AE754E" w:rsidTr="004B2E6D">
        <w:tc>
          <w:tcPr>
            <w:tcW w:w="900" w:type="dxa"/>
            <w:vAlign w:val="center"/>
          </w:tcPr>
          <w:p w:rsidR="00510124" w:rsidRPr="00510124" w:rsidRDefault="004E35F2" w:rsidP="004E35F2">
            <w:pPr>
              <w:spacing w:line="240" w:lineRule="auto"/>
              <w:ind w:firstLine="0"/>
              <w:jc w:val="center"/>
              <w:rPr>
                <w:b/>
                <w:sz w:val="24"/>
                <w:szCs w:val="24"/>
              </w:rPr>
            </w:pPr>
            <w:r>
              <w:rPr>
                <w:b/>
                <w:sz w:val="24"/>
                <w:szCs w:val="24"/>
              </w:rPr>
              <w:t>9</w:t>
            </w:r>
            <w:r w:rsidR="00510124" w:rsidRPr="00510124">
              <w:rPr>
                <w:b/>
                <w:sz w:val="24"/>
                <w:szCs w:val="24"/>
              </w:rPr>
              <w:t>.</w:t>
            </w:r>
          </w:p>
        </w:tc>
        <w:tc>
          <w:tcPr>
            <w:tcW w:w="9540" w:type="dxa"/>
          </w:tcPr>
          <w:p w:rsidR="00510124" w:rsidRPr="00510124" w:rsidRDefault="00510124" w:rsidP="00510124">
            <w:pPr>
              <w:spacing w:line="240" w:lineRule="auto"/>
              <w:ind w:firstLine="0"/>
              <w:rPr>
                <w:b/>
                <w:sz w:val="24"/>
                <w:szCs w:val="24"/>
              </w:rPr>
            </w:pPr>
            <w:r w:rsidRPr="00510124">
              <w:rPr>
                <w:b/>
                <w:sz w:val="24"/>
                <w:szCs w:val="24"/>
              </w:rPr>
              <w:t>Требования к оформлению заявки на участие в аукционе: у</w:t>
            </w:r>
            <w:r w:rsidRPr="00510124">
              <w:rPr>
                <w:sz w:val="24"/>
                <w:szCs w:val="24"/>
              </w:rPr>
              <w:t xml:space="preserve">частник размещения заказа обязан подать заявку, оформленную согласно требованиям, изложенным в настоящей документации. Участник размещения заказа вправе подать только одну заявку на участие в аукционе. </w:t>
            </w:r>
          </w:p>
        </w:tc>
      </w:tr>
      <w:tr w:rsidR="00510124" w:rsidRPr="00510124" w:rsidTr="004B2E6D">
        <w:tc>
          <w:tcPr>
            <w:tcW w:w="900" w:type="dxa"/>
            <w:vAlign w:val="center"/>
          </w:tcPr>
          <w:p w:rsidR="00510124" w:rsidRPr="00510124" w:rsidRDefault="00510124" w:rsidP="004E35F2">
            <w:pPr>
              <w:spacing w:line="240" w:lineRule="auto"/>
              <w:ind w:firstLine="0"/>
              <w:jc w:val="center"/>
              <w:rPr>
                <w:b/>
                <w:sz w:val="24"/>
                <w:szCs w:val="24"/>
              </w:rPr>
            </w:pPr>
            <w:r w:rsidRPr="00510124">
              <w:rPr>
                <w:b/>
                <w:sz w:val="24"/>
                <w:szCs w:val="24"/>
              </w:rPr>
              <w:t>1</w:t>
            </w:r>
            <w:r w:rsidR="004E35F2">
              <w:rPr>
                <w:b/>
                <w:sz w:val="24"/>
                <w:szCs w:val="24"/>
              </w:rPr>
              <w:t>0</w:t>
            </w:r>
            <w:r w:rsidRPr="00510124">
              <w:rPr>
                <w:b/>
                <w:sz w:val="24"/>
                <w:szCs w:val="24"/>
              </w:rPr>
              <w:t>.</w:t>
            </w:r>
          </w:p>
        </w:tc>
        <w:tc>
          <w:tcPr>
            <w:tcW w:w="9540" w:type="dxa"/>
          </w:tcPr>
          <w:p w:rsidR="00510124" w:rsidRPr="00510124" w:rsidRDefault="00510124" w:rsidP="00510124">
            <w:pPr>
              <w:spacing w:line="240" w:lineRule="auto"/>
              <w:ind w:firstLine="0"/>
              <w:rPr>
                <w:sz w:val="24"/>
                <w:szCs w:val="24"/>
              </w:rPr>
            </w:pPr>
            <w:r w:rsidRPr="00510124">
              <w:rPr>
                <w:b/>
                <w:sz w:val="24"/>
                <w:szCs w:val="24"/>
              </w:rPr>
              <w:t>Валюта заявки</w:t>
            </w:r>
            <w:r w:rsidRPr="00510124">
              <w:rPr>
                <w:sz w:val="24"/>
                <w:szCs w:val="24"/>
              </w:rPr>
              <w:t xml:space="preserve"> </w:t>
            </w:r>
            <w:r w:rsidRPr="00510124">
              <w:rPr>
                <w:b/>
                <w:sz w:val="24"/>
                <w:szCs w:val="24"/>
              </w:rPr>
              <w:t xml:space="preserve">на участие в аукционе: </w:t>
            </w:r>
            <w:r w:rsidRPr="00510124">
              <w:rPr>
                <w:sz w:val="24"/>
                <w:szCs w:val="24"/>
              </w:rPr>
              <w:t>российский рубль.</w:t>
            </w:r>
          </w:p>
        </w:tc>
      </w:tr>
      <w:tr w:rsidR="00510124" w:rsidRPr="00510124" w:rsidTr="004B2E6D">
        <w:trPr>
          <w:trHeight w:val="847"/>
        </w:trPr>
        <w:tc>
          <w:tcPr>
            <w:tcW w:w="900" w:type="dxa"/>
            <w:vAlign w:val="center"/>
          </w:tcPr>
          <w:p w:rsidR="00510124" w:rsidRPr="00510124" w:rsidRDefault="00510124" w:rsidP="004E35F2">
            <w:pPr>
              <w:spacing w:line="240" w:lineRule="auto"/>
              <w:ind w:firstLine="0"/>
              <w:jc w:val="center"/>
              <w:rPr>
                <w:b/>
                <w:sz w:val="24"/>
                <w:szCs w:val="24"/>
              </w:rPr>
            </w:pPr>
            <w:r w:rsidRPr="00510124">
              <w:rPr>
                <w:b/>
                <w:sz w:val="24"/>
                <w:szCs w:val="24"/>
              </w:rPr>
              <w:t>1</w:t>
            </w:r>
            <w:r w:rsidR="004E35F2">
              <w:rPr>
                <w:b/>
                <w:sz w:val="24"/>
                <w:szCs w:val="24"/>
              </w:rPr>
              <w:t>1</w:t>
            </w:r>
            <w:r w:rsidRPr="00510124">
              <w:rPr>
                <w:b/>
                <w:sz w:val="24"/>
                <w:szCs w:val="24"/>
              </w:rPr>
              <w:t>.</w:t>
            </w:r>
          </w:p>
        </w:tc>
        <w:tc>
          <w:tcPr>
            <w:tcW w:w="9540" w:type="dxa"/>
          </w:tcPr>
          <w:p w:rsidR="00510124" w:rsidRPr="00510124" w:rsidRDefault="00510124" w:rsidP="00510124">
            <w:pPr>
              <w:suppressLineNumbers/>
              <w:suppressAutoHyphens/>
              <w:spacing w:line="240" w:lineRule="auto"/>
              <w:ind w:firstLine="0"/>
              <w:rPr>
                <w:b/>
                <w:color w:val="000000"/>
                <w:sz w:val="24"/>
                <w:szCs w:val="24"/>
              </w:rPr>
            </w:pPr>
            <w:r w:rsidRPr="00510124">
              <w:rPr>
                <w:b/>
                <w:color w:val="000000"/>
                <w:sz w:val="24"/>
                <w:szCs w:val="24"/>
              </w:rPr>
              <w:t>Дата начала</w:t>
            </w:r>
            <w:r w:rsidRPr="00510124">
              <w:rPr>
                <w:color w:val="000000"/>
                <w:sz w:val="24"/>
                <w:szCs w:val="24"/>
              </w:rPr>
              <w:t xml:space="preserve"> </w:t>
            </w:r>
            <w:r w:rsidRPr="00510124">
              <w:rPr>
                <w:b/>
                <w:color w:val="000000"/>
                <w:sz w:val="24"/>
                <w:szCs w:val="24"/>
              </w:rPr>
              <w:t xml:space="preserve">срока подачи заявок на участие в </w:t>
            </w:r>
            <w:proofErr w:type="gramStart"/>
            <w:r w:rsidRPr="00510124">
              <w:rPr>
                <w:b/>
                <w:color w:val="000000"/>
                <w:sz w:val="24"/>
                <w:szCs w:val="24"/>
              </w:rPr>
              <w:t>аукционе</w:t>
            </w:r>
            <w:proofErr w:type="gramEnd"/>
            <w:r w:rsidRPr="00510124">
              <w:rPr>
                <w:b/>
                <w:color w:val="000000"/>
                <w:sz w:val="24"/>
                <w:szCs w:val="24"/>
              </w:rPr>
              <w:t xml:space="preserve">: </w:t>
            </w:r>
            <w:r w:rsidRPr="00510124">
              <w:rPr>
                <w:b/>
                <w:sz w:val="24"/>
                <w:szCs w:val="24"/>
              </w:rPr>
              <w:t>«</w:t>
            </w:r>
            <w:r w:rsidR="0000027C">
              <w:rPr>
                <w:b/>
                <w:sz w:val="24"/>
                <w:szCs w:val="24"/>
              </w:rPr>
              <w:t>08</w:t>
            </w:r>
            <w:r w:rsidR="00DD4A67">
              <w:rPr>
                <w:b/>
                <w:sz w:val="24"/>
                <w:szCs w:val="24"/>
              </w:rPr>
              <w:t>»</w:t>
            </w:r>
            <w:r w:rsidRPr="00510124">
              <w:rPr>
                <w:b/>
                <w:sz w:val="24"/>
                <w:szCs w:val="24"/>
              </w:rPr>
              <w:t xml:space="preserve"> </w:t>
            </w:r>
            <w:r w:rsidR="0000027C">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p w:rsidR="00510124" w:rsidRPr="00510124" w:rsidRDefault="00510124" w:rsidP="00AE0FAE">
            <w:pPr>
              <w:suppressLineNumbers/>
              <w:suppressAutoHyphens/>
              <w:spacing w:line="240" w:lineRule="auto"/>
              <w:ind w:firstLine="0"/>
              <w:rPr>
                <w:b/>
                <w:sz w:val="24"/>
                <w:szCs w:val="24"/>
                <w:u w:val="single"/>
              </w:rPr>
            </w:pPr>
            <w:r w:rsidRPr="00510124">
              <w:rPr>
                <w:b/>
                <w:sz w:val="24"/>
                <w:szCs w:val="24"/>
              </w:rPr>
              <w:t>Дата и время окончания</w:t>
            </w:r>
            <w:r w:rsidRPr="00510124">
              <w:rPr>
                <w:sz w:val="24"/>
                <w:szCs w:val="24"/>
              </w:rPr>
              <w:t xml:space="preserve"> </w:t>
            </w:r>
            <w:r w:rsidRPr="00510124">
              <w:rPr>
                <w:b/>
                <w:sz w:val="24"/>
                <w:szCs w:val="24"/>
              </w:rPr>
              <w:t xml:space="preserve">срока подачи заявок на участие в </w:t>
            </w:r>
            <w:proofErr w:type="gramStart"/>
            <w:r w:rsidRPr="00510124">
              <w:rPr>
                <w:b/>
                <w:sz w:val="24"/>
                <w:szCs w:val="24"/>
              </w:rPr>
              <w:t>аукционе</w:t>
            </w:r>
            <w:proofErr w:type="gramEnd"/>
            <w:r w:rsidRPr="00510124">
              <w:rPr>
                <w:b/>
                <w:color w:val="000000"/>
                <w:sz w:val="24"/>
                <w:szCs w:val="24"/>
              </w:rPr>
              <w:t xml:space="preserve">: </w:t>
            </w:r>
            <w:r w:rsidRPr="00510124">
              <w:rPr>
                <w:sz w:val="24"/>
                <w:szCs w:val="24"/>
              </w:rPr>
              <w:t xml:space="preserve">не позднее </w:t>
            </w:r>
            <w:r w:rsidRPr="00510124">
              <w:rPr>
                <w:b/>
                <w:sz w:val="24"/>
                <w:szCs w:val="24"/>
              </w:rPr>
              <w:t>1</w:t>
            </w:r>
            <w:r w:rsidR="00AE0FAE">
              <w:rPr>
                <w:b/>
                <w:sz w:val="24"/>
                <w:szCs w:val="24"/>
              </w:rPr>
              <w:t>2</w:t>
            </w:r>
            <w:r w:rsidRPr="00510124">
              <w:rPr>
                <w:b/>
                <w:sz w:val="24"/>
                <w:szCs w:val="24"/>
              </w:rPr>
              <w:t>:00</w:t>
            </w:r>
            <w:r w:rsidRPr="00510124">
              <w:rPr>
                <w:sz w:val="24"/>
                <w:szCs w:val="24"/>
              </w:rPr>
              <w:t xml:space="preserve"> часов (по московскому времени) </w:t>
            </w:r>
            <w:r w:rsidRPr="00510124">
              <w:rPr>
                <w:b/>
                <w:sz w:val="24"/>
                <w:szCs w:val="24"/>
              </w:rPr>
              <w:t>«</w:t>
            </w:r>
            <w:r w:rsidR="0000027C">
              <w:rPr>
                <w:b/>
                <w:sz w:val="24"/>
                <w:szCs w:val="24"/>
              </w:rPr>
              <w:t>29</w:t>
            </w:r>
            <w:r w:rsidRPr="00510124">
              <w:rPr>
                <w:b/>
                <w:sz w:val="24"/>
                <w:szCs w:val="24"/>
              </w:rPr>
              <w:t xml:space="preserve">» </w:t>
            </w:r>
            <w:r w:rsidR="0000027C">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tc>
      </w:tr>
      <w:tr w:rsidR="00510124" w:rsidRPr="00510124" w:rsidTr="004B2E6D">
        <w:tc>
          <w:tcPr>
            <w:tcW w:w="900" w:type="dxa"/>
            <w:vAlign w:val="center"/>
          </w:tcPr>
          <w:p w:rsidR="00510124" w:rsidRPr="00510124" w:rsidRDefault="00510124" w:rsidP="004E35F2">
            <w:pPr>
              <w:spacing w:line="240" w:lineRule="auto"/>
              <w:ind w:firstLine="0"/>
              <w:jc w:val="center"/>
              <w:rPr>
                <w:b/>
                <w:sz w:val="24"/>
                <w:szCs w:val="24"/>
              </w:rPr>
            </w:pPr>
            <w:r w:rsidRPr="00510124">
              <w:rPr>
                <w:b/>
                <w:sz w:val="24"/>
                <w:szCs w:val="24"/>
              </w:rPr>
              <w:t>1</w:t>
            </w:r>
            <w:r w:rsidR="004E35F2">
              <w:rPr>
                <w:b/>
                <w:sz w:val="24"/>
                <w:szCs w:val="24"/>
              </w:rPr>
              <w:t>2</w:t>
            </w:r>
            <w:r w:rsidRPr="00510124">
              <w:rPr>
                <w:b/>
                <w:sz w:val="24"/>
                <w:szCs w:val="24"/>
              </w:rPr>
              <w:t>.</w:t>
            </w:r>
          </w:p>
        </w:tc>
        <w:tc>
          <w:tcPr>
            <w:tcW w:w="9540" w:type="dxa"/>
          </w:tcPr>
          <w:p w:rsidR="00510124" w:rsidRPr="00510124" w:rsidRDefault="00510124" w:rsidP="00AE0FAE">
            <w:pPr>
              <w:pBdr>
                <w:top w:val="single" w:sz="4" w:space="1" w:color="auto"/>
              </w:pBdr>
              <w:suppressAutoHyphens/>
              <w:spacing w:line="240" w:lineRule="auto"/>
              <w:ind w:firstLine="0"/>
              <w:rPr>
                <w:b/>
                <w:sz w:val="24"/>
                <w:szCs w:val="24"/>
              </w:rPr>
            </w:pPr>
            <w:r w:rsidRPr="00510124">
              <w:rPr>
                <w:b/>
                <w:sz w:val="24"/>
                <w:szCs w:val="24"/>
              </w:rPr>
              <w:t>Дата</w:t>
            </w:r>
            <w:r w:rsidR="00AE0FAE">
              <w:rPr>
                <w:b/>
                <w:sz w:val="24"/>
                <w:szCs w:val="24"/>
              </w:rPr>
              <w:t xml:space="preserve"> и время </w:t>
            </w:r>
            <w:r w:rsidRPr="00510124">
              <w:rPr>
                <w:b/>
                <w:sz w:val="24"/>
                <w:szCs w:val="24"/>
              </w:rPr>
              <w:t xml:space="preserve">окончания срока рассмотрения заявок: </w:t>
            </w:r>
            <w:r w:rsidR="00AE0FAE" w:rsidRPr="00510124">
              <w:rPr>
                <w:b/>
                <w:sz w:val="24"/>
                <w:szCs w:val="24"/>
              </w:rPr>
              <w:t>1</w:t>
            </w:r>
            <w:r w:rsidR="00AE0FAE">
              <w:rPr>
                <w:b/>
                <w:sz w:val="24"/>
                <w:szCs w:val="24"/>
              </w:rPr>
              <w:t>0</w:t>
            </w:r>
            <w:r w:rsidR="00AE0FAE" w:rsidRPr="00510124">
              <w:rPr>
                <w:b/>
                <w:sz w:val="24"/>
                <w:szCs w:val="24"/>
              </w:rPr>
              <w:t>:00</w:t>
            </w:r>
            <w:r w:rsidR="00AE0FAE" w:rsidRPr="00510124">
              <w:rPr>
                <w:sz w:val="24"/>
                <w:szCs w:val="24"/>
              </w:rPr>
              <w:t xml:space="preserve"> часов (по московскому времени)  </w:t>
            </w:r>
            <w:r w:rsidRPr="00510124">
              <w:rPr>
                <w:b/>
                <w:sz w:val="24"/>
                <w:szCs w:val="24"/>
              </w:rPr>
              <w:t>«</w:t>
            </w:r>
            <w:r w:rsidR="0000027C">
              <w:rPr>
                <w:b/>
                <w:sz w:val="24"/>
                <w:szCs w:val="24"/>
              </w:rPr>
              <w:t>30</w:t>
            </w:r>
            <w:r w:rsidRPr="00510124">
              <w:rPr>
                <w:b/>
                <w:sz w:val="24"/>
                <w:szCs w:val="24"/>
              </w:rPr>
              <w:t xml:space="preserve">» </w:t>
            </w:r>
            <w:r w:rsidR="0000027C">
              <w:rPr>
                <w:b/>
                <w:sz w:val="24"/>
                <w:szCs w:val="24"/>
              </w:rPr>
              <w:t>мая</w:t>
            </w:r>
            <w:r w:rsidRPr="00510124">
              <w:rPr>
                <w:b/>
                <w:sz w:val="24"/>
                <w:szCs w:val="24"/>
              </w:rPr>
              <w:t xml:space="preserve"> 201</w:t>
            </w:r>
            <w:r w:rsidR="00C87A93">
              <w:rPr>
                <w:b/>
                <w:sz w:val="24"/>
                <w:szCs w:val="24"/>
              </w:rPr>
              <w:t>4</w:t>
            </w:r>
            <w:r w:rsidRPr="00510124">
              <w:rPr>
                <w:b/>
                <w:sz w:val="24"/>
                <w:szCs w:val="24"/>
              </w:rPr>
              <w:t xml:space="preserve"> г.</w:t>
            </w:r>
          </w:p>
        </w:tc>
      </w:tr>
      <w:tr w:rsidR="00510124" w:rsidRPr="00510124" w:rsidTr="004B2E6D">
        <w:tc>
          <w:tcPr>
            <w:tcW w:w="900" w:type="dxa"/>
            <w:vAlign w:val="center"/>
          </w:tcPr>
          <w:p w:rsidR="00510124" w:rsidRPr="00510124" w:rsidRDefault="00510124" w:rsidP="004E35F2">
            <w:pPr>
              <w:spacing w:line="240" w:lineRule="auto"/>
              <w:ind w:firstLine="0"/>
              <w:jc w:val="center"/>
              <w:rPr>
                <w:b/>
                <w:sz w:val="24"/>
                <w:szCs w:val="24"/>
              </w:rPr>
            </w:pPr>
            <w:r w:rsidRPr="00510124">
              <w:rPr>
                <w:b/>
                <w:sz w:val="24"/>
                <w:szCs w:val="24"/>
              </w:rPr>
              <w:t>1</w:t>
            </w:r>
            <w:r w:rsidR="004E35F2">
              <w:rPr>
                <w:b/>
                <w:sz w:val="24"/>
                <w:szCs w:val="24"/>
              </w:rPr>
              <w:t>3</w:t>
            </w:r>
            <w:r w:rsidRPr="00510124">
              <w:rPr>
                <w:b/>
                <w:sz w:val="24"/>
                <w:szCs w:val="24"/>
              </w:rPr>
              <w:t>.</w:t>
            </w:r>
          </w:p>
        </w:tc>
        <w:tc>
          <w:tcPr>
            <w:tcW w:w="9540" w:type="dxa"/>
          </w:tcPr>
          <w:p w:rsidR="00510124" w:rsidRPr="00510124" w:rsidRDefault="00510124" w:rsidP="0000027C">
            <w:pPr>
              <w:pBdr>
                <w:top w:val="single" w:sz="4" w:space="1" w:color="auto"/>
              </w:pBdr>
              <w:suppressAutoHyphens/>
              <w:spacing w:line="240" w:lineRule="auto"/>
              <w:ind w:firstLine="0"/>
              <w:rPr>
                <w:b/>
                <w:sz w:val="24"/>
                <w:szCs w:val="24"/>
              </w:rPr>
            </w:pPr>
            <w:r w:rsidRPr="00510124">
              <w:rPr>
                <w:b/>
                <w:sz w:val="24"/>
                <w:szCs w:val="24"/>
              </w:rPr>
              <w:t>Дата и время проведения аукциона: 1</w:t>
            </w:r>
            <w:r w:rsidR="0000027C">
              <w:rPr>
                <w:b/>
                <w:sz w:val="24"/>
                <w:szCs w:val="24"/>
              </w:rPr>
              <w:t>1</w:t>
            </w:r>
            <w:r w:rsidRPr="00510124">
              <w:rPr>
                <w:b/>
                <w:sz w:val="24"/>
                <w:szCs w:val="24"/>
              </w:rPr>
              <w:t>:00</w:t>
            </w:r>
            <w:r w:rsidRPr="00510124">
              <w:rPr>
                <w:sz w:val="24"/>
                <w:szCs w:val="24"/>
              </w:rPr>
              <w:t xml:space="preserve"> часов (по московскому времени)                     </w:t>
            </w:r>
            <w:r w:rsidRPr="00510124">
              <w:rPr>
                <w:b/>
                <w:sz w:val="24"/>
                <w:szCs w:val="24"/>
              </w:rPr>
              <w:t>«</w:t>
            </w:r>
            <w:r w:rsidR="0000027C">
              <w:rPr>
                <w:b/>
                <w:sz w:val="24"/>
                <w:szCs w:val="24"/>
              </w:rPr>
              <w:t>02</w:t>
            </w:r>
            <w:r w:rsidRPr="00510124">
              <w:rPr>
                <w:b/>
                <w:sz w:val="24"/>
                <w:szCs w:val="24"/>
              </w:rPr>
              <w:t xml:space="preserve">» </w:t>
            </w:r>
            <w:r w:rsidR="0000027C">
              <w:rPr>
                <w:b/>
                <w:sz w:val="24"/>
                <w:szCs w:val="24"/>
              </w:rPr>
              <w:t>июня</w:t>
            </w:r>
            <w:r w:rsidRPr="00510124">
              <w:rPr>
                <w:b/>
                <w:sz w:val="24"/>
                <w:szCs w:val="24"/>
              </w:rPr>
              <w:t xml:space="preserve"> 201</w:t>
            </w:r>
            <w:r w:rsidR="00C87A93">
              <w:rPr>
                <w:b/>
                <w:sz w:val="24"/>
                <w:szCs w:val="24"/>
              </w:rPr>
              <w:t>4</w:t>
            </w:r>
            <w:r w:rsidRPr="00510124">
              <w:rPr>
                <w:b/>
                <w:sz w:val="24"/>
                <w:szCs w:val="24"/>
              </w:rPr>
              <w:t xml:space="preserve"> г.</w:t>
            </w:r>
          </w:p>
        </w:tc>
      </w:tr>
      <w:tr w:rsidR="00AE0FAE" w:rsidRPr="00510124" w:rsidTr="004B2E6D">
        <w:tc>
          <w:tcPr>
            <w:tcW w:w="900" w:type="dxa"/>
            <w:vAlign w:val="center"/>
          </w:tcPr>
          <w:p w:rsidR="00AE0FAE" w:rsidRPr="00510124" w:rsidRDefault="00AE0FAE" w:rsidP="00337EF5">
            <w:pPr>
              <w:spacing w:line="240" w:lineRule="auto"/>
              <w:ind w:firstLine="0"/>
              <w:jc w:val="center"/>
              <w:rPr>
                <w:b/>
                <w:sz w:val="24"/>
                <w:szCs w:val="24"/>
              </w:rPr>
            </w:pPr>
            <w:r>
              <w:rPr>
                <w:b/>
                <w:sz w:val="24"/>
                <w:szCs w:val="24"/>
              </w:rPr>
              <w:t>14.</w:t>
            </w:r>
          </w:p>
        </w:tc>
        <w:tc>
          <w:tcPr>
            <w:tcW w:w="9540" w:type="dxa"/>
          </w:tcPr>
          <w:p w:rsidR="00AE0FAE" w:rsidRPr="00510124" w:rsidRDefault="00AE0FAE" w:rsidP="00AE0FAE">
            <w:pPr>
              <w:pBdr>
                <w:top w:val="single" w:sz="4" w:space="1" w:color="auto"/>
              </w:pBdr>
              <w:suppressAutoHyphens/>
              <w:spacing w:line="240" w:lineRule="auto"/>
              <w:ind w:firstLine="0"/>
              <w:rPr>
                <w:b/>
                <w:sz w:val="24"/>
                <w:szCs w:val="24"/>
              </w:rPr>
            </w:pPr>
            <w:r w:rsidRPr="00510124">
              <w:rPr>
                <w:b/>
                <w:sz w:val="24"/>
                <w:szCs w:val="24"/>
              </w:rPr>
              <w:t>Дата</w:t>
            </w:r>
            <w:r>
              <w:rPr>
                <w:b/>
                <w:sz w:val="24"/>
                <w:szCs w:val="24"/>
              </w:rPr>
              <w:t>,</w:t>
            </w:r>
            <w:r w:rsidRPr="00510124">
              <w:rPr>
                <w:b/>
                <w:sz w:val="24"/>
                <w:szCs w:val="24"/>
              </w:rPr>
              <w:t xml:space="preserve"> время </w:t>
            </w:r>
            <w:r>
              <w:rPr>
                <w:b/>
                <w:sz w:val="24"/>
                <w:szCs w:val="24"/>
              </w:rPr>
              <w:t xml:space="preserve">и место </w:t>
            </w:r>
            <w:r w:rsidRPr="00510124">
              <w:rPr>
                <w:b/>
                <w:sz w:val="24"/>
                <w:szCs w:val="24"/>
              </w:rPr>
              <w:t>п</w:t>
            </w:r>
            <w:r>
              <w:rPr>
                <w:b/>
                <w:sz w:val="24"/>
                <w:szCs w:val="24"/>
              </w:rPr>
              <w:t>одведения итогов торгов</w:t>
            </w:r>
            <w:r w:rsidRPr="00510124">
              <w:rPr>
                <w:b/>
                <w:sz w:val="24"/>
                <w:szCs w:val="24"/>
              </w:rPr>
              <w:t>: 1</w:t>
            </w:r>
            <w:r>
              <w:rPr>
                <w:b/>
                <w:sz w:val="24"/>
                <w:szCs w:val="24"/>
              </w:rPr>
              <w:t>0</w:t>
            </w:r>
            <w:r w:rsidRPr="00510124">
              <w:rPr>
                <w:b/>
                <w:sz w:val="24"/>
                <w:szCs w:val="24"/>
              </w:rPr>
              <w:t>:00</w:t>
            </w:r>
            <w:r w:rsidRPr="00510124">
              <w:rPr>
                <w:sz w:val="24"/>
                <w:szCs w:val="24"/>
              </w:rPr>
              <w:t xml:space="preserve"> часов (по московскому времени)                     </w:t>
            </w:r>
            <w:r w:rsidRPr="00510124">
              <w:rPr>
                <w:b/>
                <w:sz w:val="24"/>
                <w:szCs w:val="24"/>
              </w:rPr>
              <w:t>«</w:t>
            </w:r>
            <w:r>
              <w:rPr>
                <w:b/>
                <w:sz w:val="24"/>
                <w:szCs w:val="24"/>
              </w:rPr>
              <w:t>03</w:t>
            </w:r>
            <w:r w:rsidRPr="00510124">
              <w:rPr>
                <w:b/>
                <w:sz w:val="24"/>
                <w:szCs w:val="24"/>
              </w:rPr>
              <w:t xml:space="preserve">» </w:t>
            </w:r>
            <w:r>
              <w:rPr>
                <w:b/>
                <w:sz w:val="24"/>
                <w:szCs w:val="24"/>
              </w:rPr>
              <w:t>июня</w:t>
            </w:r>
            <w:r w:rsidRPr="00510124">
              <w:rPr>
                <w:b/>
                <w:sz w:val="24"/>
                <w:szCs w:val="24"/>
              </w:rPr>
              <w:t xml:space="preserve"> 201</w:t>
            </w:r>
            <w:r>
              <w:rPr>
                <w:b/>
                <w:sz w:val="24"/>
                <w:szCs w:val="24"/>
              </w:rPr>
              <w:t>4</w:t>
            </w:r>
            <w:r w:rsidRPr="00510124">
              <w:rPr>
                <w:b/>
                <w:sz w:val="24"/>
                <w:szCs w:val="24"/>
              </w:rPr>
              <w:t xml:space="preserve"> г.</w:t>
            </w:r>
            <w:r>
              <w:rPr>
                <w:b/>
                <w:sz w:val="24"/>
                <w:szCs w:val="24"/>
              </w:rPr>
              <w:t xml:space="preserve">, </w:t>
            </w:r>
            <w:r w:rsidRPr="004E35F2">
              <w:rPr>
                <w:bCs/>
                <w:iCs/>
                <w:sz w:val="24"/>
                <w:szCs w:val="24"/>
              </w:rPr>
              <w:t>125373, г. Москва, Походный проезд, домовладение 3, стр. 1</w:t>
            </w:r>
          </w:p>
        </w:tc>
      </w:tr>
      <w:tr w:rsidR="00AE0FAE" w:rsidRPr="00510124" w:rsidTr="004B2E6D">
        <w:tc>
          <w:tcPr>
            <w:tcW w:w="900" w:type="dxa"/>
            <w:vAlign w:val="center"/>
          </w:tcPr>
          <w:p w:rsidR="00AE0FAE" w:rsidRPr="00510124" w:rsidRDefault="00AE0FAE" w:rsidP="00AE0FAE">
            <w:pPr>
              <w:spacing w:line="240" w:lineRule="auto"/>
              <w:ind w:firstLine="0"/>
              <w:jc w:val="center"/>
              <w:rPr>
                <w:b/>
                <w:sz w:val="24"/>
                <w:szCs w:val="24"/>
              </w:rPr>
            </w:pPr>
            <w:r w:rsidRPr="00510124">
              <w:rPr>
                <w:b/>
                <w:sz w:val="24"/>
                <w:szCs w:val="24"/>
              </w:rPr>
              <w:t>1</w:t>
            </w:r>
            <w:r>
              <w:rPr>
                <w:b/>
                <w:sz w:val="24"/>
                <w:szCs w:val="24"/>
              </w:rPr>
              <w:t>5</w:t>
            </w:r>
            <w:r w:rsidRPr="00510124">
              <w:rPr>
                <w:b/>
                <w:sz w:val="24"/>
                <w:szCs w:val="24"/>
              </w:rPr>
              <w:t>.</w:t>
            </w:r>
          </w:p>
        </w:tc>
        <w:tc>
          <w:tcPr>
            <w:tcW w:w="9540" w:type="dxa"/>
          </w:tcPr>
          <w:p w:rsidR="00AE0FAE" w:rsidRPr="00510124" w:rsidRDefault="00AE0FAE" w:rsidP="00510124">
            <w:pPr>
              <w:autoSpaceDE/>
              <w:autoSpaceDN/>
              <w:spacing w:line="240" w:lineRule="auto"/>
              <w:ind w:firstLine="0"/>
              <w:textAlignment w:val="baseline"/>
              <w:rPr>
                <w:b/>
                <w:sz w:val="24"/>
                <w:szCs w:val="24"/>
              </w:rPr>
            </w:pPr>
            <w:r w:rsidRPr="00510124">
              <w:rPr>
                <w:b/>
                <w:sz w:val="24"/>
                <w:szCs w:val="24"/>
              </w:rPr>
              <w:t xml:space="preserve">Обеспечение исполнения Договора: </w:t>
            </w:r>
            <w:r w:rsidRPr="00510124">
              <w:rPr>
                <w:sz w:val="24"/>
                <w:szCs w:val="24"/>
              </w:rPr>
              <w:t>не установлено.</w:t>
            </w:r>
          </w:p>
        </w:tc>
      </w:tr>
      <w:tr w:rsidR="00AE0FAE" w:rsidRPr="00510124" w:rsidTr="004B2E6D">
        <w:tc>
          <w:tcPr>
            <w:tcW w:w="900" w:type="dxa"/>
            <w:vAlign w:val="center"/>
          </w:tcPr>
          <w:p w:rsidR="00AE0FAE" w:rsidRPr="00510124" w:rsidRDefault="00AE0FAE" w:rsidP="00AE0FAE">
            <w:pPr>
              <w:autoSpaceDE/>
              <w:autoSpaceDN/>
              <w:adjustRightInd/>
              <w:spacing w:line="240" w:lineRule="auto"/>
              <w:ind w:firstLine="0"/>
              <w:jc w:val="center"/>
              <w:rPr>
                <w:b/>
                <w:snapToGrid w:val="0"/>
                <w:sz w:val="24"/>
                <w:szCs w:val="24"/>
              </w:rPr>
            </w:pPr>
            <w:r w:rsidRPr="00510124">
              <w:rPr>
                <w:b/>
                <w:snapToGrid w:val="0"/>
                <w:sz w:val="24"/>
                <w:szCs w:val="24"/>
              </w:rPr>
              <w:t>1</w:t>
            </w:r>
            <w:r>
              <w:rPr>
                <w:b/>
                <w:snapToGrid w:val="0"/>
                <w:sz w:val="24"/>
                <w:szCs w:val="24"/>
              </w:rPr>
              <w:t>6</w:t>
            </w:r>
            <w:r w:rsidRPr="00510124">
              <w:rPr>
                <w:b/>
                <w:snapToGrid w:val="0"/>
                <w:sz w:val="24"/>
                <w:szCs w:val="24"/>
              </w:rPr>
              <w:t>.</w:t>
            </w:r>
          </w:p>
        </w:tc>
        <w:tc>
          <w:tcPr>
            <w:tcW w:w="9540" w:type="dxa"/>
          </w:tcPr>
          <w:p w:rsidR="00AE0FAE" w:rsidRPr="00510124" w:rsidRDefault="00AE0FAE" w:rsidP="00510124">
            <w:pPr>
              <w:keepNext/>
              <w:keepLines/>
              <w:suppressLineNumbers/>
              <w:suppressAutoHyphens/>
              <w:spacing w:line="240" w:lineRule="auto"/>
              <w:ind w:firstLine="0"/>
              <w:rPr>
                <w:sz w:val="24"/>
                <w:szCs w:val="24"/>
              </w:rPr>
            </w:pPr>
            <w:r w:rsidRPr="00510124">
              <w:rPr>
                <w:b/>
                <w:sz w:val="24"/>
                <w:szCs w:val="24"/>
              </w:rPr>
              <w:t xml:space="preserve">Срок подписания Договора: </w:t>
            </w:r>
            <w:r w:rsidRPr="00510124">
              <w:rPr>
                <w:sz w:val="24"/>
                <w:szCs w:val="24"/>
              </w:rPr>
              <w:t>Договор</w:t>
            </w:r>
            <w:r w:rsidRPr="00510124">
              <w:rPr>
                <w:b/>
                <w:sz w:val="24"/>
                <w:szCs w:val="24"/>
              </w:rPr>
              <w:t xml:space="preserve"> </w:t>
            </w:r>
            <w:r w:rsidRPr="00510124">
              <w:rPr>
                <w:sz w:val="24"/>
                <w:szCs w:val="24"/>
              </w:rPr>
              <w:t>может быть заключен не ранее, чем через 3 (Три) рабочих дня со дня размещения на сайте www.zakupki.gov.ru</w:t>
            </w:r>
            <w:r w:rsidRPr="00510124" w:rsidDel="00F8678F">
              <w:rPr>
                <w:sz w:val="24"/>
                <w:szCs w:val="24"/>
              </w:rPr>
              <w:t xml:space="preserve"> </w:t>
            </w:r>
            <w:r w:rsidRPr="00510124">
              <w:rPr>
                <w:sz w:val="24"/>
                <w:szCs w:val="24"/>
              </w:rPr>
              <w:t xml:space="preserve">Протокола подведения итогов аукциона. Договор должен быть подписан победителем аукциона либо единственным участником аукциона, заявка на участие в аукционе которого, </w:t>
            </w:r>
            <w:bookmarkStart w:id="8" w:name="_GoBack"/>
            <w:bookmarkEnd w:id="8"/>
            <w:r w:rsidRPr="00510124">
              <w:rPr>
                <w:sz w:val="24"/>
                <w:szCs w:val="24"/>
              </w:rPr>
              <w:t>признана соответствующей требованиям, установленным аукционной документацией, не позднее, чем через 6 (Шесть) рабочих дней со дня размещения на сайте www.zakupki.gov.ru</w:t>
            </w:r>
            <w:r w:rsidRPr="00510124" w:rsidDel="00F8678F">
              <w:rPr>
                <w:sz w:val="24"/>
                <w:szCs w:val="24"/>
              </w:rPr>
              <w:t xml:space="preserve"> </w:t>
            </w:r>
            <w:r w:rsidRPr="00510124">
              <w:rPr>
                <w:sz w:val="24"/>
                <w:szCs w:val="24"/>
              </w:rPr>
              <w:t>Протокола подведения итогов аукциона.</w:t>
            </w:r>
          </w:p>
        </w:tc>
      </w:tr>
    </w:tbl>
    <w:p w:rsidR="00510124" w:rsidRPr="00510124" w:rsidRDefault="00510124" w:rsidP="00510124"/>
    <w:p w:rsidR="00510124" w:rsidRPr="00510124" w:rsidRDefault="00510124" w:rsidP="00B763E2">
      <w:pPr>
        <w:spacing w:line="240" w:lineRule="auto"/>
        <w:ind w:firstLine="624"/>
        <w:jc w:val="center"/>
        <w:rPr>
          <w:b/>
          <w:kern w:val="28"/>
          <w:sz w:val="28"/>
          <w:szCs w:val="28"/>
          <w:u w:val="single"/>
        </w:rPr>
      </w:pPr>
      <w:r w:rsidRPr="00510124">
        <w:br w:type="page"/>
      </w:r>
      <w:r w:rsidRPr="00510124">
        <w:rPr>
          <w:b/>
          <w:kern w:val="28"/>
          <w:sz w:val="28"/>
          <w:szCs w:val="28"/>
          <w:u w:val="single"/>
        </w:rPr>
        <w:t>ЧАСТЬ II. ПРОЕКТ ДОГОВОРА</w:t>
      </w:r>
    </w:p>
    <w:p w:rsidR="00510124" w:rsidRPr="00510124" w:rsidRDefault="00510124" w:rsidP="00510124">
      <w:pPr>
        <w:spacing w:line="240" w:lineRule="auto"/>
        <w:ind w:firstLine="624"/>
        <w:rPr>
          <w:sz w:val="24"/>
          <w:szCs w:val="24"/>
        </w:rPr>
      </w:pPr>
    </w:p>
    <w:p w:rsidR="00E43395" w:rsidRPr="00E30EB5" w:rsidRDefault="00E43395" w:rsidP="00E43395">
      <w:pPr>
        <w:widowControl/>
        <w:autoSpaceDE/>
        <w:autoSpaceDN/>
        <w:adjustRightInd/>
        <w:spacing w:line="240" w:lineRule="auto"/>
        <w:ind w:firstLine="0"/>
        <w:jc w:val="center"/>
        <w:rPr>
          <w:b/>
          <w:bCs/>
          <w:sz w:val="24"/>
          <w:szCs w:val="24"/>
        </w:rPr>
      </w:pPr>
      <w:r w:rsidRPr="00E30EB5">
        <w:rPr>
          <w:b/>
          <w:bCs/>
          <w:sz w:val="24"/>
          <w:szCs w:val="24"/>
        </w:rPr>
        <w:t>Договор №</w:t>
      </w:r>
    </w:p>
    <w:p w:rsidR="00E43395" w:rsidRPr="00E30EB5" w:rsidRDefault="00E43395" w:rsidP="00E43395">
      <w:pPr>
        <w:widowControl/>
        <w:tabs>
          <w:tab w:val="left" w:pos="7200"/>
        </w:tabs>
        <w:autoSpaceDE/>
        <w:autoSpaceDN/>
        <w:adjustRightInd/>
        <w:spacing w:line="240" w:lineRule="auto"/>
        <w:ind w:firstLine="0"/>
        <w:jc w:val="left"/>
        <w:rPr>
          <w:sz w:val="24"/>
          <w:szCs w:val="24"/>
        </w:rPr>
      </w:pPr>
      <w:r w:rsidRPr="00E30EB5">
        <w:rPr>
          <w:sz w:val="24"/>
          <w:szCs w:val="24"/>
        </w:rPr>
        <w:t xml:space="preserve">г. </w:t>
      </w:r>
      <w:r w:rsidR="00337EF5">
        <w:rPr>
          <w:sz w:val="24"/>
          <w:szCs w:val="24"/>
        </w:rPr>
        <w:t>Москва</w:t>
      </w:r>
      <w:r w:rsidRPr="00E30EB5">
        <w:rPr>
          <w:sz w:val="24"/>
          <w:szCs w:val="24"/>
        </w:rPr>
        <w:tab/>
        <w:t>___ __________  20__ г.</w:t>
      </w:r>
    </w:p>
    <w:p w:rsidR="00E43395" w:rsidRPr="00E30EB5" w:rsidRDefault="00E43395" w:rsidP="00E43395">
      <w:pPr>
        <w:spacing w:line="240" w:lineRule="auto"/>
        <w:ind w:firstLine="624"/>
        <w:rPr>
          <w:sz w:val="24"/>
          <w:szCs w:val="24"/>
        </w:rPr>
      </w:pPr>
    </w:p>
    <w:p w:rsidR="00337EF5" w:rsidRPr="003745B8" w:rsidRDefault="00337EF5" w:rsidP="00337EF5">
      <w:pPr>
        <w:widowControl/>
        <w:autoSpaceDE/>
        <w:autoSpaceDN/>
        <w:adjustRightInd/>
        <w:spacing w:line="240" w:lineRule="auto"/>
        <w:ind w:firstLine="540"/>
        <w:rPr>
          <w:sz w:val="24"/>
          <w:szCs w:val="24"/>
        </w:rPr>
      </w:pPr>
      <w:proofErr w:type="gramStart"/>
      <w:r w:rsidRPr="003745B8">
        <w:rPr>
          <w:sz w:val="24"/>
          <w:szCs w:val="24"/>
        </w:rPr>
        <w:t>Федеральное государственное унитарное предприятие «Главный научно-исследовательский вычислительный центр Федеральной налоговой службы» (ФГУП ГНИВЦ ФНС России), именуемое в дальнейшем «</w:t>
      </w:r>
      <w:r>
        <w:rPr>
          <w:sz w:val="24"/>
          <w:szCs w:val="24"/>
        </w:rPr>
        <w:t>Заказчик</w:t>
      </w:r>
      <w:r w:rsidRPr="003745B8">
        <w:rPr>
          <w:sz w:val="24"/>
          <w:szCs w:val="24"/>
        </w:rPr>
        <w:t>», в лице Генерального директора Безрукова Владимира Борисовича, действующего на основании __________, с одной стороны, и _________________________________________________________, именуемое в дальнейшем «Поставщик», в лице ___________________________________________________, действующего на основании ___________, с другой стороны, именуемые совместно «Стороны»,</w:t>
      </w:r>
      <w:r>
        <w:rPr>
          <w:sz w:val="24"/>
          <w:szCs w:val="24"/>
        </w:rPr>
        <w:t xml:space="preserve"> на основании ___________ </w:t>
      </w:r>
      <w:r w:rsidRPr="00512356">
        <w:rPr>
          <w:sz w:val="24"/>
          <w:szCs w:val="24"/>
        </w:rPr>
        <w:t>Комисси</w:t>
      </w:r>
      <w:r>
        <w:rPr>
          <w:sz w:val="24"/>
          <w:szCs w:val="24"/>
        </w:rPr>
        <w:t>и</w:t>
      </w:r>
      <w:r w:rsidRPr="00512356">
        <w:rPr>
          <w:sz w:val="24"/>
          <w:szCs w:val="24"/>
        </w:rPr>
        <w:t xml:space="preserve"> по закупкам товаров, работ, услуг для нужд ФГУП ГНИВЦ</w:t>
      </w:r>
      <w:proofErr w:type="gramEnd"/>
      <w:r w:rsidRPr="00512356">
        <w:rPr>
          <w:sz w:val="24"/>
          <w:szCs w:val="24"/>
        </w:rPr>
        <w:t xml:space="preserve"> ФНС России</w:t>
      </w:r>
      <w:r>
        <w:rPr>
          <w:sz w:val="24"/>
          <w:szCs w:val="24"/>
        </w:rPr>
        <w:t xml:space="preserve"> _____________________________ </w:t>
      </w:r>
      <w:r w:rsidRPr="003745B8">
        <w:rPr>
          <w:sz w:val="24"/>
          <w:szCs w:val="24"/>
        </w:rPr>
        <w:t>заключили настоящий Договор о нижеследующем:</w:t>
      </w:r>
    </w:p>
    <w:p w:rsidR="00337EF5" w:rsidRPr="003745B8"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0"/>
          <w:numId w:val="23"/>
        </w:numPr>
        <w:autoSpaceDE/>
        <w:autoSpaceDN/>
        <w:adjustRightInd/>
        <w:spacing w:line="240" w:lineRule="auto"/>
        <w:jc w:val="center"/>
        <w:rPr>
          <w:b/>
          <w:sz w:val="24"/>
          <w:szCs w:val="24"/>
        </w:rPr>
      </w:pPr>
      <w:r w:rsidRPr="003745B8">
        <w:rPr>
          <w:b/>
          <w:sz w:val="24"/>
          <w:szCs w:val="24"/>
        </w:rPr>
        <w:t>Предмет Договора</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1"/>
          <w:numId w:val="41"/>
        </w:numPr>
        <w:tabs>
          <w:tab w:val="clear" w:pos="360"/>
        </w:tabs>
        <w:autoSpaceDE/>
        <w:autoSpaceDN/>
        <w:adjustRightInd/>
        <w:spacing w:line="240" w:lineRule="auto"/>
        <w:ind w:left="0" w:firstLine="720"/>
        <w:rPr>
          <w:sz w:val="24"/>
          <w:szCs w:val="24"/>
        </w:rPr>
      </w:pPr>
      <w:r w:rsidRPr="003745B8">
        <w:rPr>
          <w:sz w:val="24"/>
          <w:szCs w:val="24"/>
        </w:rPr>
        <w:t xml:space="preserve">Поставщик обязуется поставить </w:t>
      </w:r>
      <w:r>
        <w:rPr>
          <w:sz w:val="24"/>
          <w:szCs w:val="24"/>
        </w:rPr>
        <w:t xml:space="preserve">Заказчику оборудование </w:t>
      </w:r>
      <w:r>
        <w:rPr>
          <w:sz w:val="24"/>
          <w:szCs w:val="24"/>
          <w:lang w:val="en-US"/>
        </w:rPr>
        <w:t>IT</w:t>
      </w:r>
      <w:r w:rsidRPr="0088162F">
        <w:rPr>
          <w:sz w:val="24"/>
          <w:szCs w:val="24"/>
        </w:rPr>
        <w:t xml:space="preserve"> - </w:t>
      </w:r>
      <w:r>
        <w:rPr>
          <w:sz w:val="24"/>
          <w:szCs w:val="24"/>
        </w:rPr>
        <w:t>инфраструктуры</w:t>
      </w:r>
      <w:r w:rsidRPr="003745B8">
        <w:rPr>
          <w:sz w:val="24"/>
          <w:szCs w:val="24"/>
        </w:rPr>
        <w:t xml:space="preserve"> (далее – </w:t>
      </w:r>
      <w:r>
        <w:rPr>
          <w:sz w:val="24"/>
          <w:szCs w:val="24"/>
        </w:rPr>
        <w:t>Оборудование</w:t>
      </w:r>
      <w:r w:rsidRPr="003745B8">
        <w:rPr>
          <w:sz w:val="24"/>
          <w:szCs w:val="24"/>
        </w:rPr>
        <w:t xml:space="preserve">), а </w:t>
      </w:r>
      <w:r>
        <w:rPr>
          <w:sz w:val="24"/>
          <w:szCs w:val="24"/>
        </w:rPr>
        <w:t>Заказчик</w:t>
      </w:r>
      <w:r w:rsidRPr="003745B8">
        <w:rPr>
          <w:sz w:val="24"/>
          <w:szCs w:val="24"/>
        </w:rPr>
        <w:t xml:space="preserve"> обязуется принять и оплатить </w:t>
      </w:r>
      <w:r>
        <w:rPr>
          <w:sz w:val="24"/>
          <w:szCs w:val="24"/>
        </w:rPr>
        <w:t>Оборудование</w:t>
      </w:r>
      <w:r w:rsidRPr="003745B8">
        <w:rPr>
          <w:sz w:val="24"/>
          <w:szCs w:val="24"/>
        </w:rPr>
        <w:t xml:space="preserve"> на условиях и в порядке, предусмотренных настоящим Договором.</w:t>
      </w:r>
    </w:p>
    <w:p w:rsidR="00337EF5" w:rsidRDefault="00337EF5" w:rsidP="00337EF5">
      <w:pPr>
        <w:widowControl/>
        <w:numPr>
          <w:ilvl w:val="1"/>
          <w:numId w:val="41"/>
        </w:numPr>
        <w:tabs>
          <w:tab w:val="clear" w:pos="360"/>
        </w:tabs>
        <w:autoSpaceDE/>
        <w:autoSpaceDN/>
        <w:adjustRightInd/>
        <w:spacing w:line="240" w:lineRule="auto"/>
        <w:ind w:left="0" w:firstLine="720"/>
        <w:rPr>
          <w:sz w:val="24"/>
          <w:szCs w:val="24"/>
        </w:rPr>
      </w:pPr>
      <w:r>
        <w:rPr>
          <w:sz w:val="24"/>
          <w:szCs w:val="24"/>
        </w:rPr>
        <w:t>Перечень, н</w:t>
      </w:r>
      <w:r w:rsidRPr="003745B8">
        <w:rPr>
          <w:sz w:val="24"/>
          <w:szCs w:val="24"/>
        </w:rPr>
        <w:t>оменклатура, марка, количество</w:t>
      </w:r>
      <w:r>
        <w:rPr>
          <w:sz w:val="24"/>
          <w:szCs w:val="24"/>
        </w:rPr>
        <w:t>,</w:t>
      </w:r>
      <w:r w:rsidRPr="003745B8">
        <w:rPr>
          <w:sz w:val="24"/>
          <w:szCs w:val="24"/>
        </w:rPr>
        <w:t xml:space="preserve"> стоимость </w:t>
      </w:r>
      <w:r>
        <w:rPr>
          <w:sz w:val="24"/>
          <w:szCs w:val="24"/>
        </w:rPr>
        <w:t>и сроки поставки Оборудования</w:t>
      </w:r>
      <w:r w:rsidRPr="003745B8">
        <w:rPr>
          <w:sz w:val="24"/>
          <w:szCs w:val="24"/>
        </w:rPr>
        <w:t xml:space="preserve"> определены в Спецификации (Приложение № 1 к настоящему Договору).</w:t>
      </w:r>
    </w:p>
    <w:p w:rsidR="00337EF5" w:rsidRPr="003745B8"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0"/>
          <w:numId w:val="24"/>
        </w:numPr>
        <w:autoSpaceDE/>
        <w:autoSpaceDN/>
        <w:adjustRightInd/>
        <w:spacing w:line="240" w:lineRule="auto"/>
        <w:jc w:val="center"/>
        <w:rPr>
          <w:b/>
          <w:sz w:val="24"/>
          <w:szCs w:val="24"/>
        </w:rPr>
      </w:pPr>
      <w:r>
        <w:rPr>
          <w:b/>
          <w:sz w:val="24"/>
          <w:szCs w:val="24"/>
        </w:rPr>
        <w:t>Цена Договора</w:t>
      </w:r>
      <w:r w:rsidRPr="003745B8">
        <w:rPr>
          <w:b/>
          <w:sz w:val="24"/>
          <w:szCs w:val="24"/>
        </w:rPr>
        <w:t xml:space="preserve"> и порядок расчетов</w:t>
      </w:r>
    </w:p>
    <w:p w:rsidR="00337EF5" w:rsidRPr="00A25A2B"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1"/>
          <w:numId w:val="24"/>
        </w:numPr>
        <w:tabs>
          <w:tab w:val="clear" w:pos="1245"/>
        </w:tabs>
        <w:autoSpaceDE/>
        <w:autoSpaceDN/>
        <w:adjustRightInd/>
        <w:spacing w:line="240" w:lineRule="auto"/>
        <w:ind w:left="0" w:firstLine="720"/>
        <w:rPr>
          <w:sz w:val="24"/>
          <w:szCs w:val="24"/>
        </w:rPr>
      </w:pPr>
      <w:r>
        <w:rPr>
          <w:sz w:val="24"/>
          <w:szCs w:val="24"/>
        </w:rPr>
        <w:t>Цена Договора (с</w:t>
      </w:r>
      <w:r w:rsidRPr="003745B8">
        <w:rPr>
          <w:sz w:val="24"/>
          <w:szCs w:val="24"/>
        </w:rPr>
        <w:t xml:space="preserve">тоимость </w:t>
      </w:r>
      <w:r>
        <w:rPr>
          <w:sz w:val="24"/>
          <w:szCs w:val="24"/>
        </w:rPr>
        <w:t>Оборудования)</w:t>
      </w:r>
      <w:r w:rsidRPr="003745B8">
        <w:rPr>
          <w:sz w:val="24"/>
          <w:szCs w:val="24"/>
        </w:rPr>
        <w:t xml:space="preserve"> составляет</w:t>
      </w:r>
      <w:proofErr w:type="gramStart"/>
      <w:r w:rsidRPr="003745B8">
        <w:rPr>
          <w:sz w:val="24"/>
          <w:szCs w:val="24"/>
        </w:rPr>
        <w:t xml:space="preserve"> ______________ (___) </w:t>
      </w:r>
      <w:proofErr w:type="gramEnd"/>
      <w:r w:rsidRPr="003745B8">
        <w:rPr>
          <w:sz w:val="24"/>
          <w:szCs w:val="24"/>
        </w:rPr>
        <w:t>рублей ___ копеек, в том числе НДС 18% - ________ (____________________) рубля ___ коп.</w:t>
      </w:r>
    </w:p>
    <w:p w:rsidR="00337EF5" w:rsidRDefault="00337EF5" w:rsidP="00337EF5">
      <w:pPr>
        <w:widowControl/>
        <w:numPr>
          <w:ilvl w:val="1"/>
          <w:numId w:val="24"/>
        </w:numPr>
        <w:tabs>
          <w:tab w:val="clear" w:pos="1245"/>
        </w:tabs>
        <w:autoSpaceDE/>
        <w:autoSpaceDN/>
        <w:adjustRightInd/>
        <w:spacing w:line="240" w:lineRule="auto"/>
        <w:ind w:left="0" w:firstLine="720"/>
        <w:rPr>
          <w:sz w:val="24"/>
          <w:szCs w:val="24"/>
        </w:rPr>
      </w:pPr>
      <w:r w:rsidRPr="003121F6">
        <w:rPr>
          <w:sz w:val="24"/>
          <w:szCs w:val="24"/>
        </w:rPr>
        <w:t>Цена Договора включает в себя все расходы Поставщика, связанные с исполнением условий</w:t>
      </w:r>
      <w:r w:rsidRPr="00351CD9">
        <w:rPr>
          <w:sz w:val="24"/>
          <w:szCs w:val="24"/>
        </w:rPr>
        <w:t xml:space="preserve"> Договора, в том числе компенсацию всех издержек </w:t>
      </w:r>
      <w:r w:rsidRPr="000B4673">
        <w:rPr>
          <w:sz w:val="24"/>
          <w:szCs w:val="24"/>
        </w:rPr>
        <w:t xml:space="preserve">Поставщика и причитающееся ему вознаграждение, обусловленные выполнением </w:t>
      </w:r>
      <w:r>
        <w:rPr>
          <w:sz w:val="24"/>
          <w:szCs w:val="24"/>
        </w:rPr>
        <w:t>условий настоящего Договора</w:t>
      </w:r>
      <w:r w:rsidRPr="000B4673">
        <w:rPr>
          <w:sz w:val="24"/>
          <w:szCs w:val="24"/>
        </w:rPr>
        <w:t>, расходы на страхование, уплату пошлин, налогов, сборов и других о</w:t>
      </w:r>
      <w:r w:rsidRPr="003121F6">
        <w:rPr>
          <w:sz w:val="24"/>
          <w:szCs w:val="24"/>
        </w:rPr>
        <w:t>бязательных платежей.</w:t>
      </w:r>
    </w:p>
    <w:p w:rsidR="00337EF5" w:rsidRPr="003121F6" w:rsidRDefault="00337EF5" w:rsidP="00337EF5">
      <w:pPr>
        <w:widowControl/>
        <w:numPr>
          <w:ilvl w:val="1"/>
          <w:numId w:val="24"/>
        </w:numPr>
        <w:tabs>
          <w:tab w:val="clear" w:pos="1245"/>
        </w:tabs>
        <w:autoSpaceDE/>
        <w:autoSpaceDN/>
        <w:adjustRightInd/>
        <w:spacing w:line="240" w:lineRule="auto"/>
        <w:ind w:left="0" w:firstLine="720"/>
        <w:rPr>
          <w:sz w:val="24"/>
          <w:szCs w:val="24"/>
        </w:rPr>
      </w:pPr>
      <w:r w:rsidRPr="003121F6">
        <w:rPr>
          <w:sz w:val="24"/>
          <w:szCs w:val="24"/>
        </w:rPr>
        <w:t xml:space="preserve">Оплата </w:t>
      </w:r>
      <w:r>
        <w:rPr>
          <w:sz w:val="24"/>
          <w:szCs w:val="24"/>
        </w:rPr>
        <w:t>по Договору</w:t>
      </w:r>
      <w:r w:rsidRPr="003121F6">
        <w:rPr>
          <w:sz w:val="24"/>
          <w:szCs w:val="24"/>
        </w:rPr>
        <w:t xml:space="preserve"> производится </w:t>
      </w:r>
      <w:r>
        <w:rPr>
          <w:sz w:val="24"/>
          <w:szCs w:val="24"/>
        </w:rPr>
        <w:t>Заказчиком</w:t>
      </w:r>
      <w:r w:rsidRPr="003121F6">
        <w:rPr>
          <w:sz w:val="24"/>
          <w:szCs w:val="24"/>
        </w:rPr>
        <w:t xml:space="preserve"> в течение 20 (Двадцати) </w:t>
      </w:r>
      <w:r>
        <w:rPr>
          <w:sz w:val="24"/>
          <w:szCs w:val="24"/>
        </w:rPr>
        <w:t xml:space="preserve">рабочих </w:t>
      </w:r>
      <w:r w:rsidRPr="003121F6">
        <w:rPr>
          <w:sz w:val="24"/>
          <w:szCs w:val="24"/>
        </w:rPr>
        <w:t xml:space="preserve">дней </w:t>
      </w:r>
      <w:proofErr w:type="gramStart"/>
      <w:r w:rsidRPr="003121F6">
        <w:rPr>
          <w:sz w:val="24"/>
          <w:szCs w:val="24"/>
        </w:rPr>
        <w:t>с даты подписания</w:t>
      </w:r>
      <w:proofErr w:type="gramEnd"/>
      <w:r w:rsidRPr="003121F6">
        <w:rPr>
          <w:sz w:val="24"/>
          <w:szCs w:val="24"/>
        </w:rPr>
        <w:t xml:space="preserve"> </w:t>
      </w:r>
      <w:r>
        <w:rPr>
          <w:sz w:val="24"/>
          <w:szCs w:val="24"/>
        </w:rPr>
        <w:t xml:space="preserve">соответствующей </w:t>
      </w:r>
      <w:r w:rsidRPr="003121F6">
        <w:rPr>
          <w:sz w:val="24"/>
          <w:szCs w:val="24"/>
        </w:rPr>
        <w:t xml:space="preserve">Товарной накладной уполномоченным представителем </w:t>
      </w:r>
      <w:r>
        <w:rPr>
          <w:sz w:val="24"/>
          <w:szCs w:val="24"/>
        </w:rPr>
        <w:t>Заказчика</w:t>
      </w:r>
      <w:r w:rsidRPr="003121F6">
        <w:rPr>
          <w:sz w:val="24"/>
          <w:szCs w:val="24"/>
        </w:rPr>
        <w:t xml:space="preserve"> на основании Счета, выставленного Поставщиком.</w:t>
      </w:r>
    </w:p>
    <w:p w:rsidR="00337EF5" w:rsidRPr="003745B8"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0"/>
          <w:numId w:val="45"/>
        </w:numPr>
        <w:autoSpaceDE/>
        <w:autoSpaceDN/>
        <w:adjustRightInd/>
        <w:spacing w:line="240" w:lineRule="auto"/>
        <w:jc w:val="center"/>
        <w:rPr>
          <w:b/>
          <w:sz w:val="24"/>
          <w:szCs w:val="24"/>
        </w:rPr>
      </w:pPr>
      <w:r w:rsidRPr="003745B8">
        <w:rPr>
          <w:b/>
          <w:sz w:val="24"/>
          <w:szCs w:val="24"/>
        </w:rPr>
        <w:t xml:space="preserve">Порядок поставки и приемки </w:t>
      </w:r>
      <w:r>
        <w:rPr>
          <w:b/>
          <w:sz w:val="24"/>
          <w:szCs w:val="24"/>
        </w:rPr>
        <w:t xml:space="preserve">Оборудования </w:t>
      </w:r>
    </w:p>
    <w:p w:rsidR="00337EF5" w:rsidRPr="00A25A2B" w:rsidRDefault="00337EF5" w:rsidP="00337EF5">
      <w:pPr>
        <w:widowControl/>
        <w:autoSpaceDE/>
        <w:autoSpaceDN/>
        <w:adjustRightInd/>
        <w:spacing w:line="240" w:lineRule="auto"/>
        <w:ind w:firstLine="540"/>
        <w:rPr>
          <w:sz w:val="24"/>
          <w:szCs w:val="24"/>
        </w:rPr>
      </w:pPr>
    </w:p>
    <w:p w:rsidR="00337EF5" w:rsidRPr="009A1D23"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9A1D23">
        <w:rPr>
          <w:sz w:val="24"/>
          <w:szCs w:val="24"/>
        </w:rPr>
        <w:t xml:space="preserve">Поставщик </w:t>
      </w:r>
      <w:r w:rsidRPr="00CD59F5">
        <w:rPr>
          <w:sz w:val="24"/>
          <w:szCs w:val="24"/>
        </w:rPr>
        <w:t>осуществляет поставку Оборудования Заказчику в соответствии со Спецификацией (Приложение № 1 к настоящему Договору).</w:t>
      </w:r>
    </w:p>
    <w:p w:rsidR="00337EF5" w:rsidRPr="009A1D23"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CD59F5">
        <w:rPr>
          <w:sz w:val="24"/>
          <w:szCs w:val="24"/>
        </w:rPr>
        <w:t xml:space="preserve">Поставка Оборудования осуществляется со склада Поставщика на склад Заказчика, расположенный по адресу: г. Москва, </w:t>
      </w:r>
      <w:r>
        <w:rPr>
          <w:sz w:val="24"/>
          <w:szCs w:val="24"/>
        </w:rPr>
        <w:t>Походный проезд, домовладение 3, строение 1</w:t>
      </w:r>
      <w:r w:rsidRPr="009A1D23">
        <w:rPr>
          <w:sz w:val="24"/>
          <w:szCs w:val="24"/>
        </w:rPr>
        <w:t>.</w:t>
      </w:r>
    </w:p>
    <w:p w:rsidR="00337EF5" w:rsidRPr="003745B8"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3745B8">
        <w:rPr>
          <w:sz w:val="24"/>
          <w:szCs w:val="24"/>
        </w:rPr>
        <w:t xml:space="preserve">Поставка </w:t>
      </w:r>
      <w:r>
        <w:rPr>
          <w:sz w:val="24"/>
          <w:szCs w:val="24"/>
        </w:rPr>
        <w:t>Оборудования</w:t>
      </w:r>
      <w:r w:rsidRPr="003745B8">
        <w:rPr>
          <w:sz w:val="24"/>
          <w:szCs w:val="24"/>
        </w:rPr>
        <w:t xml:space="preserve"> осуществляется транспортом Поставщика, либо привлеченными транспортными организациями за счет Поставщика.</w:t>
      </w:r>
    </w:p>
    <w:p w:rsidR="00337EF5" w:rsidRPr="003745B8"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3745B8">
        <w:rPr>
          <w:sz w:val="24"/>
          <w:szCs w:val="24"/>
        </w:rPr>
        <w:t>Право собственности на поставляем</w:t>
      </w:r>
      <w:r>
        <w:rPr>
          <w:sz w:val="24"/>
          <w:szCs w:val="24"/>
        </w:rPr>
        <w:t>ое</w:t>
      </w:r>
      <w:r w:rsidRPr="003745B8">
        <w:rPr>
          <w:sz w:val="24"/>
          <w:szCs w:val="24"/>
        </w:rPr>
        <w:t xml:space="preserve"> </w:t>
      </w:r>
      <w:r>
        <w:rPr>
          <w:sz w:val="24"/>
          <w:szCs w:val="24"/>
        </w:rPr>
        <w:t>Оборудование</w:t>
      </w:r>
      <w:r w:rsidRPr="003745B8">
        <w:rPr>
          <w:sz w:val="24"/>
          <w:szCs w:val="24"/>
        </w:rPr>
        <w:t xml:space="preserve"> переходит к </w:t>
      </w:r>
      <w:r>
        <w:rPr>
          <w:sz w:val="24"/>
          <w:szCs w:val="24"/>
        </w:rPr>
        <w:t>Заказчику</w:t>
      </w:r>
      <w:r w:rsidRPr="003745B8">
        <w:rPr>
          <w:sz w:val="24"/>
          <w:szCs w:val="24"/>
        </w:rPr>
        <w:t xml:space="preserve"> </w:t>
      </w:r>
      <w:proofErr w:type="gramStart"/>
      <w:r w:rsidRPr="003745B8">
        <w:rPr>
          <w:sz w:val="24"/>
          <w:szCs w:val="24"/>
        </w:rPr>
        <w:t>с даты подписания</w:t>
      </w:r>
      <w:proofErr w:type="gramEnd"/>
      <w:r w:rsidRPr="003745B8">
        <w:rPr>
          <w:sz w:val="24"/>
          <w:szCs w:val="24"/>
        </w:rPr>
        <w:t xml:space="preserve"> </w:t>
      </w:r>
      <w:r>
        <w:rPr>
          <w:sz w:val="24"/>
          <w:szCs w:val="24"/>
        </w:rPr>
        <w:t xml:space="preserve">соответствующей </w:t>
      </w:r>
      <w:r w:rsidRPr="003745B8">
        <w:rPr>
          <w:sz w:val="24"/>
          <w:szCs w:val="24"/>
        </w:rPr>
        <w:t xml:space="preserve">Товарной накладной уполномоченным представителем </w:t>
      </w:r>
      <w:r>
        <w:rPr>
          <w:sz w:val="24"/>
          <w:szCs w:val="24"/>
        </w:rPr>
        <w:t>Заказчика</w:t>
      </w:r>
      <w:r w:rsidRPr="003745B8">
        <w:rPr>
          <w:sz w:val="24"/>
          <w:szCs w:val="24"/>
        </w:rPr>
        <w:t>.</w:t>
      </w:r>
    </w:p>
    <w:p w:rsidR="00337EF5" w:rsidRPr="003745B8"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3745B8">
        <w:rPr>
          <w:sz w:val="24"/>
          <w:szCs w:val="24"/>
        </w:rPr>
        <w:t xml:space="preserve">При приемке </w:t>
      </w:r>
      <w:r>
        <w:rPr>
          <w:sz w:val="24"/>
          <w:szCs w:val="24"/>
        </w:rPr>
        <w:t>Оборудования</w:t>
      </w:r>
      <w:r w:rsidRPr="003745B8">
        <w:rPr>
          <w:sz w:val="24"/>
          <w:szCs w:val="24"/>
        </w:rPr>
        <w:t xml:space="preserve"> </w:t>
      </w:r>
      <w:r>
        <w:rPr>
          <w:sz w:val="24"/>
          <w:szCs w:val="24"/>
        </w:rPr>
        <w:t>Заказчик</w:t>
      </w:r>
      <w:r w:rsidRPr="003745B8">
        <w:rPr>
          <w:sz w:val="24"/>
          <w:szCs w:val="24"/>
        </w:rPr>
        <w:t xml:space="preserve"> проверяет соответствие поставленного </w:t>
      </w:r>
      <w:r>
        <w:rPr>
          <w:sz w:val="24"/>
          <w:szCs w:val="24"/>
        </w:rPr>
        <w:t>Оборудования</w:t>
      </w:r>
      <w:r w:rsidRPr="003745B8">
        <w:rPr>
          <w:sz w:val="24"/>
          <w:szCs w:val="24"/>
        </w:rPr>
        <w:t xml:space="preserve"> номенклатуре, марке и количеству, </w:t>
      </w:r>
      <w:proofErr w:type="gramStart"/>
      <w:r w:rsidRPr="003745B8">
        <w:rPr>
          <w:sz w:val="24"/>
          <w:szCs w:val="24"/>
        </w:rPr>
        <w:t>указанны</w:t>
      </w:r>
      <w:r>
        <w:rPr>
          <w:sz w:val="24"/>
          <w:szCs w:val="24"/>
        </w:rPr>
        <w:t>х</w:t>
      </w:r>
      <w:proofErr w:type="gramEnd"/>
      <w:r w:rsidRPr="003745B8">
        <w:rPr>
          <w:sz w:val="24"/>
          <w:szCs w:val="24"/>
        </w:rPr>
        <w:t xml:space="preserve"> в Спецификации (Приложение № 1 к настоящему Договору).</w:t>
      </w:r>
    </w:p>
    <w:p w:rsidR="00337EF5" w:rsidRPr="003745B8"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3745B8">
        <w:rPr>
          <w:sz w:val="24"/>
          <w:szCs w:val="24"/>
        </w:rPr>
        <w:t xml:space="preserve">При наличии у </w:t>
      </w:r>
      <w:r>
        <w:rPr>
          <w:sz w:val="24"/>
          <w:szCs w:val="24"/>
        </w:rPr>
        <w:t>Заказчика</w:t>
      </w:r>
      <w:r w:rsidRPr="003745B8">
        <w:rPr>
          <w:sz w:val="24"/>
          <w:szCs w:val="24"/>
        </w:rPr>
        <w:t xml:space="preserve"> претензий по номенклатуре, марке и количеству </w:t>
      </w:r>
      <w:r>
        <w:rPr>
          <w:sz w:val="24"/>
          <w:szCs w:val="24"/>
        </w:rPr>
        <w:t>Оборудования</w:t>
      </w:r>
      <w:r w:rsidRPr="003745B8">
        <w:rPr>
          <w:sz w:val="24"/>
          <w:szCs w:val="24"/>
        </w:rPr>
        <w:t xml:space="preserve">, либо при обнаружении дефектов тары (упаковки) </w:t>
      </w:r>
      <w:r>
        <w:rPr>
          <w:sz w:val="24"/>
          <w:szCs w:val="24"/>
        </w:rPr>
        <w:t>Заказчик</w:t>
      </w:r>
      <w:r w:rsidRPr="003745B8">
        <w:rPr>
          <w:sz w:val="24"/>
          <w:szCs w:val="24"/>
        </w:rPr>
        <w:t xml:space="preserve"> вправе отказаться от приемки </w:t>
      </w:r>
      <w:r>
        <w:rPr>
          <w:sz w:val="24"/>
          <w:szCs w:val="24"/>
        </w:rPr>
        <w:t>Оборудования</w:t>
      </w:r>
      <w:r w:rsidRPr="003745B8">
        <w:rPr>
          <w:sz w:val="24"/>
          <w:szCs w:val="24"/>
        </w:rPr>
        <w:t xml:space="preserve">, а Поставщик обязан соответственно </w:t>
      </w:r>
      <w:proofErr w:type="spellStart"/>
      <w:r w:rsidRPr="003745B8">
        <w:rPr>
          <w:sz w:val="24"/>
          <w:szCs w:val="24"/>
        </w:rPr>
        <w:t>допоставить</w:t>
      </w:r>
      <w:proofErr w:type="spellEnd"/>
      <w:r w:rsidRPr="003745B8">
        <w:rPr>
          <w:sz w:val="24"/>
          <w:szCs w:val="24"/>
        </w:rPr>
        <w:t xml:space="preserve"> или заменить </w:t>
      </w:r>
      <w:r>
        <w:rPr>
          <w:sz w:val="24"/>
          <w:szCs w:val="24"/>
        </w:rPr>
        <w:t>Оборудование</w:t>
      </w:r>
      <w:r w:rsidRPr="003745B8">
        <w:rPr>
          <w:sz w:val="24"/>
          <w:szCs w:val="24"/>
        </w:rPr>
        <w:t>.</w:t>
      </w:r>
    </w:p>
    <w:p w:rsidR="00337EF5" w:rsidRPr="003745B8" w:rsidRDefault="00337EF5" w:rsidP="00337EF5">
      <w:pPr>
        <w:widowControl/>
        <w:numPr>
          <w:ilvl w:val="1"/>
          <w:numId w:val="26"/>
        </w:numPr>
        <w:tabs>
          <w:tab w:val="clear" w:pos="792"/>
        </w:tabs>
        <w:autoSpaceDE/>
        <w:autoSpaceDN/>
        <w:adjustRightInd/>
        <w:spacing w:line="240" w:lineRule="auto"/>
        <w:ind w:left="0" w:firstLine="720"/>
        <w:rPr>
          <w:sz w:val="24"/>
          <w:szCs w:val="24"/>
        </w:rPr>
      </w:pPr>
      <w:r w:rsidRPr="003745B8">
        <w:rPr>
          <w:sz w:val="24"/>
          <w:szCs w:val="24"/>
        </w:rPr>
        <w:t xml:space="preserve">Приемка </w:t>
      </w:r>
      <w:r>
        <w:rPr>
          <w:sz w:val="24"/>
          <w:szCs w:val="24"/>
        </w:rPr>
        <w:t>Оборудования</w:t>
      </w:r>
      <w:r w:rsidRPr="003745B8">
        <w:rPr>
          <w:sz w:val="24"/>
          <w:szCs w:val="24"/>
        </w:rPr>
        <w:t xml:space="preserve"> по качеству и комплектности осуществляется </w:t>
      </w:r>
      <w:r>
        <w:rPr>
          <w:sz w:val="24"/>
          <w:szCs w:val="24"/>
        </w:rPr>
        <w:t>Заказчиком</w:t>
      </w:r>
      <w:r w:rsidRPr="003745B8">
        <w:rPr>
          <w:sz w:val="24"/>
          <w:szCs w:val="24"/>
        </w:rPr>
        <w:t xml:space="preserve"> по мере вскрытия тары (упаковки). При наличии у </w:t>
      </w:r>
      <w:r>
        <w:rPr>
          <w:sz w:val="24"/>
          <w:szCs w:val="24"/>
        </w:rPr>
        <w:t>Заказчика</w:t>
      </w:r>
      <w:r w:rsidRPr="003745B8">
        <w:rPr>
          <w:sz w:val="24"/>
          <w:szCs w:val="24"/>
        </w:rPr>
        <w:t xml:space="preserve"> претензий к качеству и/или комплектности </w:t>
      </w:r>
      <w:r>
        <w:rPr>
          <w:sz w:val="24"/>
          <w:szCs w:val="24"/>
        </w:rPr>
        <w:t>Оборудования</w:t>
      </w:r>
      <w:r w:rsidRPr="003745B8">
        <w:rPr>
          <w:sz w:val="24"/>
          <w:szCs w:val="24"/>
        </w:rPr>
        <w:t xml:space="preserve"> </w:t>
      </w:r>
      <w:r>
        <w:rPr>
          <w:sz w:val="24"/>
          <w:szCs w:val="24"/>
        </w:rPr>
        <w:t>Заказчик</w:t>
      </w:r>
      <w:r w:rsidRPr="003745B8">
        <w:rPr>
          <w:sz w:val="24"/>
          <w:szCs w:val="24"/>
        </w:rPr>
        <w:t xml:space="preserve"> направляет Поставщику письменное уведомление. Поставщик обязан заменить некачественн</w:t>
      </w:r>
      <w:r>
        <w:rPr>
          <w:sz w:val="24"/>
          <w:szCs w:val="24"/>
        </w:rPr>
        <w:t>ое</w:t>
      </w:r>
      <w:r w:rsidRPr="003745B8">
        <w:rPr>
          <w:sz w:val="24"/>
          <w:szCs w:val="24"/>
        </w:rPr>
        <w:t>, некомплектн</w:t>
      </w:r>
      <w:r>
        <w:rPr>
          <w:sz w:val="24"/>
          <w:szCs w:val="24"/>
        </w:rPr>
        <w:t>ое</w:t>
      </w:r>
      <w:r w:rsidRPr="003745B8">
        <w:rPr>
          <w:sz w:val="24"/>
          <w:szCs w:val="24"/>
        </w:rPr>
        <w:t xml:space="preserve"> </w:t>
      </w:r>
      <w:r>
        <w:rPr>
          <w:sz w:val="24"/>
          <w:szCs w:val="24"/>
        </w:rPr>
        <w:t>Оборудование</w:t>
      </w:r>
      <w:r w:rsidRPr="003745B8">
        <w:rPr>
          <w:sz w:val="24"/>
          <w:szCs w:val="24"/>
        </w:rPr>
        <w:t xml:space="preserve"> в течение 10 (Десяти) рабочих дней </w:t>
      </w:r>
      <w:proofErr w:type="gramStart"/>
      <w:r w:rsidRPr="003745B8">
        <w:rPr>
          <w:sz w:val="24"/>
          <w:szCs w:val="24"/>
        </w:rPr>
        <w:t>с даты получения</w:t>
      </w:r>
      <w:proofErr w:type="gramEnd"/>
      <w:r w:rsidRPr="003745B8">
        <w:rPr>
          <w:sz w:val="24"/>
          <w:szCs w:val="24"/>
        </w:rPr>
        <w:t xml:space="preserve"> уведомления от </w:t>
      </w:r>
      <w:r>
        <w:rPr>
          <w:sz w:val="24"/>
          <w:szCs w:val="24"/>
        </w:rPr>
        <w:t>Заказчика</w:t>
      </w:r>
      <w:r w:rsidRPr="003745B8">
        <w:rPr>
          <w:sz w:val="24"/>
          <w:szCs w:val="24"/>
        </w:rPr>
        <w:t>.</w:t>
      </w: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3"/>
        </w:numPr>
        <w:autoSpaceDE/>
        <w:autoSpaceDN/>
        <w:adjustRightInd/>
        <w:spacing w:line="240" w:lineRule="auto"/>
        <w:jc w:val="center"/>
        <w:rPr>
          <w:b/>
          <w:bCs/>
          <w:sz w:val="24"/>
          <w:szCs w:val="24"/>
        </w:rPr>
      </w:pPr>
      <w:r w:rsidRPr="003745B8">
        <w:rPr>
          <w:b/>
          <w:bCs/>
          <w:sz w:val="24"/>
          <w:szCs w:val="24"/>
        </w:rPr>
        <w:t>Права и обязанности Сторон</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1"/>
          <w:numId w:val="27"/>
        </w:numPr>
        <w:autoSpaceDE/>
        <w:autoSpaceDN/>
        <w:adjustRightInd/>
        <w:spacing w:line="240" w:lineRule="auto"/>
        <w:ind w:left="0" w:firstLine="720"/>
        <w:rPr>
          <w:b/>
          <w:sz w:val="24"/>
          <w:szCs w:val="24"/>
        </w:rPr>
      </w:pPr>
      <w:r w:rsidRPr="003745B8">
        <w:rPr>
          <w:b/>
          <w:sz w:val="24"/>
          <w:szCs w:val="24"/>
        </w:rPr>
        <w:t>Поставщик вправе:</w:t>
      </w:r>
    </w:p>
    <w:p w:rsidR="00337EF5" w:rsidRPr="003745B8" w:rsidRDefault="00337EF5" w:rsidP="00337EF5">
      <w:pPr>
        <w:widowControl/>
        <w:numPr>
          <w:ilvl w:val="2"/>
          <w:numId w:val="28"/>
        </w:numPr>
        <w:shd w:val="clear" w:color="auto" w:fill="FFFFFF"/>
        <w:autoSpaceDE/>
        <w:autoSpaceDN/>
        <w:adjustRightInd/>
        <w:spacing w:line="274" w:lineRule="exact"/>
        <w:ind w:left="0" w:firstLine="720"/>
        <w:rPr>
          <w:sz w:val="24"/>
          <w:szCs w:val="24"/>
        </w:rPr>
      </w:pPr>
      <w:r w:rsidRPr="003745B8">
        <w:rPr>
          <w:sz w:val="24"/>
          <w:szCs w:val="24"/>
        </w:rPr>
        <w:t xml:space="preserve">Требовать от </w:t>
      </w:r>
      <w:r>
        <w:rPr>
          <w:sz w:val="24"/>
          <w:szCs w:val="24"/>
        </w:rPr>
        <w:t>Заказчика</w:t>
      </w:r>
      <w:r w:rsidRPr="003745B8">
        <w:rPr>
          <w:sz w:val="24"/>
          <w:szCs w:val="24"/>
        </w:rPr>
        <w:t xml:space="preserve"> произвести приемку </w:t>
      </w:r>
      <w:r>
        <w:rPr>
          <w:sz w:val="24"/>
          <w:szCs w:val="24"/>
        </w:rPr>
        <w:t>Оборудования</w:t>
      </w:r>
      <w:r w:rsidRPr="003745B8">
        <w:rPr>
          <w:sz w:val="24"/>
          <w:szCs w:val="24"/>
        </w:rPr>
        <w:t xml:space="preserve"> в порядке и в сроки, предусмотренные настоящим Договором.</w:t>
      </w:r>
    </w:p>
    <w:p w:rsidR="00337EF5" w:rsidRPr="003745B8" w:rsidRDefault="00337EF5" w:rsidP="00337EF5">
      <w:pPr>
        <w:widowControl/>
        <w:numPr>
          <w:ilvl w:val="1"/>
          <w:numId w:val="27"/>
        </w:numPr>
        <w:autoSpaceDE/>
        <w:autoSpaceDN/>
        <w:adjustRightInd/>
        <w:spacing w:line="240" w:lineRule="auto"/>
        <w:ind w:left="0" w:firstLine="720"/>
        <w:rPr>
          <w:b/>
          <w:sz w:val="24"/>
          <w:szCs w:val="24"/>
        </w:rPr>
      </w:pPr>
      <w:r w:rsidRPr="003745B8">
        <w:rPr>
          <w:b/>
          <w:sz w:val="24"/>
          <w:szCs w:val="24"/>
        </w:rPr>
        <w:t>Поставщик обязуется:</w:t>
      </w:r>
    </w:p>
    <w:p w:rsidR="00337EF5" w:rsidRPr="003745B8" w:rsidRDefault="00337EF5" w:rsidP="00337EF5">
      <w:pPr>
        <w:widowControl/>
        <w:numPr>
          <w:ilvl w:val="2"/>
          <w:numId w:val="29"/>
        </w:numPr>
        <w:shd w:val="clear" w:color="auto" w:fill="FFFFFF"/>
        <w:tabs>
          <w:tab w:val="clear" w:pos="1287"/>
          <w:tab w:val="num" w:pos="1134"/>
        </w:tabs>
        <w:autoSpaceDE/>
        <w:autoSpaceDN/>
        <w:adjustRightInd/>
        <w:spacing w:line="274" w:lineRule="exact"/>
        <w:ind w:left="0" w:firstLine="720"/>
        <w:rPr>
          <w:sz w:val="24"/>
          <w:szCs w:val="24"/>
        </w:rPr>
      </w:pPr>
      <w:r>
        <w:rPr>
          <w:sz w:val="24"/>
          <w:szCs w:val="24"/>
        </w:rPr>
        <w:t>П</w:t>
      </w:r>
      <w:r w:rsidRPr="003745B8">
        <w:rPr>
          <w:sz w:val="24"/>
          <w:szCs w:val="24"/>
        </w:rPr>
        <w:t xml:space="preserve">оставить </w:t>
      </w:r>
      <w:r>
        <w:rPr>
          <w:sz w:val="24"/>
          <w:szCs w:val="24"/>
        </w:rPr>
        <w:t>Заказчику</w:t>
      </w:r>
      <w:r w:rsidRPr="003745B8">
        <w:rPr>
          <w:sz w:val="24"/>
          <w:szCs w:val="24"/>
        </w:rPr>
        <w:t xml:space="preserve"> </w:t>
      </w:r>
      <w:r>
        <w:rPr>
          <w:sz w:val="24"/>
          <w:szCs w:val="24"/>
        </w:rPr>
        <w:t>Оборудование</w:t>
      </w:r>
      <w:r w:rsidRPr="003745B8">
        <w:rPr>
          <w:sz w:val="24"/>
          <w:szCs w:val="24"/>
        </w:rPr>
        <w:t xml:space="preserve"> соответствующего качества и комплектности согласно разделу 5 настоящего Договора, в количестве и по номенклатуре</w:t>
      </w:r>
      <w:r>
        <w:rPr>
          <w:sz w:val="24"/>
          <w:szCs w:val="24"/>
        </w:rPr>
        <w:t xml:space="preserve"> и в сроки</w:t>
      </w:r>
      <w:r w:rsidRPr="003745B8">
        <w:rPr>
          <w:sz w:val="24"/>
          <w:szCs w:val="24"/>
        </w:rPr>
        <w:t>, указанны</w:t>
      </w:r>
      <w:r>
        <w:rPr>
          <w:sz w:val="24"/>
          <w:szCs w:val="24"/>
        </w:rPr>
        <w:t>е</w:t>
      </w:r>
      <w:r w:rsidRPr="003745B8">
        <w:rPr>
          <w:sz w:val="24"/>
          <w:szCs w:val="24"/>
        </w:rPr>
        <w:t xml:space="preserve"> в Спецификации (Приложение № 1 к настоящему Договору).</w:t>
      </w:r>
    </w:p>
    <w:p w:rsidR="00337EF5" w:rsidRPr="003745B8" w:rsidRDefault="00337EF5" w:rsidP="00337EF5">
      <w:pPr>
        <w:widowControl/>
        <w:numPr>
          <w:ilvl w:val="2"/>
          <w:numId w:val="29"/>
        </w:numPr>
        <w:shd w:val="clear" w:color="auto" w:fill="FFFFFF"/>
        <w:tabs>
          <w:tab w:val="clear" w:pos="1287"/>
          <w:tab w:val="num" w:pos="1134"/>
        </w:tabs>
        <w:autoSpaceDE/>
        <w:autoSpaceDN/>
        <w:adjustRightInd/>
        <w:spacing w:line="274" w:lineRule="exact"/>
        <w:ind w:left="0" w:firstLine="720"/>
        <w:rPr>
          <w:sz w:val="24"/>
          <w:szCs w:val="24"/>
        </w:rPr>
      </w:pPr>
      <w:r w:rsidRPr="003745B8">
        <w:rPr>
          <w:sz w:val="24"/>
          <w:szCs w:val="24"/>
        </w:rPr>
        <w:t xml:space="preserve">Поставить </w:t>
      </w:r>
      <w:r>
        <w:rPr>
          <w:sz w:val="24"/>
          <w:szCs w:val="24"/>
        </w:rPr>
        <w:t>Заказчику</w:t>
      </w:r>
      <w:r w:rsidRPr="003745B8">
        <w:rPr>
          <w:sz w:val="24"/>
          <w:szCs w:val="24"/>
        </w:rPr>
        <w:t xml:space="preserve"> </w:t>
      </w:r>
      <w:r>
        <w:rPr>
          <w:sz w:val="24"/>
          <w:szCs w:val="24"/>
        </w:rPr>
        <w:t>Оборудование</w:t>
      </w:r>
      <w:r w:rsidRPr="003745B8">
        <w:rPr>
          <w:sz w:val="24"/>
          <w:szCs w:val="24"/>
        </w:rPr>
        <w:t xml:space="preserve"> в таре и упаковке, требования к которым изложены в разделе 6 настоящего Договора.</w:t>
      </w:r>
    </w:p>
    <w:p w:rsidR="00337EF5" w:rsidRPr="003745B8" w:rsidRDefault="00337EF5" w:rsidP="00337EF5">
      <w:pPr>
        <w:widowControl/>
        <w:numPr>
          <w:ilvl w:val="2"/>
          <w:numId w:val="29"/>
        </w:numPr>
        <w:shd w:val="clear" w:color="auto" w:fill="FFFFFF"/>
        <w:tabs>
          <w:tab w:val="clear" w:pos="1287"/>
          <w:tab w:val="num" w:pos="1134"/>
        </w:tabs>
        <w:autoSpaceDE/>
        <w:autoSpaceDN/>
        <w:adjustRightInd/>
        <w:spacing w:line="274" w:lineRule="exact"/>
        <w:ind w:left="0" w:firstLine="720"/>
        <w:rPr>
          <w:sz w:val="24"/>
          <w:szCs w:val="24"/>
        </w:rPr>
      </w:pPr>
      <w:r w:rsidRPr="003745B8">
        <w:rPr>
          <w:sz w:val="24"/>
          <w:szCs w:val="24"/>
        </w:rPr>
        <w:t xml:space="preserve">Своевременно уведомить </w:t>
      </w:r>
      <w:r>
        <w:rPr>
          <w:sz w:val="24"/>
          <w:szCs w:val="24"/>
        </w:rPr>
        <w:t>Заказчика</w:t>
      </w:r>
      <w:r w:rsidRPr="003745B8">
        <w:rPr>
          <w:sz w:val="24"/>
          <w:szCs w:val="24"/>
        </w:rPr>
        <w:t xml:space="preserve"> о готовности поставить </w:t>
      </w:r>
      <w:r>
        <w:rPr>
          <w:sz w:val="24"/>
          <w:szCs w:val="24"/>
        </w:rPr>
        <w:t>Оборудование</w:t>
      </w:r>
      <w:r w:rsidRPr="003745B8">
        <w:rPr>
          <w:sz w:val="24"/>
          <w:szCs w:val="24"/>
        </w:rPr>
        <w:t>.</w:t>
      </w:r>
    </w:p>
    <w:p w:rsidR="00337EF5" w:rsidRPr="003745B8" w:rsidRDefault="00337EF5" w:rsidP="00337EF5">
      <w:pPr>
        <w:widowControl/>
        <w:numPr>
          <w:ilvl w:val="2"/>
          <w:numId w:val="29"/>
        </w:numPr>
        <w:shd w:val="clear" w:color="auto" w:fill="FFFFFF"/>
        <w:tabs>
          <w:tab w:val="clear" w:pos="1287"/>
          <w:tab w:val="num" w:pos="1134"/>
        </w:tabs>
        <w:autoSpaceDE/>
        <w:autoSpaceDN/>
        <w:adjustRightInd/>
        <w:spacing w:line="274" w:lineRule="exact"/>
        <w:ind w:left="0" w:firstLine="720"/>
        <w:rPr>
          <w:sz w:val="24"/>
          <w:szCs w:val="24"/>
        </w:rPr>
      </w:pPr>
      <w:r w:rsidRPr="003745B8">
        <w:rPr>
          <w:sz w:val="24"/>
          <w:szCs w:val="24"/>
        </w:rPr>
        <w:t xml:space="preserve">Допоставить, доукомплектовать, заменить </w:t>
      </w:r>
      <w:r>
        <w:rPr>
          <w:sz w:val="24"/>
          <w:szCs w:val="24"/>
        </w:rPr>
        <w:t>Оборудование</w:t>
      </w:r>
      <w:r w:rsidRPr="003745B8">
        <w:rPr>
          <w:sz w:val="24"/>
          <w:szCs w:val="24"/>
        </w:rPr>
        <w:t xml:space="preserve"> в случаях, предусмотренных разделом 5 настоящего Договора.</w:t>
      </w:r>
    </w:p>
    <w:p w:rsidR="00337EF5" w:rsidRPr="003745B8" w:rsidRDefault="00337EF5" w:rsidP="00337EF5">
      <w:pPr>
        <w:widowControl/>
        <w:numPr>
          <w:ilvl w:val="2"/>
          <w:numId w:val="29"/>
        </w:numPr>
        <w:shd w:val="clear" w:color="auto" w:fill="FFFFFF"/>
        <w:tabs>
          <w:tab w:val="clear" w:pos="1287"/>
          <w:tab w:val="num" w:pos="1134"/>
        </w:tabs>
        <w:autoSpaceDE/>
        <w:autoSpaceDN/>
        <w:adjustRightInd/>
        <w:spacing w:line="274" w:lineRule="exact"/>
        <w:ind w:left="0" w:firstLine="720"/>
        <w:rPr>
          <w:sz w:val="24"/>
          <w:szCs w:val="24"/>
        </w:rPr>
      </w:pPr>
      <w:r w:rsidRPr="003745B8">
        <w:rPr>
          <w:sz w:val="24"/>
          <w:szCs w:val="24"/>
        </w:rPr>
        <w:t xml:space="preserve">Предоставить гарантию на </w:t>
      </w:r>
      <w:r>
        <w:rPr>
          <w:sz w:val="24"/>
          <w:szCs w:val="24"/>
        </w:rPr>
        <w:t>Оборудование</w:t>
      </w:r>
      <w:r w:rsidRPr="003745B8">
        <w:rPr>
          <w:sz w:val="24"/>
          <w:szCs w:val="24"/>
        </w:rPr>
        <w:t xml:space="preserve"> на условиях раздела 5 настоящего Договора.</w:t>
      </w:r>
    </w:p>
    <w:p w:rsidR="00337EF5" w:rsidRPr="003745B8" w:rsidRDefault="00337EF5" w:rsidP="00337EF5">
      <w:pPr>
        <w:widowControl/>
        <w:numPr>
          <w:ilvl w:val="1"/>
          <w:numId w:val="27"/>
        </w:numPr>
        <w:autoSpaceDE/>
        <w:autoSpaceDN/>
        <w:adjustRightInd/>
        <w:spacing w:line="240" w:lineRule="auto"/>
        <w:ind w:left="0" w:firstLine="720"/>
        <w:rPr>
          <w:b/>
          <w:sz w:val="24"/>
          <w:szCs w:val="24"/>
        </w:rPr>
      </w:pPr>
      <w:r>
        <w:rPr>
          <w:b/>
          <w:sz w:val="24"/>
          <w:szCs w:val="24"/>
        </w:rPr>
        <w:t>Заказчик</w:t>
      </w:r>
      <w:r w:rsidRPr="003745B8">
        <w:rPr>
          <w:b/>
          <w:sz w:val="24"/>
          <w:szCs w:val="24"/>
        </w:rPr>
        <w:t xml:space="preserve"> вправе:</w:t>
      </w:r>
    </w:p>
    <w:p w:rsidR="00337EF5" w:rsidRPr="003745B8" w:rsidRDefault="00337EF5" w:rsidP="00337EF5">
      <w:pPr>
        <w:widowControl/>
        <w:numPr>
          <w:ilvl w:val="2"/>
          <w:numId w:val="30"/>
        </w:numPr>
        <w:shd w:val="clear" w:color="auto" w:fill="FFFFFF"/>
        <w:autoSpaceDE/>
        <w:autoSpaceDN/>
        <w:adjustRightInd/>
        <w:spacing w:line="274" w:lineRule="exact"/>
        <w:ind w:left="0" w:firstLine="720"/>
        <w:rPr>
          <w:sz w:val="24"/>
          <w:szCs w:val="24"/>
        </w:rPr>
      </w:pPr>
      <w:r w:rsidRPr="003745B8">
        <w:rPr>
          <w:sz w:val="24"/>
          <w:szCs w:val="24"/>
        </w:rPr>
        <w:t xml:space="preserve">Отказаться от приемки и оплаты </w:t>
      </w:r>
      <w:r>
        <w:rPr>
          <w:sz w:val="24"/>
          <w:szCs w:val="24"/>
        </w:rPr>
        <w:t>Оборудования</w:t>
      </w:r>
      <w:r w:rsidRPr="003745B8">
        <w:rPr>
          <w:sz w:val="24"/>
          <w:szCs w:val="24"/>
        </w:rPr>
        <w:t>, несоответствующего условиям разделов 5 и 6 настоящего Договора.</w:t>
      </w:r>
    </w:p>
    <w:p w:rsidR="00337EF5" w:rsidRPr="003745B8" w:rsidRDefault="00337EF5" w:rsidP="00337EF5">
      <w:pPr>
        <w:widowControl/>
        <w:numPr>
          <w:ilvl w:val="1"/>
          <w:numId w:val="27"/>
        </w:numPr>
        <w:autoSpaceDE/>
        <w:autoSpaceDN/>
        <w:adjustRightInd/>
        <w:spacing w:line="240" w:lineRule="auto"/>
        <w:ind w:left="0" w:firstLine="720"/>
        <w:rPr>
          <w:b/>
          <w:sz w:val="24"/>
          <w:szCs w:val="24"/>
        </w:rPr>
      </w:pPr>
      <w:r>
        <w:rPr>
          <w:b/>
          <w:sz w:val="24"/>
          <w:szCs w:val="24"/>
        </w:rPr>
        <w:t>Заказчик</w:t>
      </w:r>
      <w:r w:rsidRPr="003745B8">
        <w:rPr>
          <w:b/>
          <w:sz w:val="24"/>
          <w:szCs w:val="24"/>
        </w:rPr>
        <w:t xml:space="preserve"> обязуется:</w:t>
      </w:r>
    </w:p>
    <w:p w:rsidR="00337EF5" w:rsidRPr="003745B8" w:rsidRDefault="00337EF5" w:rsidP="00337EF5">
      <w:pPr>
        <w:widowControl/>
        <w:numPr>
          <w:ilvl w:val="2"/>
          <w:numId w:val="31"/>
        </w:numPr>
        <w:shd w:val="clear" w:color="auto" w:fill="FFFFFF"/>
        <w:autoSpaceDE/>
        <w:autoSpaceDN/>
        <w:adjustRightInd/>
        <w:spacing w:line="240" w:lineRule="auto"/>
        <w:ind w:left="0" w:firstLine="720"/>
        <w:rPr>
          <w:sz w:val="24"/>
          <w:szCs w:val="24"/>
        </w:rPr>
      </w:pPr>
      <w:r w:rsidRPr="003745B8">
        <w:rPr>
          <w:sz w:val="24"/>
          <w:szCs w:val="24"/>
        </w:rPr>
        <w:t xml:space="preserve">Своевременно принять и оплатить </w:t>
      </w:r>
      <w:r>
        <w:rPr>
          <w:sz w:val="24"/>
          <w:szCs w:val="24"/>
        </w:rPr>
        <w:t>Оборудование</w:t>
      </w:r>
      <w:r w:rsidRPr="003745B8">
        <w:rPr>
          <w:sz w:val="24"/>
          <w:szCs w:val="24"/>
        </w:rPr>
        <w:t xml:space="preserve"> в порядке, предусмотренном разделами 2, 3 настоящего Договора.</w:t>
      </w: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0"/>
        </w:numPr>
        <w:autoSpaceDE/>
        <w:autoSpaceDN/>
        <w:adjustRightInd/>
        <w:spacing w:line="240" w:lineRule="auto"/>
        <w:jc w:val="center"/>
        <w:rPr>
          <w:b/>
          <w:bCs/>
          <w:sz w:val="24"/>
          <w:szCs w:val="24"/>
        </w:rPr>
      </w:pPr>
      <w:r w:rsidRPr="003745B8">
        <w:rPr>
          <w:b/>
          <w:bCs/>
          <w:sz w:val="24"/>
          <w:szCs w:val="24"/>
        </w:rPr>
        <w:t xml:space="preserve">Качество </w:t>
      </w:r>
      <w:r w:rsidRPr="00351CD9">
        <w:rPr>
          <w:b/>
          <w:bCs/>
          <w:sz w:val="24"/>
          <w:szCs w:val="24"/>
        </w:rPr>
        <w:t>Оборудования</w:t>
      </w:r>
      <w:r w:rsidRPr="003745B8">
        <w:rPr>
          <w:b/>
          <w:bCs/>
          <w:sz w:val="24"/>
          <w:szCs w:val="24"/>
        </w:rPr>
        <w:t xml:space="preserve"> и гарантийные обязательства</w:t>
      </w:r>
    </w:p>
    <w:p w:rsidR="00337EF5" w:rsidRPr="00A25A2B"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1"/>
          <w:numId w:val="25"/>
        </w:numPr>
        <w:tabs>
          <w:tab w:val="clear" w:pos="1260"/>
        </w:tabs>
        <w:autoSpaceDE/>
        <w:autoSpaceDN/>
        <w:adjustRightInd/>
        <w:spacing w:line="240" w:lineRule="auto"/>
        <w:ind w:left="0" w:firstLine="720"/>
        <w:rPr>
          <w:sz w:val="24"/>
          <w:szCs w:val="24"/>
        </w:rPr>
      </w:pPr>
      <w:proofErr w:type="gramStart"/>
      <w:r w:rsidRPr="003745B8">
        <w:rPr>
          <w:sz w:val="24"/>
          <w:szCs w:val="24"/>
        </w:rPr>
        <w:t>Поставщик гарантирует, что поставляем</w:t>
      </w:r>
      <w:r>
        <w:rPr>
          <w:sz w:val="24"/>
          <w:szCs w:val="24"/>
        </w:rPr>
        <w:t>ое</w:t>
      </w:r>
      <w:r w:rsidRPr="003745B8">
        <w:rPr>
          <w:sz w:val="24"/>
          <w:szCs w:val="24"/>
        </w:rPr>
        <w:t xml:space="preserve"> по настоящему Договору </w:t>
      </w:r>
      <w:r>
        <w:rPr>
          <w:sz w:val="24"/>
          <w:szCs w:val="24"/>
        </w:rPr>
        <w:t>Оборудование</w:t>
      </w:r>
      <w:r w:rsidRPr="003745B8">
        <w:rPr>
          <w:sz w:val="24"/>
          <w:szCs w:val="24"/>
        </w:rPr>
        <w:t xml:space="preserve"> является комплектным и качественным, в случаях, установленных нормативными актами, законами или иными правилами, соответствует требованиям ГОСТов, ТУ или сертификату завода-изготовителя, а в случае их отсутствия аналогичным требованиям, принятым на международном уровне и имеет сертификат соответствия, удостоверение или другие документы, инструкцию </w:t>
      </w:r>
      <w:r>
        <w:rPr>
          <w:sz w:val="24"/>
          <w:szCs w:val="24"/>
        </w:rPr>
        <w:t>и/</w:t>
      </w:r>
      <w:r w:rsidRPr="003745B8">
        <w:rPr>
          <w:sz w:val="24"/>
          <w:szCs w:val="24"/>
        </w:rPr>
        <w:t>или руководство по эксплуатации на русском языке и соответствует условиям эксплуатации</w:t>
      </w:r>
      <w:proofErr w:type="gramEnd"/>
      <w:r w:rsidRPr="003745B8">
        <w:rPr>
          <w:sz w:val="24"/>
          <w:szCs w:val="24"/>
        </w:rPr>
        <w:t xml:space="preserve"> на месте работы.</w:t>
      </w:r>
    </w:p>
    <w:p w:rsidR="002B4B37" w:rsidRDefault="002B4B37" w:rsidP="002B4B37">
      <w:pPr>
        <w:widowControl/>
        <w:numPr>
          <w:ilvl w:val="1"/>
          <w:numId w:val="30"/>
        </w:numPr>
        <w:tabs>
          <w:tab w:val="clear" w:pos="747"/>
        </w:tabs>
        <w:autoSpaceDE/>
        <w:autoSpaceDN/>
        <w:adjustRightInd/>
        <w:spacing w:line="240" w:lineRule="auto"/>
        <w:ind w:left="0" w:firstLine="720"/>
        <w:rPr>
          <w:spacing w:val="-2"/>
          <w:sz w:val="24"/>
        </w:rPr>
      </w:pPr>
      <w:r w:rsidRPr="002B4B37">
        <w:rPr>
          <w:sz w:val="24"/>
          <w:szCs w:val="24"/>
        </w:rPr>
        <w:t>Срок гарантии на каждый вид Оборудования указан в Спецификации (Приложение №1 к настоящему Договору).</w:t>
      </w:r>
    </w:p>
    <w:p w:rsidR="00337EF5" w:rsidRPr="002B4B37" w:rsidRDefault="00337EF5" w:rsidP="002B4B37">
      <w:pPr>
        <w:widowControl/>
        <w:numPr>
          <w:ilvl w:val="1"/>
          <w:numId w:val="30"/>
        </w:numPr>
        <w:tabs>
          <w:tab w:val="clear" w:pos="747"/>
        </w:tabs>
        <w:autoSpaceDE/>
        <w:autoSpaceDN/>
        <w:adjustRightInd/>
        <w:spacing w:line="240" w:lineRule="auto"/>
        <w:ind w:left="0" w:firstLine="720"/>
        <w:rPr>
          <w:spacing w:val="-2"/>
          <w:sz w:val="24"/>
        </w:rPr>
      </w:pPr>
      <w:r w:rsidRPr="002B4B37">
        <w:rPr>
          <w:spacing w:val="-2"/>
          <w:sz w:val="24"/>
        </w:rPr>
        <w:t xml:space="preserve">При возникновении обоснованных претензий к качеству </w:t>
      </w:r>
      <w:r w:rsidRPr="002B4B37">
        <w:rPr>
          <w:sz w:val="24"/>
          <w:szCs w:val="24"/>
        </w:rPr>
        <w:t>Оборудования</w:t>
      </w:r>
      <w:r w:rsidRPr="002B4B37">
        <w:rPr>
          <w:spacing w:val="-2"/>
          <w:sz w:val="24"/>
        </w:rPr>
        <w:t xml:space="preserve">, Поставщик в течение 10 (Десяти) рабочих дней </w:t>
      </w:r>
      <w:proofErr w:type="gramStart"/>
      <w:r w:rsidRPr="002B4B37">
        <w:rPr>
          <w:spacing w:val="-2"/>
          <w:sz w:val="24"/>
        </w:rPr>
        <w:t>с даты получения</w:t>
      </w:r>
      <w:proofErr w:type="gramEnd"/>
      <w:r w:rsidRPr="002B4B37">
        <w:rPr>
          <w:spacing w:val="-2"/>
          <w:sz w:val="24"/>
        </w:rPr>
        <w:t xml:space="preserve"> письменного уведомления Заказчика производит за свой счет замену </w:t>
      </w:r>
      <w:r w:rsidRPr="002B4B37">
        <w:rPr>
          <w:sz w:val="24"/>
          <w:szCs w:val="24"/>
        </w:rPr>
        <w:t>Оборудования</w:t>
      </w:r>
      <w:r w:rsidRPr="002B4B37">
        <w:rPr>
          <w:spacing w:val="-2"/>
          <w:sz w:val="24"/>
        </w:rPr>
        <w:t>.</w:t>
      </w:r>
    </w:p>
    <w:p w:rsidR="00337EF5" w:rsidRPr="003745B8" w:rsidRDefault="00337EF5" w:rsidP="00337EF5">
      <w:pPr>
        <w:widowControl/>
        <w:numPr>
          <w:ilvl w:val="1"/>
          <w:numId w:val="30"/>
        </w:numPr>
        <w:tabs>
          <w:tab w:val="clear" w:pos="747"/>
        </w:tabs>
        <w:autoSpaceDE/>
        <w:autoSpaceDN/>
        <w:adjustRightInd/>
        <w:spacing w:line="240" w:lineRule="auto"/>
        <w:ind w:left="0" w:firstLine="720"/>
        <w:rPr>
          <w:sz w:val="24"/>
          <w:szCs w:val="24"/>
        </w:rPr>
      </w:pPr>
      <w:r w:rsidRPr="003745B8">
        <w:rPr>
          <w:sz w:val="24"/>
          <w:szCs w:val="24"/>
        </w:rPr>
        <w:t>Претензии по количеству и качеству</w:t>
      </w:r>
      <w:r w:rsidRPr="003745B8">
        <w:rPr>
          <w:spacing w:val="-8"/>
          <w:w w:val="103"/>
          <w:sz w:val="24"/>
          <w:szCs w:val="24"/>
        </w:rPr>
        <w:t xml:space="preserve"> </w:t>
      </w:r>
      <w:r>
        <w:rPr>
          <w:sz w:val="24"/>
          <w:szCs w:val="24"/>
        </w:rPr>
        <w:t>Оборудования</w:t>
      </w:r>
      <w:r w:rsidRPr="003745B8">
        <w:rPr>
          <w:sz w:val="24"/>
          <w:szCs w:val="24"/>
        </w:rPr>
        <w:t xml:space="preserve"> представляются </w:t>
      </w:r>
      <w:r>
        <w:rPr>
          <w:sz w:val="24"/>
          <w:szCs w:val="24"/>
        </w:rPr>
        <w:t>Заказчиком</w:t>
      </w:r>
      <w:r w:rsidRPr="003745B8">
        <w:rPr>
          <w:sz w:val="24"/>
          <w:szCs w:val="24"/>
        </w:rPr>
        <w:t xml:space="preserve"> в письменном виде: по количеству – в течение </w:t>
      </w:r>
      <w:r w:rsidRPr="003745B8">
        <w:rPr>
          <w:spacing w:val="-2"/>
          <w:sz w:val="24"/>
          <w:szCs w:val="24"/>
        </w:rPr>
        <w:t>10 (Десяти)</w:t>
      </w:r>
      <w:r w:rsidRPr="003745B8">
        <w:rPr>
          <w:spacing w:val="-2"/>
        </w:rPr>
        <w:t xml:space="preserve"> </w:t>
      </w:r>
      <w:r w:rsidRPr="003745B8">
        <w:rPr>
          <w:sz w:val="24"/>
          <w:szCs w:val="24"/>
        </w:rPr>
        <w:t xml:space="preserve">рабочих дней </w:t>
      </w:r>
      <w:proofErr w:type="gramStart"/>
      <w:r w:rsidRPr="003745B8">
        <w:rPr>
          <w:sz w:val="24"/>
          <w:szCs w:val="24"/>
        </w:rPr>
        <w:t xml:space="preserve">с даты </w:t>
      </w:r>
      <w:r>
        <w:rPr>
          <w:sz w:val="24"/>
          <w:szCs w:val="24"/>
        </w:rPr>
        <w:t>подписания</w:t>
      </w:r>
      <w:proofErr w:type="gramEnd"/>
      <w:r>
        <w:rPr>
          <w:sz w:val="24"/>
          <w:szCs w:val="24"/>
        </w:rPr>
        <w:t xml:space="preserve"> соответствующей Товарной накладной</w:t>
      </w:r>
      <w:r w:rsidRPr="003745B8">
        <w:rPr>
          <w:sz w:val="24"/>
          <w:szCs w:val="24"/>
        </w:rPr>
        <w:t xml:space="preserve">, по качеству – в течение </w:t>
      </w:r>
      <w:r w:rsidRPr="003745B8">
        <w:rPr>
          <w:spacing w:val="-6"/>
          <w:w w:val="103"/>
          <w:sz w:val="24"/>
          <w:szCs w:val="24"/>
        </w:rPr>
        <w:t>20 (Двадцати)</w:t>
      </w:r>
      <w:r w:rsidRPr="003745B8">
        <w:rPr>
          <w:spacing w:val="-6"/>
          <w:w w:val="103"/>
        </w:rPr>
        <w:t xml:space="preserve"> рабочих </w:t>
      </w:r>
      <w:r w:rsidRPr="003745B8">
        <w:rPr>
          <w:sz w:val="24"/>
          <w:szCs w:val="24"/>
        </w:rPr>
        <w:t xml:space="preserve">дней с даты </w:t>
      </w:r>
      <w:r>
        <w:rPr>
          <w:sz w:val="24"/>
          <w:szCs w:val="24"/>
        </w:rPr>
        <w:t>подписания соответствующей Товарной накладной</w:t>
      </w:r>
      <w:r w:rsidRPr="003745B8">
        <w:rPr>
          <w:sz w:val="24"/>
          <w:szCs w:val="24"/>
        </w:rPr>
        <w:t>. Датой поставки считается дата подписания Товарной накладной.</w:t>
      </w:r>
    </w:p>
    <w:p w:rsidR="00337EF5" w:rsidRPr="003745B8" w:rsidRDefault="00337EF5" w:rsidP="00337EF5">
      <w:pPr>
        <w:widowControl/>
        <w:numPr>
          <w:ilvl w:val="1"/>
          <w:numId w:val="30"/>
        </w:numPr>
        <w:tabs>
          <w:tab w:val="clear" w:pos="747"/>
        </w:tabs>
        <w:autoSpaceDE/>
        <w:autoSpaceDN/>
        <w:adjustRightInd/>
        <w:spacing w:line="240" w:lineRule="auto"/>
        <w:ind w:left="0" w:firstLine="720"/>
        <w:rPr>
          <w:sz w:val="24"/>
          <w:szCs w:val="24"/>
        </w:rPr>
      </w:pPr>
      <w:r w:rsidRPr="003745B8">
        <w:rPr>
          <w:sz w:val="24"/>
          <w:szCs w:val="24"/>
        </w:rPr>
        <w:t xml:space="preserve">Гарантия Поставщика не распространяется на повреждения, возникшие вследствие несоблюдения </w:t>
      </w:r>
      <w:r>
        <w:rPr>
          <w:sz w:val="24"/>
          <w:szCs w:val="24"/>
        </w:rPr>
        <w:t>Заказчиком</w:t>
      </w:r>
      <w:r w:rsidRPr="003745B8">
        <w:rPr>
          <w:sz w:val="24"/>
          <w:szCs w:val="24"/>
        </w:rPr>
        <w:t xml:space="preserve"> правил, указанных в технической документации по эксплуатации </w:t>
      </w:r>
      <w:r>
        <w:rPr>
          <w:sz w:val="24"/>
          <w:szCs w:val="24"/>
        </w:rPr>
        <w:t>Оборудования</w:t>
      </w:r>
      <w:r w:rsidRPr="003745B8">
        <w:rPr>
          <w:sz w:val="24"/>
          <w:szCs w:val="24"/>
        </w:rPr>
        <w:t>.</w:t>
      </w:r>
    </w:p>
    <w:p w:rsidR="00337EF5" w:rsidRPr="003745B8"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0"/>
          <w:numId w:val="40"/>
        </w:numPr>
        <w:tabs>
          <w:tab w:val="left" w:pos="993"/>
        </w:tabs>
        <w:autoSpaceDE/>
        <w:autoSpaceDN/>
        <w:adjustRightInd/>
        <w:spacing w:line="240" w:lineRule="auto"/>
        <w:jc w:val="center"/>
        <w:rPr>
          <w:b/>
          <w:bCs/>
          <w:sz w:val="24"/>
          <w:szCs w:val="24"/>
        </w:rPr>
      </w:pPr>
      <w:r w:rsidRPr="003745B8">
        <w:rPr>
          <w:b/>
          <w:bCs/>
          <w:sz w:val="24"/>
          <w:szCs w:val="24"/>
        </w:rPr>
        <w:t>Тара и упаковка</w:t>
      </w:r>
    </w:p>
    <w:p w:rsidR="00337EF5" w:rsidRPr="00A25A2B"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1"/>
          <w:numId w:val="32"/>
        </w:numPr>
        <w:tabs>
          <w:tab w:val="clear" w:pos="747"/>
        </w:tabs>
        <w:autoSpaceDE/>
        <w:autoSpaceDN/>
        <w:adjustRightInd/>
        <w:spacing w:line="240" w:lineRule="auto"/>
        <w:ind w:left="0" w:firstLine="720"/>
        <w:rPr>
          <w:sz w:val="24"/>
          <w:szCs w:val="24"/>
        </w:rPr>
      </w:pPr>
      <w:r w:rsidRPr="003745B8">
        <w:rPr>
          <w:sz w:val="24"/>
          <w:szCs w:val="24"/>
        </w:rPr>
        <w:t xml:space="preserve">Тара и упаковка должны обеспечивать сохранность </w:t>
      </w:r>
      <w:r>
        <w:rPr>
          <w:sz w:val="24"/>
          <w:szCs w:val="24"/>
        </w:rPr>
        <w:t>Оборудования</w:t>
      </w:r>
      <w:r w:rsidRPr="003745B8">
        <w:rPr>
          <w:sz w:val="24"/>
          <w:szCs w:val="24"/>
        </w:rPr>
        <w:t xml:space="preserve"> при его транспортировке, с учетом возможных перегрузок и перевалок, при надлежащем и обычном обращении с таким грузом.</w:t>
      </w:r>
    </w:p>
    <w:p w:rsidR="00337EF5" w:rsidRPr="003745B8"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0"/>
          <w:numId w:val="40"/>
        </w:numPr>
        <w:tabs>
          <w:tab w:val="left" w:pos="993"/>
        </w:tabs>
        <w:autoSpaceDE/>
        <w:autoSpaceDN/>
        <w:adjustRightInd/>
        <w:spacing w:line="240" w:lineRule="auto"/>
        <w:jc w:val="center"/>
        <w:rPr>
          <w:b/>
          <w:bCs/>
          <w:sz w:val="24"/>
          <w:szCs w:val="24"/>
        </w:rPr>
      </w:pPr>
      <w:r w:rsidRPr="003745B8">
        <w:rPr>
          <w:b/>
          <w:bCs/>
          <w:sz w:val="24"/>
          <w:szCs w:val="24"/>
        </w:rPr>
        <w:t>Ответственность Сторон</w:t>
      </w:r>
    </w:p>
    <w:p w:rsidR="00337EF5" w:rsidRPr="00A25A2B"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1"/>
          <w:numId w:val="52"/>
        </w:numPr>
        <w:autoSpaceDE/>
        <w:autoSpaceDN/>
        <w:adjustRightInd/>
        <w:spacing w:line="240" w:lineRule="auto"/>
        <w:ind w:left="0" w:firstLine="709"/>
        <w:rPr>
          <w:sz w:val="24"/>
          <w:szCs w:val="24"/>
        </w:rPr>
      </w:pPr>
      <w:r w:rsidRPr="003745B8">
        <w:rPr>
          <w:sz w:val="24"/>
          <w:szCs w:val="24"/>
        </w:rP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337EF5" w:rsidRPr="000B4673" w:rsidRDefault="00337EF5" w:rsidP="00337EF5">
      <w:pPr>
        <w:widowControl/>
        <w:numPr>
          <w:ilvl w:val="1"/>
          <w:numId w:val="52"/>
        </w:numPr>
        <w:autoSpaceDE/>
        <w:autoSpaceDN/>
        <w:adjustRightInd/>
        <w:spacing w:line="240" w:lineRule="auto"/>
        <w:ind w:left="0" w:firstLine="709"/>
        <w:rPr>
          <w:sz w:val="24"/>
          <w:szCs w:val="24"/>
        </w:rPr>
      </w:pPr>
      <w:r w:rsidRPr="000B4673">
        <w:rPr>
          <w:sz w:val="24"/>
          <w:szCs w:val="24"/>
        </w:rPr>
        <w:t xml:space="preserve">В </w:t>
      </w:r>
      <w:proofErr w:type="gramStart"/>
      <w:r w:rsidRPr="000B4673">
        <w:rPr>
          <w:sz w:val="24"/>
          <w:szCs w:val="24"/>
        </w:rPr>
        <w:t>случае</w:t>
      </w:r>
      <w:proofErr w:type="gramEnd"/>
      <w:r w:rsidRPr="000B4673">
        <w:rPr>
          <w:sz w:val="24"/>
          <w:szCs w:val="24"/>
        </w:rPr>
        <w:t xml:space="preserve"> нарушения Поставщиком сроков поставки Оборудования, </w:t>
      </w:r>
      <w:r>
        <w:rPr>
          <w:sz w:val="24"/>
          <w:szCs w:val="24"/>
        </w:rPr>
        <w:t>Заказчик</w:t>
      </w:r>
      <w:r w:rsidRPr="000B4673">
        <w:rPr>
          <w:sz w:val="24"/>
          <w:szCs w:val="24"/>
        </w:rPr>
        <w:t xml:space="preserve"> вправе потребовать от него уплаты неустойки в размере 0,01% от стоимости </w:t>
      </w:r>
      <w:proofErr w:type="spellStart"/>
      <w:r w:rsidRPr="000B4673">
        <w:rPr>
          <w:sz w:val="24"/>
          <w:szCs w:val="24"/>
        </w:rPr>
        <w:t>непоставленного</w:t>
      </w:r>
      <w:proofErr w:type="spellEnd"/>
      <w:r w:rsidRPr="000B4673">
        <w:rPr>
          <w:sz w:val="24"/>
          <w:szCs w:val="24"/>
        </w:rPr>
        <w:t xml:space="preserve"> Оборудования</w:t>
      </w:r>
      <w:r>
        <w:rPr>
          <w:sz w:val="24"/>
          <w:szCs w:val="24"/>
        </w:rPr>
        <w:t xml:space="preserve"> </w:t>
      </w:r>
      <w:r w:rsidRPr="000B4673">
        <w:rPr>
          <w:sz w:val="24"/>
          <w:szCs w:val="24"/>
        </w:rPr>
        <w:t>за каждый день просрочки.</w:t>
      </w: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0"/>
        </w:numPr>
        <w:autoSpaceDE/>
        <w:autoSpaceDN/>
        <w:adjustRightInd/>
        <w:spacing w:line="240" w:lineRule="auto"/>
        <w:jc w:val="center"/>
        <w:rPr>
          <w:b/>
          <w:sz w:val="24"/>
          <w:szCs w:val="24"/>
        </w:rPr>
      </w:pPr>
      <w:r w:rsidRPr="003745B8">
        <w:rPr>
          <w:b/>
          <w:sz w:val="24"/>
          <w:szCs w:val="24"/>
        </w:rPr>
        <w:t>Форс-мажор</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1"/>
          <w:numId w:val="33"/>
        </w:numPr>
        <w:autoSpaceDE/>
        <w:autoSpaceDN/>
        <w:adjustRightInd/>
        <w:spacing w:line="240" w:lineRule="auto"/>
        <w:ind w:left="0" w:firstLine="720"/>
        <w:rPr>
          <w:sz w:val="24"/>
          <w:szCs w:val="24"/>
        </w:rPr>
      </w:pPr>
      <w:r w:rsidRPr="003745B8">
        <w:rPr>
          <w:sz w:val="24"/>
          <w:szCs w:val="24"/>
        </w:rPr>
        <w:t xml:space="preserve">Сторона, не исполнившая или </w:t>
      </w:r>
      <w:r w:rsidRPr="00B77575">
        <w:rPr>
          <w:sz w:val="24"/>
          <w:szCs w:val="24"/>
        </w:rPr>
        <w:t>ненадлежащим</w:t>
      </w:r>
      <w:r w:rsidRPr="003745B8">
        <w:rPr>
          <w:sz w:val="24"/>
          <w:szCs w:val="24"/>
        </w:rPr>
        <w:t xml:space="preserve"> образом исполнившая обязательства, предусмотренные настоящим Договором, несет ответственность, если не докажет, что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w:t>
      </w:r>
    </w:p>
    <w:p w:rsidR="00337EF5" w:rsidRPr="003745B8" w:rsidRDefault="00337EF5" w:rsidP="00337EF5">
      <w:pPr>
        <w:widowControl/>
        <w:autoSpaceDE/>
        <w:autoSpaceDN/>
        <w:adjustRightInd/>
        <w:spacing w:line="240" w:lineRule="auto"/>
        <w:ind w:firstLine="720"/>
        <w:rPr>
          <w:sz w:val="24"/>
          <w:szCs w:val="24"/>
        </w:rPr>
      </w:pPr>
      <w:r w:rsidRPr="003745B8">
        <w:rPr>
          <w:sz w:val="24"/>
          <w:szCs w:val="24"/>
        </w:rPr>
        <w:t>К таким обстоятельствам не относятся, в частности, нарушение обязанностей со стороны контрагентов Сторон, отсутствие на рынке нужных для исполнения товаров, отсутствие у Сторон необходимых средств.</w:t>
      </w:r>
    </w:p>
    <w:p w:rsidR="00337EF5" w:rsidRPr="003745B8" w:rsidRDefault="00337EF5" w:rsidP="00337EF5">
      <w:pPr>
        <w:widowControl/>
        <w:numPr>
          <w:ilvl w:val="1"/>
          <w:numId w:val="33"/>
        </w:numPr>
        <w:autoSpaceDE/>
        <w:autoSpaceDN/>
        <w:adjustRightInd/>
        <w:spacing w:line="240" w:lineRule="auto"/>
        <w:ind w:left="0" w:firstLine="720"/>
        <w:rPr>
          <w:sz w:val="24"/>
          <w:szCs w:val="24"/>
        </w:rPr>
      </w:pPr>
      <w:r w:rsidRPr="003745B8">
        <w:rPr>
          <w:sz w:val="24"/>
          <w:szCs w:val="24"/>
        </w:rPr>
        <w:t>Сторона, не исполнившая своих обязательств, вследствие действия обстоятельств непреодолимой силы, указанных в пункте 8.1. настоящего Договора, обязана в пятидневный срок письменно известить другую Сторону о начале и окончании возникшего препятствия и его влиянии на исполнение настоящего Договора.</w:t>
      </w:r>
    </w:p>
    <w:p w:rsidR="00337EF5" w:rsidRDefault="00337EF5" w:rsidP="00337EF5">
      <w:pPr>
        <w:widowControl/>
        <w:numPr>
          <w:ilvl w:val="1"/>
          <w:numId w:val="33"/>
        </w:numPr>
        <w:autoSpaceDE/>
        <w:autoSpaceDN/>
        <w:adjustRightInd/>
        <w:spacing w:line="240" w:lineRule="auto"/>
        <w:ind w:left="0" w:firstLine="720"/>
        <w:rPr>
          <w:sz w:val="24"/>
          <w:szCs w:val="24"/>
        </w:rPr>
      </w:pPr>
      <w:r w:rsidRPr="003745B8">
        <w:rPr>
          <w:sz w:val="24"/>
          <w:szCs w:val="24"/>
        </w:rPr>
        <w:t xml:space="preserve">Если обстоятельства непреодолимой силы действуют на протяжении трех месяцев и не обнаруживают признаков прекращения, настоящий </w:t>
      </w:r>
      <w:proofErr w:type="gramStart"/>
      <w:r w:rsidRPr="003745B8">
        <w:rPr>
          <w:sz w:val="24"/>
          <w:szCs w:val="24"/>
        </w:rPr>
        <w:t>Договор</w:t>
      </w:r>
      <w:proofErr w:type="gramEnd"/>
      <w:r w:rsidRPr="003745B8">
        <w:rPr>
          <w:sz w:val="24"/>
          <w:szCs w:val="24"/>
        </w:rPr>
        <w:t xml:space="preserve"> может быть расторгнут Сторонами путем направления уведомления другой Стороне без обязанности по возмещению убытков.</w:t>
      </w: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0"/>
        </w:numPr>
        <w:autoSpaceDE/>
        <w:autoSpaceDN/>
        <w:adjustRightInd/>
        <w:spacing w:line="240" w:lineRule="auto"/>
        <w:jc w:val="center"/>
        <w:rPr>
          <w:b/>
          <w:sz w:val="24"/>
          <w:szCs w:val="24"/>
        </w:rPr>
      </w:pPr>
      <w:r w:rsidRPr="003745B8">
        <w:rPr>
          <w:b/>
          <w:sz w:val="24"/>
          <w:szCs w:val="24"/>
        </w:rPr>
        <w:t>Порядок разрешения споров</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1"/>
          <w:numId w:val="34"/>
        </w:numPr>
        <w:tabs>
          <w:tab w:val="clear" w:pos="360"/>
        </w:tabs>
        <w:autoSpaceDE/>
        <w:autoSpaceDN/>
        <w:adjustRightInd/>
        <w:spacing w:line="240" w:lineRule="auto"/>
        <w:ind w:left="0" w:firstLine="720"/>
        <w:rPr>
          <w:sz w:val="24"/>
          <w:szCs w:val="24"/>
        </w:rPr>
      </w:pPr>
      <w:r w:rsidRPr="003745B8">
        <w:rPr>
          <w:sz w:val="24"/>
          <w:szCs w:val="24"/>
        </w:rPr>
        <w:t>Все споры и разногласия, возникающие между Сторонами при исполнении настоящего Договора, разрешаются путем переговоров.</w:t>
      </w:r>
    </w:p>
    <w:p w:rsidR="00337EF5" w:rsidRPr="003745B8" w:rsidRDefault="00337EF5" w:rsidP="00337EF5">
      <w:pPr>
        <w:widowControl/>
        <w:numPr>
          <w:ilvl w:val="1"/>
          <w:numId w:val="34"/>
        </w:numPr>
        <w:tabs>
          <w:tab w:val="clear" w:pos="360"/>
        </w:tabs>
        <w:autoSpaceDE/>
        <w:autoSpaceDN/>
        <w:adjustRightInd/>
        <w:spacing w:line="240" w:lineRule="auto"/>
        <w:ind w:left="0" w:firstLine="720"/>
        <w:rPr>
          <w:sz w:val="24"/>
          <w:szCs w:val="24"/>
        </w:rPr>
      </w:pPr>
      <w:r w:rsidRPr="003745B8">
        <w:rPr>
          <w:sz w:val="24"/>
          <w:szCs w:val="24"/>
        </w:rPr>
        <w:t xml:space="preserve">В </w:t>
      </w:r>
      <w:proofErr w:type="gramStart"/>
      <w:r w:rsidRPr="003745B8">
        <w:rPr>
          <w:sz w:val="24"/>
          <w:szCs w:val="24"/>
        </w:rPr>
        <w:t>случае</w:t>
      </w:r>
      <w:proofErr w:type="gramEnd"/>
      <w:r w:rsidRPr="003745B8">
        <w:rPr>
          <w:sz w:val="24"/>
          <w:szCs w:val="24"/>
        </w:rPr>
        <w:t xml:space="preserve"> невозможности разрешения споров и разногласий путем переговоров, они передаются на рассмотрение Арбитражного суда г. Москвы.</w:t>
      </w: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0"/>
        </w:numPr>
        <w:autoSpaceDE/>
        <w:autoSpaceDN/>
        <w:adjustRightInd/>
        <w:spacing w:line="240" w:lineRule="auto"/>
        <w:jc w:val="center"/>
        <w:rPr>
          <w:b/>
          <w:sz w:val="24"/>
          <w:szCs w:val="24"/>
        </w:rPr>
      </w:pPr>
      <w:r w:rsidRPr="003745B8">
        <w:rPr>
          <w:b/>
          <w:sz w:val="24"/>
          <w:szCs w:val="24"/>
        </w:rPr>
        <w:t>Срок действия, порядок изменения и расторжения Договора</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numPr>
          <w:ilvl w:val="1"/>
          <w:numId w:val="35"/>
        </w:numPr>
        <w:tabs>
          <w:tab w:val="clear" w:pos="360"/>
        </w:tabs>
        <w:autoSpaceDE/>
        <w:autoSpaceDN/>
        <w:adjustRightInd/>
        <w:spacing w:line="240" w:lineRule="auto"/>
        <w:ind w:left="0" w:firstLine="720"/>
        <w:rPr>
          <w:sz w:val="24"/>
          <w:szCs w:val="24"/>
        </w:rPr>
      </w:pPr>
      <w:r w:rsidRPr="003745B8">
        <w:rPr>
          <w:sz w:val="24"/>
          <w:szCs w:val="24"/>
        </w:rPr>
        <w:t xml:space="preserve">Настоящий Договор вступает в силу </w:t>
      </w:r>
      <w:proofErr w:type="gramStart"/>
      <w:r w:rsidRPr="003745B8">
        <w:rPr>
          <w:sz w:val="24"/>
          <w:szCs w:val="24"/>
        </w:rPr>
        <w:t>с даты</w:t>
      </w:r>
      <w:proofErr w:type="gramEnd"/>
      <w:r w:rsidRPr="003745B8">
        <w:rPr>
          <w:sz w:val="24"/>
          <w:szCs w:val="24"/>
        </w:rPr>
        <w:t xml:space="preserve"> его подписания уполномоченными представителями Сторон и действует до полного выполнения Сторонами принятых на себя обязательств.</w:t>
      </w:r>
    </w:p>
    <w:p w:rsidR="00337EF5" w:rsidRPr="003745B8" w:rsidRDefault="00337EF5" w:rsidP="00337EF5">
      <w:pPr>
        <w:widowControl/>
        <w:numPr>
          <w:ilvl w:val="1"/>
          <w:numId w:val="35"/>
        </w:numPr>
        <w:tabs>
          <w:tab w:val="clear" w:pos="360"/>
        </w:tabs>
        <w:autoSpaceDE/>
        <w:autoSpaceDN/>
        <w:adjustRightInd/>
        <w:spacing w:line="240" w:lineRule="auto"/>
        <w:ind w:left="0" w:firstLine="720"/>
        <w:rPr>
          <w:sz w:val="24"/>
          <w:szCs w:val="24"/>
        </w:rPr>
      </w:pPr>
      <w:r w:rsidRPr="003745B8">
        <w:rPr>
          <w:sz w:val="24"/>
          <w:szCs w:val="24"/>
        </w:rPr>
        <w:t xml:space="preserve">Настоящий Договор может быть изменен или досрочно расторгнут по следующим основаниям: </w:t>
      </w:r>
    </w:p>
    <w:p w:rsidR="00337EF5" w:rsidRPr="003745B8" w:rsidRDefault="00337EF5" w:rsidP="00337EF5">
      <w:pPr>
        <w:widowControl/>
        <w:tabs>
          <w:tab w:val="left" w:pos="1134"/>
        </w:tabs>
        <w:autoSpaceDE/>
        <w:autoSpaceDN/>
        <w:adjustRightInd/>
        <w:spacing w:line="240" w:lineRule="auto"/>
        <w:ind w:firstLine="720"/>
        <w:rPr>
          <w:sz w:val="24"/>
          <w:szCs w:val="24"/>
        </w:rPr>
      </w:pPr>
      <w:r>
        <w:rPr>
          <w:sz w:val="24"/>
          <w:szCs w:val="24"/>
        </w:rPr>
        <w:t>а)</w:t>
      </w:r>
      <w:r>
        <w:rPr>
          <w:sz w:val="24"/>
          <w:szCs w:val="24"/>
        </w:rPr>
        <w:tab/>
      </w:r>
      <w:r w:rsidRPr="003745B8">
        <w:rPr>
          <w:sz w:val="24"/>
          <w:szCs w:val="24"/>
        </w:rPr>
        <w:t>по соглашению Сторон;</w:t>
      </w:r>
    </w:p>
    <w:p w:rsidR="00337EF5" w:rsidRPr="003745B8" w:rsidRDefault="00337EF5" w:rsidP="00337EF5">
      <w:pPr>
        <w:widowControl/>
        <w:tabs>
          <w:tab w:val="left" w:pos="1134"/>
        </w:tabs>
        <w:autoSpaceDE/>
        <w:autoSpaceDN/>
        <w:adjustRightInd/>
        <w:spacing w:line="240" w:lineRule="auto"/>
        <w:ind w:firstLine="720"/>
        <w:rPr>
          <w:sz w:val="24"/>
          <w:szCs w:val="24"/>
        </w:rPr>
      </w:pPr>
      <w:r>
        <w:rPr>
          <w:sz w:val="24"/>
          <w:szCs w:val="24"/>
        </w:rPr>
        <w:t>б)</w:t>
      </w:r>
      <w:r>
        <w:rPr>
          <w:sz w:val="24"/>
          <w:szCs w:val="24"/>
        </w:rPr>
        <w:tab/>
      </w:r>
      <w:r w:rsidRPr="003745B8">
        <w:rPr>
          <w:sz w:val="24"/>
          <w:szCs w:val="24"/>
        </w:rPr>
        <w:t>по решению суда.</w:t>
      </w:r>
    </w:p>
    <w:p w:rsidR="00337EF5" w:rsidRPr="003745B8" w:rsidRDefault="00337EF5" w:rsidP="00337EF5">
      <w:pPr>
        <w:widowControl/>
        <w:tabs>
          <w:tab w:val="left" w:pos="1134"/>
        </w:tabs>
        <w:autoSpaceDE/>
        <w:autoSpaceDN/>
        <w:adjustRightInd/>
        <w:spacing w:line="240" w:lineRule="auto"/>
        <w:ind w:firstLine="720"/>
        <w:rPr>
          <w:sz w:val="24"/>
          <w:szCs w:val="24"/>
        </w:rPr>
      </w:pPr>
      <w:r>
        <w:rPr>
          <w:sz w:val="24"/>
          <w:szCs w:val="24"/>
        </w:rPr>
        <w:t>в)</w:t>
      </w:r>
      <w:r>
        <w:rPr>
          <w:sz w:val="24"/>
          <w:szCs w:val="24"/>
        </w:rPr>
        <w:tab/>
      </w:r>
      <w:r w:rsidRPr="003745B8">
        <w:rPr>
          <w:sz w:val="24"/>
          <w:szCs w:val="24"/>
        </w:rPr>
        <w:t xml:space="preserve">в одностороннем порядке </w:t>
      </w:r>
      <w:r>
        <w:rPr>
          <w:sz w:val="24"/>
          <w:szCs w:val="24"/>
        </w:rPr>
        <w:t>Заказчиком</w:t>
      </w:r>
      <w:r w:rsidRPr="003745B8">
        <w:rPr>
          <w:sz w:val="24"/>
          <w:szCs w:val="24"/>
        </w:rPr>
        <w:t xml:space="preserve"> в случае нарушения сроков поставки </w:t>
      </w:r>
      <w:r>
        <w:rPr>
          <w:sz w:val="24"/>
          <w:szCs w:val="24"/>
        </w:rPr>
        <w:t>Оборудования</w:t>
      </w:r>
      <w:r w:rsidRPr="003745B8">
        <w:rPr>
          <w:sz w:val="24"/>
          <w:szCs w:val="24"/>
        </w:rPr>
        <w:t xml:space="preserve"> более чем на 10 (Десять) рабочих дней, а также в случае </w:t>
      </w:r>
      <w:r w:rsidRPr="003745B8">
        <w:rPr>
          <w:color w:val="000000"/>
          <w:sz w:val="24"/>
          <w:szCs w:val="24"/>
        </w:rPr>
        <w:t xml:space="preserve">поставки </w:t>
      </w:r>
      <w:r>
        <w:rPr>
          <w:sz w:val="24"/>
          <w:szCs w:val="24"/>
        </w:rPr>
        <w:t>Оборудования</w:t>
      </w:r>
      <w:r w:rsidRPr="003745B8">
        <w:rPr>
          <w:color w:val="000000"/>
          <w:sz w:val="24"/>
          <w:szCs w:val="24"/>
        </w:rPr>
        <w:t xml:space="preserve"> ненадлежащего качества с недостатками, которые не могут быть устранены в приемлемый для </w:t>
      </w:r>
      <w:r>
        <w:rPr>
          <w:color w:val="000000"/>
          <w:sz w:val="24"/>
          <w:szCs w:val="24"/>
        </w:rPr>
        <w:t>Заказчика</w:t>
      </w:r>
      <w:r w:rsidRPr="003745B8">
        <w:rPr>
          <w:color w:val="000000"/>
          <w:sz w:val="24"/>
          <w:szCs w:val="24"/>
        </w:rPr>
        <w:t xml:space="preserve"> срок</w:t>
      </w:r>
      <w:r w:rsidRPr="003745B8">
        <w:rPr>
          <w:sz w:val="24"/>
          <w:szCs w:val="24"/>
        </w:rPr>
        <w:t>. При таких условиях настоящий Договор считается расторгнутым с момента получения Поставщиком уведомления о расторжении настоящего Договора.</w:t>
      </w:r>
    </w:p>
    <w:p w:rsidR="00337EF5" w:rsidRDefault="00337EF5" w:rsidP="00337EF5">
      <w:pPr>
        <w:widowControl/>
        <w:numPr>
          <w:ilvl w:val="1"/>
          <w:numId w:val="36"/>
        </w:numPr>
        <w:tabs>
          <w:tab w:val="clear" w:pos="360"/>
        </w:tabs>
        <w:autoSpaceDE/>
        <w:autoSpaceDN/>
        <w:adjustRightInd/>
        <w:spacing w:line="240" w:lineRule="auto"/>
        <w:ind w:left="0" w:firstLine="720"/>
        <w:rPr>
          <w:sz w:val="24"/>
          <w:szCs w:val="24"/>
        </w:rPr>
      </w:pPr>
      <w:r w:rsidRPr="003745B8">
        <w:rPr>
          <w:sz w:val="24"/>
          <w:szCs w:val="24"/>
        </w:rPr>
        <w:t xml:space="preserve">При расторжении настоящего Договора обязательства Сторон прекращаются. </w:t>
      </w:r>
    </w:p>
    <w:p w:rsidR="00337EF5" w:rsidRDefault="00337EF5" w:rsidP="00337EF5">
      <w:pPr>
        <w:widowControl/>
        <w:numPr>
          <w:ilvl w:val="1"/>
          <w:numId w:val="57"/>
        </w:numPr>
        <w:autoSpaceDE/>
        <w:autoSpaceDN/>
        <w:adjustRightInd/>
        <w:spacing w:line="240" w:lineRule="auto"/>
        <w:ind w:left="0" w:firstLine="720"/>
        <w:rPr>
          <w:sz w:val="24"/>
          <w:szCs w:val="24"/>
        </w:rPr>
      </w:pPr>
      <w:r w:rsidRPr="003745B8">
        <w:rPr>
          <w:sz w:val="24"/>
          <w:szCs w:val="24"/>
        </w:rPr>
        <w:t xml:space="preserve">Любые изменения и дополнения к настоящему Договору </w:t>
      </w:r>
      <w:proofErr w:type="gramStart"/>
      <w:r w:rsidRPr="003745B8">
        <w:rPr>
          <w:sz w:val="24"/>
          <w:szCs w:val="24"/>
        </w:rPr>
        <w:t>действительны и обязательны</w:t>
      </w:r>
      <w:proofErr w:type="gramEnd"/>
      <w:r w:rsidRPr="003745B8">
        <w:rPr>
          <w:sz w:val="24"/>
          <w:szCs w:val="24"/>
        </w:rPr>
        <w:t xml:space="preserve"> для исполнения Сторонами, если они оформлены дополнительными соглашениями к настоящему Договору, подписанными уполномоченными представителями Сторон. При изменении настоящего Договора обязательства Сторон сохраняются в измененном виде.</w:t>
      </w:r>
    </w:p>
    <w:p w:rsidR="001E5F7A" w:rsidRPr="003745B8" w:rsidRDefault="001E5F7A" w:rsidP="001E5F7A">
      <w:pPr>
        <w:widowControl/>
        <w:autoSpaceDE/>
        <w:autoSpaceDN/>
        <w:adjustRightInd/>
        <w:spacing w:line="240" w:lineRule="auto"/>
        <w:ind w:left="720" w:firstLine="0"/>
        <w:rPr>
          <w:sz w:val="24"/>
          <w:szCs w:val="24"/>
        </w:rPr>
      </w:pPr>
    </w:p>
    <w:p w:rsidR="00337EF5" w:rsidRPr="003745B8" w:rsidRDefault="00337EF5" w:rsidP="00337EF5">
      <w:pPr>
        <w:widowControl/>
        <w:autoSpaceDE/>
        <w:autoSpaceDN/>
        <w:adjustRightInd/>
        <w:spacing w:line="240" w:lineRule="auto"/>
        <w:ind w:firstLine="540"/>
        <w:rPr>
          <w:sz w:val="24"/>
          <w:szCs w:val="24"/>
        </w:rPr>
      </w:pPr>
    </w:p>
    <w:p w:rsidR="00337EF5" w:rsidRDefault="00337EF5" w:rsidP="00337EF5">
      <w:pPr>
        <w:widowControl/>
        <w:numPr>
          <w:ilvl w:val="0"/>
          <w:numId w:val="40"/>
        </w:numPr>
        <w:autoSpaceDE/>
        <w:autoSpaceDN/>
        <w:adjustRightInd/>
        <w:spacing w:line="240" w:lineRule="auto"/>
        <w:jc w:val="center"/>
        <w:rPr>
          <w:b/>
          <w:sz w:val="24"/>
          <w:szCs w:val="24"/>
        </w:rPr>
      </w:pPr>
      <w:r w:rsidRPr="003745B8">
        <w:rPr>
          <w:b/>
          <w:sz w:val="24"/>
          <w:szCs w:val="24"/>
        </w:rPr>
        <w:t>Прочие условия</w:t>
      </w:r>
    </w:p>
    <w:p w:rsidR="00337EF5" w:rsidRPr="00A25A2B" w:rsidRDefault="00337EF5" w:rsidP="00337EF5">
      <w:pPr>
        <w:widowControl/>
        <w:autoSpaceDE/>
        <w:autoSpaceDN/>
        <w:adjustRightInd/>
        <w:spacing w:line="240" w:lineRule="auto"/>
        <w:ind w:firstLine="540"/>
        <w:rPr>
          <w:sz w:val="24"/>
          <w:szCs w:val="24"/>
        </w:rPr>
      </w:pPr>
    </w:p>
    <w:p w:rsidR="00337EF5" w:rsidRPr="003745B8" w:rsidRDefault="00337EF5" w:rsidP="00337EF5">
      <w:pPr>
        <w:widowControl/>
        <w:autoSpaceDE/>
        <w:autoSpaceDN/>
        <w:adjustRightInd/>
        <w:spacing w:line="240" w:lineRule="auto"/>
        <w:ind w:firstLine="720"/>
        <w:rPr>
          <w:sz w:val="24"/>
          <w:szCs w:val="24"/>
        </w:rPr>
      </w:pPr>
      <w:r>
        <w:rPr>
          <w:sz w:val="24"/>
          <w:szCs w:val="24"/>
        </w:rPr>
        <w:t>11.1.</w:t>
      </w:r>
      <w:r>
        <w:rPr>
          <w:sz w:val="24"/>
          <w:szCs w:val="24"/>
        </w:rPr>
        <w:tab/>
      </w:r>
      <w:r w:rsidRPr="003745B8">
        <w:rPr>
          <w:sz w:val="24"/>
          <w:szCs w:val="24"/>
        </w:rPr>
        <w:t xml:space="preserve">Взаимоотношения Сторон, </w:t>
      </w:r>
      <w:r w:rsidRPr="00B77575">
        <w:rPr>
          <w:sz w:val="24"/>
          <w:szCs w:val="24"/>
        </w:rPr>
        <w:t>неурегулированные</w:t>
      </w:r>
      <w:r w:rsidRPr="003745B8">
        <w:rPr>
          <w:sz w:val="24"/>
          <w:szCs w:val="24"/>
        </w:rPr>
        <w:t xml:space="preserve"> настоящим Договором, регламентируются законодательством Российской Федерации.</w:t>
      </w:r>
    </w:p>
    <w:p w:rsidR="00337EF5" w:rsidRPr="003745B8" w:rsidRDefault="00337EF5" w:rsidP="00337EF5">
      <w:pPr>
        <w:widowControl/>
        <w:autoSpaceDE/>
        <w:autoSpaceDN/>
        <w:adjustRightInd/>
        <w:spacing w:line="240" w:lineRule="auto"/>
        <w:ind w:firstLine="720"/>
        <w:rPr>
          <w:sz w:val="24"/>
          <w:szCs w:val="24"/>
        </w:rPr>
      </w:pPr>
      <w:r>
        <w:rPr>
          <w:sz w:val="24"/>
          <w:szCs w:val="24"/>
        </w:rPr>
        <w:t>11.2.</w:t>
      </w:r>
      <w:r>
        <w:rPr>
          <w:sz w:val="24"/>
          <w:szCs w:val="24"/>
        </w:rPr>
        <w:tab/>
      </w:r>
      <w:r w:rsidRPr="003745B8">
        <w:rPr>
          <w:sz w:val="24"/>
          <w:szCs w:val="24"/>
        </w:rPr>
        <w:t>Настоящий Договор составлен в 2 (Двух) экземплярах, имеющих равную юридическую силу, по одному экземпляру для каждой Стороны.</w:t>
      </w:r>
    </w:p>
    <w:p w:rsidR="00337EF5" w:rsidRDefault="00337EF5" w:rsidP="00337EF5">
      <w:pPr>
        <w:widowControl/>
        <w:autoSpaceDE/>
        <w:autoSpaceDN/>
        <w:adjustRightInd/>
        <w:spacing w:line="240" w:lineRule="auto"/>
        <w:rPr>
          <w:sz w:val="24"/>
          <w:szCs w:val="24"/>
        </w:rPr>
      </w:pPr>
      <w:r>
        <w:rPr>
          <w:sz w:val="24"/>
          <w:szCs w:val="24"/>
        </w:rPr>
        <w:t>11.3.</w:t>
      </w:r>
      <w:r>
        <w:rPr>
          <w:sz w:val="24"/>
          <w:szCs w:val="24"/>
        </w:rPr>
        <w:tab/>
      </w:r>
      <w:r w:rsidRPr="003745B8">
        <w:rPr>
          <w:sz w:val="24"/>
          <w:szCs w:val="24"/>
        </w:rPr>
        <w:t xml:space="preserve">В </w:t>
      </w:r>
      <w:proofErr w:type="gramStart"/>
      <w:r w:rsidRPr="003745B8">
        <w:rPr>
          <w:sz w:val="24"/>
          <w:szCs w:val="24"/>
        </w:rPr>
        <w:t>случае</w:t>
      </w:r>
      <w:proofErr w:type="gramEnd"/>
      <w:r w:rsidRPr="003745B8">
        <w:rPr>
          <w:sz w:val="24"/>
          <w:szCs w:val="24"/>
        </w:rPr>
        <w:t xml:space="preserve"> изменения у какой-либо из Сторон статуса, названия, банковских реквизитов, местонахождения в период действия настоящего Договора, она должна в течение 10 (Десяти) календарных дней письменно известить об этом другую Сторону.</w:t>
      </w:r>
    </w:p>
    <w:p w:rsidR="00337EF5" w:rsidRPr="003745B8" w:rsidRDefault="00337EF5" w:rsidP="00337EF5">
      <w:pPr>
        <w:widowControl/>
        <w:autoSpaceDE/>
        <w:autoSpaceDN/>
        <w:adjustRightInd/>
        <w:spacing w:line="240" w:lineRule="auto"/>
        <w:rPr>
          <w:sz w:val="24"/>
          <w:szCs w:val="24"/>
        </w:rPr>
      </w:pPr>
      <w:r>
        <w:rPr>
          <w:sz w:val="24"/>
          <w:szCs w:val="24"/>
        </w:rPr>
        <w:t>11.4.</w:t>
      </w:r>
      <w:r>
        <w:rPr>
          <w:sz w:val="24"/>
          <w:szCs w:val="24"/>
        </w:rPr>
        <w:tab/>
      </w:r>
      <w:r w:rsidRPr="003745B8">
        <w:rPr>
          <w:sz w:val="24"/>
          <w:szCs w:val="24"/>
        </w:rPr>
        <w:t>Неотъемлемой частью настоящего Договора является:</w:t>
      </w:r>
    </w:p>
    <w:p w:rsidR="00337EF5" w:rsidRPr="003745B8" w:rsidRDefault="00337EF5" w:rsidP="00337EF5">
      <w:pPr>
        <w:widowControl/>
        <w:autoSpaceDE/>
        <w:autoSpaceDN/>
        <w:adjustRightInd/>
        <w:spacing w:line="240" w:lineRule="auto"/>
        <w:ind w:left="720" w:firstLine="0"/>
        <w:rPr>
          <w:sz w:val="24"/>
          <w:szCs w:val="24"/>
        </w:rPr>
      </w:pPr>
      <w:r w:rsidRPr="003745B8">
        <w:rPr>
          <w:sz w:val="24"/>
          <w:szCs w:val="24"/>
        </w:rPr>
        <w:t>Приложение № 1 – Спецификация.</w:t>
      </w:r>
    </w:p>
    <w:p w:rsidR="00337EF5" w:rsidRPr="003745B8" w:rsidRDefault="00337EF5" w:rsidP="00337EF5">
      <w:pPr>
        <w:widowControl/>
        <w:autoSpaceDE/>
        <w:autoSpaceDN/>
        <w:adjustRightInd/>
        <w:spacing w:line="240" w:lineRule="auto"/>
        <w:ind w:firstLine="720"/>
        <w:rPr>
          <w:sz w:val="24"/>
          <w:szCs w:val="24"/>
        </w:rPr>
      </w:pPr>
    </w:p>
    <w:p w:rsidR="00337EF5" w:rsidRPr="003745B8" w:rsidRDefault="00337EF5" w:rsidP="00337EF5">
      <w:pPr>
        <w:widowControl/>
        <w:autoSpaceDE/>
        <w:autoSpaceDN/>
        <w:adjustRightInd/>
        <w:spacing w:line="240" w:lineRule="auto"/>
        <w:ind w:left="703" w:hanging="703"/>
        <w:jc w:val="center"/>
        <w:rPr>
          <w:b/>
          <w:sz w:val="24"/>
          <w:szCs w:val="24"/>
        </w:rPr>
      </w:pPr>
      <w:r w:rsidRPr="003745B8">
        <w:rPr>
          <w:b/>
          <w:sz w:val="24"/>
          <w:szCs w:val="24"/>
        </w:rPr>
        <w:t>12.</w:t>
      </w:r>
      <w:r w:rsidRPr="003745B8">
        <w:rPr>
          <w:b/>
          <w:sz w:val="24"/>
          <w:szCs w:val="24"/>
        </w:rPr>
        <w:tab/>
        <w:t>Адреса и банковские реквизиты Сторон</w:t>
      </w:r>
    </w:p>
    <w:p w:rsidR="00337EF5" w:rsidRPr="003745B8" w:rsidRDefault="00337EF5" w:rsidP="00337EF5">
      <w:pPr>
        <w:widowControl/>
        <w:autoSpaceDE/>
        <w:autoSpaceDN/>
        <w:adjustRightInd/>
        <w:spacing w:line="240" w:lineRule="auto"/>
        <w:ind w:left="703" w:hanging="703"/>
        <w:jc w:val="left"/>
        <w:rPr>
          <w:b/>
          <w:sz w:val="24"/>
          <w:szCs w:val="24"/>
        </w:rPr>
      </w:pPr>
    </w:p>
    <w:tbl>
      <w:tblPr>
        <w:tblW w:w="0" w:type="auto"/>
        <w:tblLook w:val="0000" w:firstRow="0" w:lastRow="0" w:firstColumn="0" w:lastColumn="0" w:noHBand="0" w:noVBand="0"/>
      </w:tblPr>
      <w:tblGrid>
        <w:gridCol w:w="5499"/>
        <w:gridCol w:w="4838"/>
      </w:tblGrid>
      <w:tr w:rsidR="00337EF5" w:rsidRPr="00CD59F5" w:rsidTr="00AB2A84">
        <w:tc>
          <w:tcPr>
            <w:tcW w:w="5508" w:type="dxa"/>
          </w:tcPr>
          <w:p w:rsidR="00337EF5" w:rsidRPr="003745B8" w:rsidRDefault="00337EF5" w:rsidP="00AB2A84">
            <w:pPr>
              <w:widowControl/>
              <w:autoSpaceDE/>
              <w:autoSpaceDN/>
              <w:adjustRightInd/>
              <w:spacing w:line="240" w:lineRule="auto"/>
              <w:ind w:firstLine="0"/>
              <w:jc w:val="left"/>
              <w:rPr>
                <w:b/>
                <w:bCs/>
                <w:sz w:val="24"/>
                <w:szCs w:val="24"/>
              </w:rPr>
            </w:pPr>
            <w:r w:rsidRPr="003745B8">
              <w:rPr>
                <w:b/>
                <w:bCs/>
                <w:sz w:val="24"/>
                <w:szCs w:val="24"/>
              </w:rPr>
              <w:t>Поставщик:</w:t>
            </w: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r w:rsidRPr="003745B8">
              <w:rPr>
                <w:b/>
                <w:sz w:val="24"/>
                <w:szCs w:val="24"/>
              </w:rPr>
              <w:t>От Поставщика:</w:t>
            </w:r>
          </w:p>
          <w:p w:rsidR="00337EF5" w:rsidRPr="00267997"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Default="00337EF5" w:rsidP="00AB2A84">
            <w:pPr>
              <w:widowControl/>
              <w:autoSpaceDE/>
              <w:autoSpaceDN/>
              <w:adjustRightInd/>
              <w:spacing w:line="240" w:lineRule="auto"/>
              <w:ind w:firstLine="0"/>
              <w:jc w:val="left"/>
              <w:rPr>
                <w:sz w:val="24"/>
                <w:szCs w:val="24"/>
              </w:rPr>
            </w:pPr>
          </w:p>
          <w:p w:rsidR="00337EF5" w:rsidRPr="00267997"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sz w:val="24"/>
                <w:szCs w:val="24"/>
              </w:rPr>
            </w:pPr>
          </w:p>
          <w:p w:rsidR="00337EF5" w:rsidRPr="003745B8" w:rsidRDefault="00337EF5" w:rsidP="00AB2A84">
            <w:pPr>
              <w:widowControl/>
              <w:autoSpaceDE/>
              <w:autoSpaceDN/>
              <w:adjustRightInd/>
              <w:spacing w:line="240" w:lineRule="auto"/>
              <w:ind w:firstLine="0"/>
              <w:jc w:val="left"/>
              <w:rPr>
                <w:b/>
                <w:sz w:val="24"/>
                <w:szCs w:val="24"/>
              </w:rPr>
            </w:pPr>
            <w:r w:rsidRPr="003745B8">
              <w:rPr>
                <w:sz w:val="24"/>
                <w:szCs w:val="24"/>
              </w:rPr>
              <w:t>________________/</w:t>
            </w:r>
            <w:r w:rsidRPr="003745B8">
              <w:rPr>
                <w:b/>
                <w:sz w:val="24"/>
                <w:szCs w:val="24"/>
                <w:lang w:val="en-US"/>
              </w:rPr>
              <w:t>_____________________</w:t>
            </w:r>
            <w:r w:rsidRPr="003745B8">
              <w:rPr>
                <w:sz w:val="24"/>
                <w:szCs w:val="24"/>
              </w:rPr>
              <w:t>/</w:t>
            </w:r>
          </w:p>
        </w:tc>
        <w:tc>
          <w:tcPr>
            <w:tcW w:w="4860" w:type="dxa"/>
          </w:tcPr>
          <w:p w:rsidR="00337EF5" w:rsidRPr="00CD59F5" w:rsidRDefault="00337EF5" w:rsidP="00AB2A84">
            <w:pPr>
              <w:widowControl/>
              <w:autoSpaceDE/>
              <w:autoSpaceDN/>
              <w:adjustRightInd/>
              <w:spacing w:line="240" w:lineRule="auto"/>
              <w:ind w:firstLine="0"/>
              <w:jc w:val="left"/>
              <w:rPr>
                <w:b/>
                <w:bCs/>
                <w:sz w:val="24"/>
                <w:szCs w:val="24"/>
              </w:rPr>
            </w:pPr>
            <w:r w:rsidRPr="009A1D23">
              <w:rPr>
                <w:b/>
                <w:bCs/>
                <w:sz w:val="24"/>
                <w:szCs w:val="24"/>
              </w:rPr>
              <w:t>Заказчик</w:t>
            </w:r>
            <w:r w:rsidRPr="00CD59F5">
              <w:rPr>
                <w:b/>
                <w:bCs/>
                <w:sz w:val="24"/>
                <w:szCs w:val="24"/>
              </w:rPr>
              <w:t>:</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ФГУП ГНИВЦ ФНС России</w:t>
            </w:r>
          </w:p>
          <w:p w:rsidR="00337EF5" w:rsidRPr="00CD59F5" w:rsidRDefault="00337EF5" w:rsidP="00AB2A84">
            <w:pPr>
              <w:widowControl/>
              <w:autoSpaceDE/>
              <w:autoSpaceDN/>
              <w:adjustRightInd/>
              <w:spacing w:line="240" w:lineRule="auto"/>
              <w:ind w:firstLine="0"/>
              <w:jc w:val="left"/>
              <w:rPr>
                <w:sz w:val="24"/>
                <w:szCs w:val="24"/>
              </w:rPr>
            </w:pPr>
            <w:smartTag w:uri="urn:schemas-microsoft-com:office:smarttags" w:element="metricconverter">
              <w:smartTagPr>
                <w:attr w:name="ProductID" w:val="127381, г"/>
              </w:smartTagPr>
              <w:r w:rsidRPr="00CD59F5">
                <w:rPr>
                  <w:sz w:val="24"/>
                  <w:szCs w:val="24"/>
                </w:rPr>
                <w:t>127381, г</w:t>
              </w:r>
            </w:smartTag>
            <w:r w:rsidRPr="00CD59F5">
              <w:rPr>
                <w:sz w:val="24"/>
                <w:szCs w:val="24"/>
              </w:rPr>
              <w:t>. Москва, ул. Неглинная, д.23</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Тел.: 235-87-44, факс: 959-78-02</w:t>
            </w:r>
          </w:p>
          <w:p w:rsidR="00337EF5" w:rsidRPr="00CD59F5" w:rsidRDefault="00337EF5" w:rsidP="00AB2A84">
            <w:pPr>
              <w:widowControl/>
              <w:autoSpaceDE/>
              <w:autoSpaceDN/>
              <w:adjustRightInd/>
              <w:spacing w:line="240" w:lineRule="auto"/>
              <w:ind w:firstLine="0"/>
              <w:jc w:val="left"/>
              <w:rPr>
                <w:sz w:val="24"/>
                <w:szCs w:val="24"/>
              </w:rPr>
            </w:pPr>
            <w:proofErr w:type="gramStart"/>
            <w:r w:rsidRPr="00CD59F5">
              <w:rPr>
                <w:sz w:val="24"/>
                <w:szCs w:val="24"/>
              </w:rPr>
              <w:t>р</w:t>
            </w:r>
            <w:proofErr w:type="gramEnd"/>
            <w:r w:rsidRPr="00CD59F5">
              <w:rPr>
                <w:sz w:val="24"/>
                <w:szCs w:val="24"/>
              </w:rPr>
              <w:t>/с 40502810700000003675</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ООО «Внешпромбанк» г. Москва</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к/с 30101810500000000455</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БИК 044525455</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ИНН 7707083861/КПП 770701001</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ОКОНХ 95120, 82000, ОКПО 02805759</w:t>
            </w:r>
          </w:p>
          <w:p w:rsidR="00337EF5" w:rsidRPr="00CD59F5" w:rsidRDefault="00337EF5" w:rsidP="00AB2A84">
            <w:pPr>
              <w:widowControl/>
              <w:autoSpaceDE/>
              <w:autoSpaceDN/>
              <w:adjustRightInd/>
              <w:spacing w:line="240" w:lineRule="auto"/>
              <w:ind w:firstLine="0"/>
              <w:jc w:val="left"/>
              <w:rPr>
                <w:b/>
                <w:sz w:val="24"/>
                <w:szCs w:val="24"/>
              </w:rPr>
            </w:pPr>
          </w:p>
          <w:p w:rsidR="00337EF5" w:rsidRPr="00CD59F5" w:rsidRDefault="00337EF5" w:rsidP="00AB2A84">
            <w:pPr>
              <w:widowControl/>
              <w:autoSpaceDE/>
              <w:autoSpaceDN/>
              <w:adjustRightInd/>
              <w:spacing w:line="240" w:lineRule="auto"/>
              <w:ind w:firstLine="0"/>
              <w:jc w:val="left"/>
              <w:rPr>
                <w:b/>
                <w:sz w:val="24"/>
                <w:szCs w:val="24"/>
              </w:rPr>
            </w:pPr>
          </w:p>
          <w:p w:rsidR="00337EF5" w:rsidRPr="00CD59F5" w:rsidRDefault="00337EF5" w:rsidP="00AB2A84">
            <w:pPr>
              <w:widowControl/>
              <w:autoSpaceDE/>
              <w:autoSpaceDN/>
              <w:adjustRightInd/>
              <w:spacing w:line="240" w:lineRule="auto"/>
              <w:ind w:firstLine="0"/>
              <w:jc w:val="left"/>
              <w:rPr>
                <w:b/>
                <w:sz w:val="24"/>
                <w:szCs w:val="24"/>
              </w:rPr>
            </w:pPr>
          </w:p>
          <w:p w:rsidR="00337EF5" w:rsidRPr="00CD59F5" w:rsidRDefault="00337EF5" w:rsidP="00AB2A84">
            <w:pPr>
              <w:widowControl/>
              <w:autoSpaceDE/>
              <w:autoSpaceDN/>
              <w:adjustRightInd/>
              <w:spacing w:line="240" w:lineRule="auto"/>
              <w:ind w:firstLine="0"/>
              <w:jc w:val="left"/>
              <w:rPr>
                <w:b/>
                <w:sz w:val="24"/>
                <w:szCs w:val="24"/>
              </w:rPr>
            </w:pPr>
          </w:p>
          <w:p w:rsidR="00337EF5" w:rsidRPr="00CD59F5" w:rsidRDefault="00337EF5" w:rsidP="00AB2A84">
            <w:pPr>
              <w:widowControl/>
              <w:autoSpaceDE/>
              <w:autoSpaceDN/>
              <w:adjustRightInd/>
              <w:spacing w:line="240" w:lineRule="auto"/>
              <w:ind w:firstLine="0"/>
              <w:jc w:val="left"/>
              <w:rPr>
                <w:b/>
                <w:sz w:val="24"/>
                <w:szCs w:val="24"/>
              </w:rPr>
            </w:pPr>
            <w:r w:rsidRPr="00CD59F5">
              <w:rPr>
                <w:b/>
                <w:sz w:val="24"/>
                <w:szCs w:val="24"/>
              </w:rPr>
              <w:t>От Заказчика:</w:t>
            </w:r>
          </w:p>
          <w:p w:rsidR="00337EF5" w:rsidRPr="00CD59F5" w:rsidRDefault="00337EF5" w:rsidP="00AB2A84">
            <w:pPr>
              <w:widowControl/>
              <w:autoSpaceDE/>
              <w:autoSpaceDN/>
              <w:adjustRightInd/>
              <w:spacing w:line="240" w:lineRule="auto"/>
              <w:ind w:firstLine="0"/>
              <w:jc w:val="left"/>
              <w:rPr>
                <w:sz w:val="24"/>
                <w:szCs w:val="24"/>
              </w:rPr>
            </w:pPr>
            <w:r w:rsidRPr="00CD59F5">
              <w:rPr>
                <w:sz w:val="24"/>
                <w:szCs w:val="24"/>
              </w:rPr>
              <w:t xml:space="preserve">Генеральный директор </w:t>
            </w:r>
          </w:p>
          <w:p w:rsidR="00337EF5" w:rsidRPr="009A1D23" w:rsidRDefault="00337EF5" w:rsidP="00AB2A84">
            <w:pPr>
              <w:widowControl/>
              <w:autoSpaceDE/>
              <w:autoSpaceDN/>
              <w:adjustRightInd/>
              <w:spacing w:line="240" w:lineRule="auto"/>
              <w:ind w:firstLine="0"/>
              <w:jc w:val="left"/>
              <w:rPr>
                <w:sz w:val="24"/>
                <w:szCs w:val="24"/>
              </w:rPr>
            </w:pPr>
            <w:r w:rsidRPr="00CD59F5">
              <w:rPr>
                <w:sz w:val="24"/>
                <w:szCs w:val="24"/>
              </w:rPr>
              <w:t>ФГУП ГНИВЦ ФНС России</w:t>
            </w:r>
          </w:p>
          <w:p w:rsidR="00337EF5" w:rsidRPr="00CD59F5" w:rsidRDefault="00337EF5" w:rsidP="00AB2A84">
            <w:pPr>
              <w:widowControl/>
              <w:autoSpaceDE/>
              <w:autoSpaceDN/>
              <w:adjustRightInd/>
              <w:spacing w:line="240" w:lineRule="auto"/>
              <w:ind w:firstLine="0"/>
              <w:jc w:val="left"/>
              <w:rPr>
                <w:sz w:val="24"/>
                <w:szCs w:val="24"/>
              </w:rPr>
            </w:pPr>
          </w:p>
          <w:p w:rsidR="00337EF5" w:rsidRDefault="00337EF5" w:rsidP="00AB2A84">
            <w:pPr>
              <w:widowControl/>
              <w:autoSpaceDE/>
              <w:autoSpaceDN/>
              <w:adjustRightInd/>
              <w:spacing w:line="240" w:lineRule="auto"/>
              <w:ind w:firstLine="0"/>
              <w:jc w:val="left"/>
              <w:rPr>
                <w:sz w:val="24"/>
                <w:szCs w:val="24"/>
              </w:rPr>
            </w:pPr>
          </w:p>
          <w:p w:rsidR="00337EF5" w:rsidRPr="00CD59F5" w:rsidRDefault="00337EF5" w:rsidP="00AB2A84">
            <w:pPr>
              <w:widowControl/>
              <w:autoSpaceDE/>
              <w:autoSpaceDN/>
              <w:adjustRightInd/>
              <w:spacing w:line="240" w:lineRule="auto"/>
              <w:ind w:firstLine="0"/>
              <w:jc w:val="left"/>
              <w:rPr>
                <w:sz w:val="24"/>
                <w:szCs w:val="24"/>
              </w:rPr>
            </w:pPr>
          </w:p>
          <w:p w:rsidR="00337EF5" w:rsidRPr="00CD59F5" w:rsidRDefault="00337EF5" w:rsidP="00AB2A84">
            <w:pPr>
              <w:widowControl/>
              <w:autoSpaceDE/>
              <w:autoSpaceDN/>
              <w:adjustRightInd/>
              <w:spacing w:line="240" w:lineRule="auto"/>
              <w:ind w:firstLine="0"/>
              <w:jc w:val="left"/>
              <w:rPr>
                <w:sz w:val="24"/>
                <w:szCs w:val="24"/>
              </w:rPr>
            </w:pPr>
          </w:p>
          <w:p w:rsidR="00337EF5" w:rsidRPr="00CD59F5" w:rsidRDefault="00337EF5" w:rsidP="00AB2A84">
            <w:pPr>
              <w:widowControl/>
              <w:autoSpaceDE/>
              <w:autoSpaceDN/>
              <w:adjustRightInd/>
              <w:spacing w:line="240" w:lineRule="auto"/>
              <w:ind w:firstLine="0"/>
              <w:jc w:val="center"/>
              <w:rPr>
                <w:sz w:val="24"/>
                <w:szCs w:val="24"/>
              </w:rPr>
            </w:pPr>
            <w:r w:rsidRPr="00CD59F5">
              <w:rPr>
                <w:b/>
                <w:bCs/>
                <w:sz w:val="24"/>
                <w:szCs w:val="24"/>
              </w:rPr>
              <w:t>____________________/В.Б. Безруков</w:t>
            </w:r>
            <w:r w:rsidRPr="009A1D23">
              <w:rPr>
                <w:b/>
                <w:bCs/>
                <w:sz w:val="24"/>
                <w:szCs w:val="24"/>
              </w:rPr>
              <w:t>/</w:t>
            </w:r>
          </w:p>
        </w:tc>
      </w:tr>
    </w:tbl>
    <w:p w:rsidR="00337EF5" w:rsidRPr="003745B8" w:rsidRDefault="00337EF5" w:rsidP="00337EF5">
      <w:pPr>
        <w:widowControl/>
        <w:autoSpaceDE/>
        <w:autoSpaceDN/>
        <w:adjustRightInd/>
        <w:spacing w:line="240" w:lineRule="auto"/>
        <w:ind w:firstLine="0"/>
        <w:jc w:val="left"/>
        <w:rPr>
          <w:sz w:val="24"/>
          <w:szCs w:val="24"/>
        </w:rPr>
      </w:pPr>
    </w:p>
    <w:p w:rsidR="00E43395" w:rsidRPr="00E30EB5" w:rsidRDefault="00E43395" w:rsidP="00E43395">
      <w:pPr>
        <w:pageBreakBefore/>
        <w:widowControl/>
        <w:autoSpaceDE/>
        <w:autoSpaceDN/>
        <w:adjustRightInd/>
        <w:spacing w:line="240" w:lineRule="auto"/>
        <w:ind w:left="5940" w:firstLine="0"/>
        <w:jc w:val="left"/>
        <w:rPr>
          <w:sz w:val="24"/>
          <w:szCs w:val="24"/>
        </w:rPr>
      </w:pPr>
      <w:r w:rsidRPr="00E30EB5">
        <w:rPr>
          <w:sz w:val="24"/>
          <w:szCs w:val="24"/>
        </w:rPr>
        <w:t>Приложение № 1</w:t>
      </w:r>
    </w:p>
    <w:p w:rsidR="00E43395" w:rsidRPr="00E30EB5" w:rsidRDefault="00E43395" w:rsidP="00E43395">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 xml:space="preserve">к Договору № _________________ </w:t>
      </w:r>
    </w:p>
    <w:p w:rsidR="00E43395" w:rsidRPr="00E30EB5" w:rsidRDefault="00E43395" w:rsidP="00E43395">
      <w:pPr>
        <w:widowControl/>
        <w:autoSpaceDE/>
        <w:autoSpaceDN/>
        <w:adjustRightInd/>
        <w:spacing w:line="240" w:lineRule="auto"/>
        <w:ind w:left="5940" w:firstLine="0"/>
        <w:jc w:val="left"/>
        <w:rPr>
          <w:sz w:val="24"/>
          <w:szCs w:val="24"/>
        </w:rPr>
      </w:pPr>
      <w:r>
        <w:rPr>
          <w:sz w:val="24"/>
          <w:szCs w:val="24"/>
        </w:rPr>
        <w:t xml:space="preserve"> </w:t>
      </w:r>
      <w:r w:rsidRPr="00E30EB5">
        <w:rPr>
          <w:sz w:val="24"/>
          <w:szCs w:val="24"/>
        </w:rPr>
        <w:t>от «____» _______________ 2013 г.</w:t>
      </w:r>
    </w:p>
    <w:p w:rsidR="00E43395" w:rsidRPr="00E30EB5" w:rsidRDefault="00E43395" w:rsidP="00E43395">
      <w:pPr>
        <w:widowControl/>
        <w:autoSpaceDE/>
        <w:autoSpaceDN/>
        <w:adjustRightInd/>
        <w:spacing w:line="240" w:lineRule="auto"/>
        <w:ind w:left="5940" w:firstLine="0"/>
        <w:jc w:val="left"/>
        <w:rPr>
          <w:sz w:val="24"/>
          <w:szCs w:val="24"/>
        </w:rPr>
      </w:pPr>
    </w:p>
    <w:p w:rsidR="00E43395" w:rsidRPr="00E30EB5" w:rsidRDefault="00E43395" w:rsidP="00E43395">
      <w:pPr>
        <w:widowControl/>
        <w:autoSpaceDE/>
        <w:autoSpaceDN/>
        <w:adjustRightInd/>
        <w:spacing w:line="240" w:lineRule="auto"/>
        <w:ind w:firstLine="0"/>
        <w:jc w:val="center"/>
        <w:rPr>
          <w:sz w:val="24"/>
          <w:szCs w:val="24"/>
        </w:rPr>
      </w:pPr>
      <w:r w:rsidRPr="00E30EB5">
        <w:rPr>
          <w:sz w:val="24"/>
          <w:szCs w:val="24"/>
        </w:rPr>
        <w:t>Спецификация</w:t>
      </w:r>
      <w:r w:rsidRPr="00E30EB5">
        <w:t>*</w:t>
      </w:r>
    </w:p>
    <w:p w:rsidR="00E43395" w:rsidRPr="00E30EB5" w:rsidRDefault="00E43395" w:rsidP="00E43395">
      <w:pPr>
        <w:widowControl/>
        <w:autoSpaceDE/>
        <w:autoSpaceDN/>
        <w:adjustRightInd/>
        <w:spacing w:line="240" w:lineRule="auto"/>
        <w:ind w:firstLine="0"/>
        <w:jc w:val="left"/>
        <w:rPr>
          <w:sz w:val="24"/>
          <w:szCs w:val="24"/>
        </w:rPr>
      </w:pPr>
    </w:p>
    <w:tbl>
      <w:tblPr>
        <w:tblW w:w="108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835"/>
        <w:gridCol w:w="1134"/>
        <w:gridCol w:w="2127"/>
        <w:gridCol w:w="2044"/>
        <w:gridCol w:w="2044"/>
      </w:tblGrid>
      <w:tr w:rsidR="002B4B37" w:rsidRPr="002B4B37" w:rsidTr="002B4B37">
        <w:trPr>
          <w:cantSplit/>
          <w:tblHeader/>
          <w:jc w:val="center"/>
        </w:trPr>
        <w:tc>
          <w:tcPr>
            <w:tcW w:w="675"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r w:rsidRPr="00E30EB5">
              <w:rPr>
                <w:sz w:val="24"/>
                <w:szCs w:val="24"/>
              </w:rPr>
              <w:t>№ п/п</w:t>
            </w:r>
          </w:p>
        </w:tc>
        <w:tc>
          <w:tcPr>
            <w:tcW w:w="2835"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r w:rsidRPr="00E30EB5">
              <w:rPr>
                <w:sz w:val="24"/>
                <w:szCs w:val="24"/>
              </w:rPr>
              <w:t xml:space="preserve">Наименование (номенклатура, марка) Оборудования </w:t>
            </w:r>
          </w:p>
        </w:tc>
        <w:tc>
          <w:tcPr>
            <w:tcW w:w="113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r w:rsidRPr="00E30EB5">
              <w:rPr>
                <w:sz w:val="24"/>
                <w:szCs w:val="24"/>
              </w:rPr>
              <w:t>Кол</w:t>
            </w:r>
            <w:r>
              <w:rPr>
                <w:sz w:val="24"/>
                <w:szCs w:val="24"/>
              </w:rPr>
              <w:t>-</w:t>
            </w:r>
            <w:r w:rsidRPr="00E30EB5">
              <w:rPr>
                <w:sz w:val="24"/>
                <w:szCs w:val="24"/>
              </w:rPr>
              <w:t>во, шт.</w:t>
            </w:r>
          </w:p>
        </w:tc>
        <w:tc>
          <w:tcPr>
            <w:tcW w:w="2127"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r w:rsidRPr="00E30EB5">
              <w:rPr>
                <w:sz w:val="24"/>
                <w:szCs w:val="24"/>
              </w:rPr>
              <w:t xml:space="preserve">Цена за единицу, руб., в </w:t>
            </w:r>
            <w:proofErr w:type="spellStart"/>
            <w:r w:rsidRPr="00E30EB5">
              <w:rPr>
                <w:sz w:val="24"/>
                <w:szCs w:val="24"/>
              </w:rPr>
              <w:t>т.ч</w:t>
            </w:r>
            <w:proofErr w:type="spellEnd"/>
            <w:r w:rsidRPr="00E30EB5">
              <w:rPr>
                <w:sz w:val="24"/>
                <w:szCs w:val="24"/>
              </w:rPr>
              <w:t>. НДС 18%</w:t>
            </w:r>
          </w:p>
        </w:tc>
        <w:tc>
          <w:tcPr>
            <w:tcW w:w="204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r>
              <w:rPr>
                <w:sz w:val="24"/>
                <w:szCs w:val="24"/>
              </w:rPr>
              <w:t>Стоимость</w:t>
            </w:r>
            <w:r w:rsidRPr="00E30EB5">
              <w:rPr>
                <w:sz w:val="24"/>
                <w:szCs w:val="24"/>
              </w:rPr>
              <w:t xml:space="preserve">, руб., в </w:t>
            </w:r>
            <w:proofErr w:type="spellStart"/>
            <w:r w:rsidRPr="00E30EB5">
              <w:rPr>
                <w:sz w:val="24"/>
                <w:szCs w:val="24"/>
              </w:rPr>
              <w:t>т.ч</w:t>
            </w:r>
            <w:proofErr w:type="spellEnd"/>
            <w:r w:rsidRPr="00E30EB5">
              <w:rPr>
                <w:sz w:val="24"/>
                <w:szCs w:val="24"/>
              </w:rPr>
              <w:t>. НДС 18%</w:t>
            </w:r>
          </w:p>
        </w:tc>
        <w:tc>
          <w:tcPr>
            <w:tcW w:w="2044" w:type="dxa"/>
          </w:tcPr>
          <w:p w:rsidR="002B4B37" w:rsidRDefault="002B4B37" w:rsidP="00F94D02">
            <w:pPr>
              <w:widowControl/>
              <w:autoSpaceDE/>
              <w:autoSpaceDN/>
              <w:adjustRightInd/>
              <w:spacing w:line="240" w:lineRule="auto"/>
              <w:ind w:firstLine="0"/>
              <w:jc w:val="center"/>
              <w:rPr>
                <w:sz w:val="24"/>
                <w:szCs w:val="24"/>
              </w:rPr>
            </w:pPr>
            <w:r w:rsidRPr="002B4B37">
              <w:rPr>
                <w:sz w:val="24"/>
                <w:szCs w:val="24"/>
              </w:rPr>
              <w:t>Срок гарантии</w:t>
            </w:r>
          </w:p>
        </w:tc>
      </w:tr>
      <w:tr w:rsidR="002B4B37" w:rsidRPr="00AE754E" w:rsidTr="002B4B37">
        <w:trPr>
          <w:cantSplit/>
          <w:jc w:val="center"/>
        </w:trPr>
        <w:tc>
          <w:tcPr>
            <w:tcW w:w="675" w:type="dxa"/>
            <w:shd w:val="clear" w:color="auto" w:fill="auto"/>
            <w:vAlign w:val="center"/>
          </w:tcPr>
          <w:p w:rsidR="002B4B37" w:rsidRPr="00E30EB5" w:rsidRDefault="002B4B37" w:rsidP="00F94D02">
            <w:pPr>
              <w:widowControl/>
              <w:autoSpaceDE/>
              <w:autoSpaceDN/>
              <w:adjustRightInd/>
              <w:spacing w:line="240" w:lineRule="auto"/>
              <w:ind w:firstLine="0"/>
              <w:jc w:val="center"/>
              <w:rPr>
                <w:i/>
                <w:sz w:val="24"/>
                <w:szCs w:val="24"/>
              </w:rPr>
            </w:pPr>
            <w:r w:rsidRPr="00E30EB5">
              <w:rPr>
                <w:i/>
                <w:sz w:val="24"/>
                <w:szCs w:val="24"/>
              </w:rPr>
              <w:t>1</w:t>
            </w:r>
          </w:p>
        </w:tc>
        <w:tc>
          <w:tcPr>
            <w:tcW w:w="2835" w:type="dxa"/>
            <w:shd w:val="clear" w:color="auto" w:fill="auto"/>
            <w:vAlign w:val="center"/>
          </w:tcPr>
          <w:p w:rsidR="002B4B37" w:rsidRPr="00E30EB5" w:rsidRDefault="002B4B37" w:rsidP="00F94D02">
            <w:pPr>
              <w:widowControl/>
              <w:autoSpaceDE/>
              <w:autoSpaceDN/>
              <w:adjustRightInd/>
              <w:spacing w:line="240" w:lineRule="auto"/>
              <w:ind w:firstLine="0"/>
              <w:jc w:val="center"/>
              <w:rPr>
                <w:i/>
                <w:sz w:val="24"/>
                <w:szCs w:val="24"/>
              </w:rPr>
            </w:pPr>
            <w:r w:rsidRPr="00E30EB5">
              <w:rPr>
                <w:i/>
                <w:sz w:val="24"/>
                <w:szCs w:val="24"/>
              </w:rPr>
              <w:t>2</w:t>
            </w:r>
          </w:p>
        </w:tc>
        <w:tc>
          <w:tcPr>
            <w:tcW w:w="1134" w:type="dxa"/>
            <w:shd w:val="clear" w:color="auto" w:fill="auto"/>
            <w:vAlign w:val="center"/>
          </w:tcPr>
          <w:p w:rsidR="002B4B37" w:rsidRPr="00E30EB5" w:rsidRDefault="002B4B37" w:rsidP="00F94D02">
            <w:pPr>
              <w:widowControl/>
              <w:autoSpaceDE/>
              <w:autoSpaceDN/>
              <w:adjustRightInd/>
              <w:spacing w:line="240" w:lineRule="auto"/>
              <w:ind w:firstLine="0"/>
              <w:jc w:val="center"/>
              <w:rPr>
                <w:i/>
                <w:sz w:val="24"/>
                <w:szCs w:val="24"/>
              </w:rPr>
            </w:pPr>
            <w:r w:rsidRPr="00E30EB5">
              <w:rPr>
                <w:i/>
                <w:sz w:val="24"/>
                <w:szCs w:val="24"/>
              </w:rPr>
              <w:t>3</w:t>
            </w:r>
          </w:p>
        </w:tc>
        <w:tc>
          <w:tcPr>
            <w:tcW w:w="2127" w:type="dxa"/>
            <w:shd w:val="clear" w:color="auto" w:fill="auto"/>
            <w:vAlign w:val="center"/>
          </w:tcPr>
          <w:p w:rsidR="002B4B37" w:rsidRPr="00E30EB5" w:rsidRDefault="002B4B37" w:rsidP="00F94D02">
            <w:pPr>
              <w:widowControl/>
              <w:autoSpaceDE/>
              <w:autoSpaceDN/>
              <w:adjustRightInd/>
              <w:spacing w:line="240" w:lineRule="auto"/>
              <w:ind w:firstLine="0"/>
              <w:jc w:val="center"/>
              <w:rPr>
                <w:i/>
                <w:sz w:val="24"/>
                <w:szCs w:val="24"/>
              </w:rPr>
            </w:pPr>
            <w:r w:rsidRPr="00E30EB5">
              <w:rPr>
                <w:i/>
                <w:sz w:val="24"/>
                <w:szCs w:val="24"/>
              </w:rPr>
              <w:t>4</w:t>
            </w:r>
          </w:p>
        </w:tc>
        <w:tc>
          <w:tcPr>
            <w:tcW w:w="2044" w:type="dxa"/>
            <w:shd w:val="clear" w:color="auto" w:fill="auto"/>
            <w:vAlign w:val="center"/>
          </w:tcPr>
          <w:p w:rsidR="002B4B37" w:rsidRPr="00E30EB5" w:rsidRDefault="002B4B37" w:rsidP="00F94D02">
            <w:pPr>
              <w:widowControl/>
              <w:autoSpaceDE/>
              <w:autoSpaceDN/>
              <w:adjustRightInd/>
              <w:spacing w:line="240" w:lineRule="auto"/>
              <w:ind w:firstLine="0"/>
              <w:jc w:val="center"/>
              <w:rPr>
                <w:i/>
                <w:sz w:val="24"/>
                <w:szCs w:val="24"/>
              </w:rPr>
            </w:pPr>
            <w:r w:rsidRPr="00E30EB5">
              <w:rPr>
                <w:i/>
                <w:sz w:val="24"/>
                <w:szCs w:val="24"/>
              </w:rPr>
              <w:t>5</w:t>
            </w:r>
          </w:p>
        </w:tc>
        <w:tc>
          <w:tcPr>
            <w:tcW w:w="2044" w:type="dxa"/>
          </w:tcPr>
          <w:p w:rsidR="002B4B37" w:rsidRPr="00E30EB5" w:rsidRDefault="002B4B37" w:rsidP="00F94D02">
            <w:pPr>
              <w:widowControl/>
              <w:autoSpaceDE/>
              <w:autoSpaceDN/>
              <w:adjustRightInd/>
              <w:spacing w:line="240" w:lineRule="auto"/>
              <w:ind w:firstLine="0"/>
              <w:jc w:val="center"/>
              <w:rPr>
                <w:i/>
                <w:sz w:val="24"/>
                <w:szCs w:val="24"/>
              </w:rPr>
            </w:pPr>
            <w:r>
              <w:rPr>
                <w:i/>
                <w:sz w:val="24"/>
                <w:szCs w:val="24"/>
              </w:rPr>
              <w:t>6</w:t>
            </w:r>
          </w:p>
        </w:tc>
      </w:tr>
      <w:tr w:rsidR="002B4B37" w:rsidRPr="00AE754E" w:rsidTr="002B4B37">
        <w:trPr>
          <w:cantSplit/>
          <w:jc w:val="center"/>
        </w:trPr>
        <w:tc>
          <w:tcPr>
            <w:tcW w:w="675" w:type="dxa"/>
            <w:shd w:val="clear" w:color="auto" w:fill="auto"/>
            <w:vAlign w:val="center"/>
          </w:tcPr>
          <w:p w:rsidR="002B4B37" w:rsidRPr="00E30EB5" w:rsidRDefault="002B4B37" w:rsidP="00F94D02">
            <w:pPr>
              <w:widowControl/>
              <w:numPr>
                <w:ilvl w:val="0"/>
                <w:numId w:val="46"/>
              </w:numPr>
              <w:autoSpaceDE/>
              <w:autoSpaceDN/>
              <w:adjustRightInd/>
              <w:spacing w:line="240" w:lineRule="auto"/>
              <w:ind w:left="0" w:firstLine="0"/>
              <w:jc w:val="center"/>
              <w:rPr>
                <w:sz w:val="24"/>
                <w:szCs w:val="24"/>
              </w:rPr>
            </w:pPr>
          </w:p>
        </w:tc>
        <w:tc>
          <w:tcPr>
            <w:tcW w:w="2835" w:type="dxa"/>
            <w:shd w:val="clear" w:color="auto" w:fill="auto"/>
            <w:vAlign w:val="center"/>
          </w:tcPr>
          <w:p w:rsidR="002B4B37" w:rsidRPr="00E30EB5" w:rsidRDefault="002B4B37"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127"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tcPr>
          <w:p w:rsidR="002B4B37" w:rsidRPr="00E30EB5" w:rsidRDefault="002B4B37" w:rsidP="00F94D02">
            <w:pPr>
              <w:widowControl/>
              <w:autoSpaceDE/>
              <w:autoSpaceDN/>
              <w:adjustRightInd/>
              <w:spacing w:line="240" w:lineRule="auto"/>
              <w:ind w:firstLine="0"/>
              <w:jc w:val="center"/>
              <w:rPr>
                <w:sz w:val="24"/>
                <w:szCs w:val="24"/>
              </w:rPr>
            </w:pPr>
          </w:p>
        </w:tc>
      </w:tr>
      <w:tr w:rsidR="002B4B37" w:rsidRPr="00AE754E" w:rsidTr="002B4B37">
        <w:trPr>
          <w:cantSplit/>
          <w:jc w:val="center"/>
        </w:trPr>
        <w:tc>
          <w:tcPr>
            <w:tcW w:w="675" w:type="dxa"/>
            <w:shd w:val="clear" w:color="auto" w:fill="auto"/>
            <w:vAlign w:val="center"/>
          </w:tcPr>
          <w:p w:rsidR="002B4B37" w:rsidRPr="00E30EB5" w:rsidRDefault="002B4B37" w:rsidP="00F94D02">
            <w:pPr>
              <w:widowControl/>
              <w:autoSpaceDE/>
              <w:autoSpaceDN/>
              <w:adjustRightInd/>
              <w:spacing w:line="240" w:lineRule="auto"/>
              <w:ind w:firstLine="0"/>
              <w:rPr>
                <w:sz w:val="24"/>
                <w:szCs w:val="24"/>
              </w:rPr>
            </w:pPr>
            <w:r>
              <w:rPr>
                <w:sz w:val="24"/>
                <w:szCs w:val="24"/>
              </w:rPr>
              <w:t>1.1.</w:t>
            </w:r>
          </w:p>
        </w:tc>
        <w:tc>
          <w:tcPr>
            <w:tcW w:w="2835" w:type="dxa"/>
            <w:shd w:val="clear" w:color="auto" w:fill="auto"/>
            <w:vAlign w:val="center"/>
          </w:tcPr>
          <w:p w:rsidR="002B4B37" w:rsidRPr="00E30EB5" w:rsidRDefault="002B4B37"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127"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tcPr>
          <w:p w:rsidR="002B4B37" w:rsidRPr="00E30EB5" w:rsidRDefault="002B4B37" w:rsidP="00F94D02">
            <w:pPr>
              <w:widowControl/>
              <w:autoSpaceDE/>
              <w:autoSpaceDN/>
              <w:adjustRightInd/>
              <w:spacing w:line="240" w:lineRule="auto"/>
              <w:ind w:firstLine="0"/>
              <w:jc w:val="center"/>
              <w:rPr>
                <w:sz w:val="24"/>
                <w:szCs w:val="24"/>
              </w:rPr>
            </w:pPr>
          </w:p>
        </w:tc>
      </w:tr>
      <w:tr w:rsidR="002B4B37" w:rsidRPr="00AE754E" w:rsidTr="002B4B37">
        <w:trPr>
          <w:cantSplit/>
          <w:jc w:val="center"/>
        </w:trPr>
        <w:tc>
          <w:tcPr>
            <w:tcW w:w="675" w:type="dxa"/>
            <w:shd w:val="clear" w:color="auto" w:fill="auto"/>
            <w:vAlign w:val="center"/>
          </w:tcPr>
          <w:p w:rsidR="002B4B37" w:rsidRDefault="002B4B37" w:rsidP="00F94D02">
            <w:pPr>
              <w:widowControl/>
              <w:autoSpaceDE/>
              <w:autoSpaceDN/>
              <w:adjustRightInd/>
              <w:spacing w:line="240" w:lineRule="auto"/>
              <w:ind w:firstLine="0"/>
              <w:rPr>
                <w:sz w:val="24"/>
                <w:szCs w:val="24"/>
              </w:rPr>
            </w:pPr>
            <w:r>
              <w:rPr>
                <w:sz w:val="24"/>
                <w:szCs w:val="24"/>
              </w:rPr>
              <w:t>1.2.</w:t>
            </w:r>
          </w:p>
        </w:tc>
        <w:tc>
          <w:tcPr>
            <w:tcW w:w="2835" w:type="dxa"/>
            <w:shd w:val="clear" w:color="auto" w:fill="auto"/>
            <w:vAlign w:val="center"/>
          </w:tcPr>
          <w:p w:rsidR="002B4B37" w:rsidRPr="00E30EB5" w:rsidRDefault="002B4B37" w:rsidP="00F94D02">
            <w:pPr>
              <w:widowControl/>
              <w:autoSpaceDE/>
              <w:autoSpaceDN/>
              <w:adjustRightInd/>
              <w:spacing w:line="240" w:lineRule="auto"/>
              <w:ind w:firstLine="0"/>
              <w:jc w:val="left"/>
              <w:rPr>
                <w:sz w:val="24"/>
                <w:szCs w:val="24"/>
              </w:rPr>
            </w:pPr>
          </w:p>
        </w:tc>
        <w:tc>
          <w:tcPr>
            <w:tcW w:w="113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127"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shd w:val="clear" w:color="auto" w:fill="auto"/>
            <w:vAlign w:val="center"/>
          </w:tcPr>
          <w:p w:rsidR="002B4B37" w:rsidRPr="00E30EB5" w:rsidRDefault="002B4B37" w:rsidP="00F94D02">
            <w:pPr>
              <w:widowControl/>
              <w:autoSpaceDE/>
              <w:autoSpaceDN/>
              <w:adjustRightInd/>
              <w:spacing w:line="240" w:lineRule="auto"/>
              <w:ind w:firstLine="0"/>
              <w:jc w:val="center"/>
              <w:rPr>
                <w:sz w:val="24"/>
                <w:szCs w:val="24"/>
              </w:rPr>
            </w:pPr>
          </w:p>
        </w:tc>
        <w:tc>
          <w:tcPr>
            <w:tcW w:w="2044" w:type="dxa"/>
          </w:tcPr>
          <w:p w:rsidR="002B4B37" w:rsidRPr="00E30EB5" w:rsidRDefault="002B4B37" w:rsidP="00F94D02">
            <w:pPr>
              <w:widowControl/>
              <w:autoSpaceDE/>
              <w:autoSpaceDN/>
              <w:adjustRightInd/>
              <w:spacing w:line="240" w:lineRule="auto"/>
              <w:ind w:firstLine="0"/>
              <w:jc w:val="center"/>
              <w:rPr>
                <w:sz w:val="24"/>
                <w:szCs w:val="24"/>
              </w:rPr>
            </w:pPr>
          </w:p>
        </w:tc>
      </w:tr>
      <w:tr w:rsidR="002B4B37" w:rsidRPr="00AE754E" w:rsidTr="002B4B37">
        <w:trPr>
          <w:cantSplit/>
          <w:trHeight w:val="661"/>
          <w:jc w:val="center"/>
        </w:trPr>
        <w:tc>
          <w:tcPr>
            <w:tcW w:w="6771" w:type="dxa"/>
            <w:gridSpan w:val="4"/>
            <w:tcBorders>
              <w:top w:val="single" w:sz="4" w:space="0" w:color="auto"/>
              <w:left w:val="single" w:sz="4" w:space="0" w:color="auto"/>
              <w:bottom w:val="single" w:sz="4" w:space="0" w:color="auto"/>
            </w:tcBorders>
            <w:shd w:val="clear" w:color="auto" w:fill="auto"/>
            <w:vAlign w:val="center"/>
          </w:tcPr>
          <w:p w:rsidR="002B4B37" w:rsidRPr="00E30EB5" w:rsidRDefault="002B4B37" w:rsidP="00F94D02">
            <w:pPr>
              <w:widowControl/>
              <w:autoSpaceDE/>
              <w:autoSpaceDN/>
              <w:adjustRightInd/>
              <w:spacing w:line="240" w:lineRule="auto"/>
              <w:ind w:firstLine="0"/>
              <w:jc w:val="left"/>
              <w:rPr>
                <w:b/>
                <w:sz w:val="24"/>
                <w:szCs w:val="24"/>
              </w:rPr>
            </w:pPr>
            <w:r w:rsidRPr="00E30EB5">
              <w:rPr>
                <w:b/>
                <w:sz w:val="24"/>
                <w:szCs w:val="24"/>
              </w:rPr>
              <w:t>Итого:</w:t>
            </w:r>
          </w:p>
          <w:p w:rsidR="002B4B37" w:rsidRPr="00E30EB5" w:rsidRDefault="002B4B37" w:rsidP="00F94D02">
            <w:pPr>
              <w:widowControl/>
              <w:autoSpaceDE/>
              <w:autoSpaceDN/>
              <w:adjustRightInd/>
              <w:spacing w:line="240" w:lineRule="auto"/>
              <w:ind w:firstLine="0"/>
              <w:jc w:val="left"/>
              <w:rPr>
                <w:sz w:val="24"/>
                <w:szCs w:val="24"/>
              </w:rPr>
            </w:pPr>
            <w:r w:rsidRPr="00E30EB5">
              <w:rPr>
                <w:sz w:val="24"/>
                <w:szCs w:val="24"/>
              </w:rPr>
              <w:t>в том числе НДС 18%</w:t>
            </w:r>
          </w:p>
        </w:tc>
        <w:tc>
          <w:tcPr>
            <w:tcW w:w="2044" w:type="dxa"/>
            <w:tcBorders>
              <w:bottom w:val="single" w:sz="4" w:space="0" w:color="auto"/>
            </w:tcBorders>
            <w:shd w:val="clear" w:color="auto" w:fill="auto"/>
          </w:tcPr>
          <w:p w:rsidR="002B4B37" w:rsidRPr="00E30EB5" w:rsidRDefault="002B4B37" w:rsidP="00F94D02">
            <w:pPr>
              <w:widowControl/>
              <w:autoSpaceDE/>
              <w:autoSpaceDN/>
              <w:adjustRightInd/>
              <w:spacing w:line="240" w:lineRule="auto"/>
              <w:ind w:firstLine="0"/>
              <w:jc w:val="right"/>
              <w:rPr>
                <w:b/>
                <w:sz w:val="24"/>
                <w:szCs w:val="24"/>
              </w:rPr>
            </w:pPr>
          </w:p>
        </w:tc>
        <w:tc>
          <w:tcPr>
            <w:tcW w:w="2044" w:type="dxa"/>
            <w:tcBorders>
              <w:bottom w:val="single" w:sz="4" w:space="0" w:color="auto"/>
            </w:tcBorders>
          </w:tcPr>
          <w:p w:rsidR="002B4B37" w:rsidRPr="00E30EB5" w:rsidRDefault="002B4B37" w:rsidP="00F94D02">
            <w:pPr>
              <w:widowControl/>
              <w:autoSpaceDE/>
              <w:autoSpaceDN/>
              <w:adjustRightInd/>
              <w:spacing w:line="240" w:lineRule="auto"/>
              <w:ind w:firstLine="0"/>
              <w:jc w:val="right"/>
              <w:rPr>
                <w:b/>
                <w:sz w:val="24"/>
                <w:szCs w:val="24"/>
              </w:rPr>
            </w:pPr>
          </w:p>
        </w:tc>
      </w:tr>
    </w:tbl>
    <w:p w:rsidR="00E43395" w:rsidRPr="00E30EB5" w:rsidRDefault="00E43395" w:rsidP="0043459E">
      <w:pPr>
        <w:widowControl/>
        <w:tabs>
          <w:tab w:val="left" w:pos="5954"/>
        </w:tabs>
        <w:autoSpaceDE/>
        <w:autoSpaceDN/>
        <w:adjustRightInd/>
        <w:spacing w:line="240" w:lineRule="auto"/>
        <w:ind w:firstLine="0"/>
        <w:rPr>
          <w:sz w:val="18"/>
          <w:szCs w:val="18"/>
        </w:rPr>
      </w:pPr>
    </w:p>
    <w:p w:rsidR="00E43395" w:rsidRPr="00E30EB5" w:rsidRDefault="00E43395" w:rsidP="00E43395">
      <w:pPr>
        <w:widowControl/>
        <w:autoSpaceDE/>
        <w:autoSpaceDN/>
        <w:adjustRightInd/>
        <w:spacing w:line="240" w:lineRule="auto"/>
        <w:ind w:firstLine="0"/>
        <w:rPr>
          <w:sz w:val="18"/>
          <w:szCs w:val="18"/>
        </w:rPr>
      </w:pPr>
    </w:p>
    <w:p w:rsidR="00E43395" w:rsidRPr="00E30EB5" w:rsidRDefault="00E43395" w:rsidP="00E43395">
      <w:pPr>
        <w:suppressAutoHyphens/>
        <w:spacing w:line="240" w:lineRule="auto"/>
        <w:ind w:firstLine="709"/>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069"/>
      </w:tblGrid>
      <w:tr w:rsidR="00E43395" w:rsidRPr="00E30EB5" w:rsidTr="00F94D02">
        <w:trPr>
          <w:jc w:val="center"/>
        </w:trPr>
        <w:tc>
          <w:tcPr>
            <w:tcW w:w="5068" w:type="dxa"/>
            <w:tcBorders>
              <w:top w:val="nil"/>
              <w:left w:val="nil"/>
              <w:bottom w:val="nil"/>
              <w:right w:val="nil"/>
            </w:tcBorders>
            <w:shd w:val="clear" w:color="auto" w:fill="auto"/>
          </w:tcPr>
          <w:p w:rsidR="00E43395" w:rsidRPr="00E30EB5" w:rsidRDefault="00E43395" w:rsidP="00F94D02">
            <w:pPr>
              <w:widowControl/>
              <w:autoSpaceDE/>
              <w:autoSpaceDN/>
              <w:adjustRightInd/>
              <w:spacing w:line="240" w:lineRule="auto"/>
              <w:ind w:firstLine="0"/>
              <w:jc w:val="left"/>
              <w:rPr>
                <w:b/>
                <w:sz w:val="24"/>
                <w:szCs w:val="24"/>
              </w:rPr>
            </w:pPr>
            <w:r w:rsidRPr="00E30EB5">
              <w:rPr>
                <w:b/>
                <w:sz w:val="24"/>
                <w:szCs w:val="24"/>
              </w:rPr>
              <w:t>От Поставщика:</w:t>
            </w: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r w:rsidRPr="00E30EB5">
              <w:rPr>
                <w:sz w:val="24"/>
                <w:szCs w:val="24"/>
              </w:rPr>
              <w:t>________________/</w:t>
            </w:r>
            <w:r w:rsidRPr="00E30EB5">
              <w:rPr>
                <w:b/>
                <w:sz w:val="24"/>
                <w:szCs w:val="24"/>
              </w:rPr>
              <w:t>__________________</w:t>
            </w:r>
            <w:r w:rsidRPr="00E30EB5">
              <w:rPr>
                <w:sz w:val="24"/>
                <w:szCs w:val="24"/>
              </w:rPr>
              <w:t>/</w:t>
            </w:r>
          </w:p>
        </w:tc>
        <w:tc>
          <w:tcPr>
            <w:tcW w:w="5069" w:type="dxa"/>
            <w:tcBorders>
              <w:top w:val="nil"/>
              <w:left w:val="nil"/>
              <w:bottom w:val="nil"/>
              <w:right w:val="nil"/>
            </w:tcBorders>
            <w:shd w:val="clear" w:color="auto" w:fill="auto"/>
          </w:tcPr>
          <w:p w:rsidR="00E43395" w:rsidRPr="00E30EB5" w:rsidRDefault="00E43395" w:rsidP="00F94D02">
            <w:pPr>
              <w:widowControl/>
              <w:autoSpaceDE/>
              <w:autoSpaceDN/>
              <w:adjustRightInd/>
              <w:spacing w:line="240" w:lineRule="auto"/>
              <w:ind w:firstLine="0"/>
              <w:jc w:val="left"/>
              <w:rPr>
                <w:b/>
                <w:sz w:val="24"/>
                <w:szCs w:val="24"/>
              </w:rPr>
            </w:pPr>
            <w:r w:rsidRPr="00E30EB5">
              <w:rPr>
                <w:b/>
                <w:sz w:val="24"/>
                <w:szCs w:val="24"/>
              </w:rPr>
              <w:t>От Заказчика:</w:t>
            </w: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left"/>
              <w:rPr>
                <w:sz w:val="24"/>
                <w:szCs w:val="24"/>
              </w:rPr>
            </w:pPr>
          </w:p>
          <w:p w:rsidR="00E43395" w:rsidRPr="00E30EB5" w:rsidRDefault="00E43395" w:rsidP="00F94D02">
            <w:pPr>
              <w:widowControl/>
              <w:autoSpaceDE/>
              <w:autoSpaceDN/>
              <w:adjustRightInd/>
              <w:spacing w:line="240" w:lineRule="auto"/>
              <w:ind w:firstLine="0"/>
              <w:jc w:val="center"/>
              <w:rPr>
                <w:b/>
                <w:bCs/>
                <w:sz w:val="24"/>
                <w:szCs w:val="24"/>
              </w:rPr>
            </w:pPr>
            <w:r w:rsidRPr="00E30EB5">
              <w:rPr>
                <w:sz w:val="24"/>
                <w:szCs w:val="24"/>
              </w:rPr>
              <w:t>________________/</w:t>
            </w:r>
            <w:r w:rsidRPr="00E30EB5">
              <w:rPr>
                <w:b/>
                <w:sz w:val="24"/>
                <w:szCs w:val="24"/>
              </w:rPr>
              <w:t>__________________</w:t>
            </w:r>
            <w:r w:rsidRPr="00E30EB5">
              <w:rPr>
                <w:sz w:val="24"/>
                <w:szCs w:val="24"/>
              </w:rPr>
              <w:t>/</w:t>
            </w:r>
          </w:p>
          <w:p w:rsidR="00E43395" w:rsidRPr="00E30EB5" w:rsidRDefault="00E43395" w:rsidP="00F94D02">
            <w:pPr>
              <w:widowControl/>
              <w:autoSpaceDE/>
              <w:autoSpaceDN/>
              <w:adjustRightInd/>
              <w:spacing w:line="240" w:lineRule="auto"/>
              <w:ind w:firstLine="0"/>
              <w:jc w:val="left"/>
              <w:rPr>
                <w:sz w:val="24"/>
                <w:szCs w:val="24"/>
              </w:rPr>
            </w:pPr>
          </w:p>
        </w:tc>
      </w:tr>
    </w:tbl>
    <w:p w:rsidR="00E43395" w:rsidRPr="00E30EB5" w:rsidRDefault="00E43395" w:rsidP="00E43395">
      <w:pPr>
        <w:suppressAutoHyphens/>
        <w:spacing w:line="240" w:lineRule="auto"/>
        <w:ind w:firstLineChars="624" w:firstLine="1373"/>
      </w:pPr>
    </w:p>
    <w:p w:rsidR="00E43395" w:rsidRPr="00E30EB5" w:rsidRDefault="00E43395" w:rsidP="00E43395">
      <w:pPr>
        <w:suppressAutoHyphens/>
        <w:spacing w:line="240" w:lineRule="auto"/>
        <w:ind w:firstLine="426"/>
        <w:rPr>
          <w:i/>
          <w:sz w:val="24"/>
          <w:szCs w:val="24"/>
        </w:rPr>
      </w:pPr>
      <w:r w:rsidRPr="00E30EB5">
        <w:t>*</w:t>
      </w:r>
      <w:r w:rsidRPr="00E30EB5">
        <w:rPr>
          <w:i/>
          <w:sz w:val="24"/>
          <w:szCs w:val="24"/>
        </w:rPr>
        <w:t xml:space="preserve"> При формировании настоящей Спецификации </w:t>
      </w:r>
      <w:r>
        <w:rPr>
          <w:i/>
          <w:sz w:val="24"/>
          <w:szCs w:val="24"/>
        </w:rPr>
        <w:t>стоимость</w:t>
      </w:r>
      <w:r w:rsidRPr="00E30EB5">
        <w:rPr>
          <w:i/>
          <w:sz w:val="24"/>
          <w:szCs w:val="24"/>
        </w:rPr>
        <w:t xml:space="preserve"> оборудования в соответствии с каждым пунктом Приложения № 1 к Техническому заданию («Состав, характеристики и сроки поставки оборудования») аукционной документации подлежит уточнению по результатам проведения аукциона с применением нижеуказанного порядка пересчета.</w:t>
      </w:r>
    </w:p>
    <w:p w:rsidR="00E43395" w:rsidRPr="00E30EB5"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 xml:space="preserve">После определения победителя аукциона Заказчик рассчитывает коэффициент снижения путем деления цены договора, предложенной победителем аукциона (участником аукциона, с которым заключается договор, в случае уклонения победителя аукциона от заключения договора), на начальную (максимальную) цену договора, указанную в аукционной документации. </w:t>
      </w:r>
    </w:p>
    <w:p w:rsidR="00E43395" w:rsidRPr="00E30EB5"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Цены</w:t>
      </w:r>
      <w:r>
        <w:rPr>
          <w:i/>
          <w:sz w:val="24"/>
          <w:szCs w:val="24"/>
        </w:rPr>
        <w:t xml:space="preserve"> за единицу</w:t>
      </w:r>
      <w:r w:rsidRPr="00E30EB5">
        <w:rPr>
          <w:i/>
          <w:sz w:val="24"/>
          <w:szCs w:val="24"/>
        </w:rPr>
        <w:t xml:space="preserve"> на каждый вид оборудования пересчитываются с применением вышеуказанного коэффициента снижения, а именно путем умножения полученного коэффициента снижения на начальную (максимальную) цену каждого из видов оборудования, указанных в Приложении  № 1 к Техническому заданию («Состав, характеристики и сроки поставки оборудования») </w:t>
      </w:r>
      <w:r>
        <w:rPr>
          <w:i/>
          <w:sz w:val="24"/>
          <w:szCs w:val="24"/>
        </w:rPr>
        <w:t xml:space="preserve">настоящей </w:t>
      </w:r>
      <w:r w:rsidRPr="00E30EB5">
        <w:rPr>
          <w:i/>
          <w:sz w:val="24"/>
          <w:szCs w:val="24"/>
        </w:rPr>
        <w:t>аукционной документации.</w:t>
      </w:r>
    </w:p>
    <w:p w:rsidR="00510124" w:rsidRDefault="00E43395" w:rsidP="00E43395">
      <w:pPr>
        <w:suppressAutoHyphens/>
        <w:spacing w:line="240" w:lineRule="auto"/>
        <w:ind w:firstLine="0"/>
        <w:rPr>
          <w:i/>
          <w:sz w:val="24"/>
          <w:szCs w:val="24"/>
        </w:rPr>
      </w:pPr>
      <w:r>
        <w:rPr>
          <w:i/>
          <w:sz w:val="24"/>
          <w:szCs w:val="24"/>
        </w:rPr>
        <w:t xml:space="preserve">      </w:t>
      </w:r>
      <w:r w:rsidRPr="00E30EB5">
        <w:rPr>
          <w:i/>
          <w:sz w:val="24"/>
          <w:szCs w:val="24"/>
        </w:rPr>
        <w:t>При расчетах производится округление полученных значений до двух десятичных знаков после запятой по математическим правилам округления.</w:t>
      </w: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Default="00E43395" w:rsidP="00E43395">
      <w:pPr>
        <w:suppressAutoHyphens/>
        <w:spacing w:line="240" w:lineRule="auto"/>
        <w:ind w:firstLine="0"/>
        <w:rPr>
          <w:i/>
          <w:sz w:val="24"/>
          <w:szCs w:val="24"/>
        </w:rPr>
      </w:pPr>
    </w:p>
    <w:p w:rsidR="00E43395" w:rsidRPr="00510124" w:rsidRDefault="00434B41" w:rsidP="00E43395">
      <w:pPr>
        <w:suppressAutoHyphens/>
        <w:spacing w:line="240" w:lineRule="auto"/>
        <w:ind w:firstLine="0"/>
        <w:rPr>
          <w:sz w:val="24"/>
          <w:szCs w:val="24"/>
        </w:rPr>
      </w:pPr>
      <w:r>
        <w:rPr>
          <w:sz w:val="24"/>
          <w:szCs w:val="24"/>
        </w:rPr>
        <w:br w:type="page"/>
      </w:r>
    </w:p>
    <w:p w:rsidR="00510124" w:rsidRPr="00510124" w:rsidRDefault="00510124" w:rsidP="00510124">
      <w:pPr>
        <w:widowControl/>
        <w:autoSpaceDE/>
        <w:autoSpaceDN/>
        <w:adjustRightInd/>
        <w:spacing w:before="240" w:after="60" w:line="240" w:lineRule="auto"/>
        <w:ind w:firstLine="0"/>
        <w:jc w:val="center"/>
        <w:outlineLvl w:val="0"/>
        <w:rPr>
          <w:b/>
          <w:kern w:val="28"/>
          <w:sz w:val="28"/>
          <w:szCs w:val="28"/>
          <w:u w:val="single"/>
        </w:rPr>
      </w:pPr>
      <w:r w:rsidRPr="00510124">
        <w:rPr>
          <w:b/>
          <w:kern w:val="28"/>
          <w:sz w:val="28"/>
          <w:szCs w:val="28"/>
          <w:u w:val="single"/>
        </w:rPr>
        <w:t>ЧАСТЬ III. ТЕХНИЧЕСКОЕ ЗАДАНИЕ</w:t>
      </w:r>
    </w:p>
    <w:p w:rsidR="00510124" w:rsidRPr="00510124" w:rsidRDefault="00510124" w:rsidP="00510124">
      <w:pPr>
        <w:widowControl/>
        <w:autoSpaceDE/>
        <w:autoSpaceDN/>
        <w:adjustRightInd/>
        <w:spacing w:line="240" w:lineRule="auto"/>
        <w:ind w:firstLine="0"/>
        <w:jc w:val="center"/>
        <w:rPr>
          <w:b/>
          <w:sz w:val="28"/>
          <w:szCs w:val="28"/>
          <w:u w:val="single"/>
        </w:rPr>
      </w:pPr>
    </w:p>
    <w:p w:rsidR="00510124" w:rsidRPr="00510124" w:rsidRDefault="00510124" w:rsidP="00510124">
      <w:pPr>
        <w:widowControl/>
        <w:autoSpaceDE/>
        <w:autoSpaceDN/>
        <w:adjustRightInd/>
        <w:spacing w:line="240" w:lineRule="auto"/>
        <w:ind w:firstLine="0"/>
        <w:jc w:val="center"/>
        <w:rPr>
          <w:b/>
          <w:sz w:val="26"/>
          <w:szCs w:val="26"/>
        </w:rPr>
      </w:pPr>
      <w:r w:rsidRPr="00510124">
        <w:rPr>
          <w:b/>
          <w:sz w:val="26"/>
          <w:szCs w:val="26"/>
        </w:rPr>
        <w:t>Техническое задание</w:t>
      </w:r>
      <w:r w:rsidRPr="00510124">
        <w:rPr>
          <w:b/>
          <w:sz w:val="26"/>
          <w:szCs w:val="26"/>
        </w:rPr>
        <w:br/>
        <w:t xml:space="preserve">на поставку оборудования IT-инфраструктуры для нужд ФГУП ГНИВЦ ФНС России </w:t>
      </w:r>
    </w:p>
    <w:p w:rsidR="00510124" w:rsidRPr="00510124" w:rsidRDefault="00510124" w:rsidP="00510124">
      <w:pPr>
        <w:widowControl/>
        <w:autoSpaceDE/>
        <w:autoSpaceDN/>
        <w:adjustRightInd/>
        <w:spacing w:line="240" w:lineRule="auto"/>
        <w:ind w:firstLine="0"/>
        <w:jc w:val="center"/>
        <w:rPr>
          <w:b/>
          <w:sz w:val="26"/>
          <w:szCs w:val="26"/>
        </w:rPr>
      </w:pPr>
    </w:p>
    <w:p w:rsidR="00510124" w:rsidRPr="00510124" w:rsidRDefault="00510124" w:rsidP="00510124">
      <w:pPr>
        <w:suppressAutoHyphens/>
        <w:autoSpaceDE/>
        <w:autoSpaceDN/>
        <w:adjustRightInd/>
        <w:spacing w:line="240" w:lineRule="auto"/>
        <w:ind w:firstLine="567"/>
        <w:rPr>
          <w:sz w:val="24"/>
          <w:szCs w:val="24"/>
        </w:rPr>
      </w:pPr>
      <w:r w:rsidRPr="00510124">
        <w:rPr>
          <w:b/>
          <w:bCs/>
          <w:iCs/>
          <w:snapToGrid w:val="0"/>
          <w:color w:val="000000"/>
          <w:sz w:val="24"/>
          <w:szCs w:val="24"/>
        </w:rPr>
        <w:t>1. Требования к качеству поставляемого оборудования:</w:t>
      </w:r>
      <w:r w:rsidRPr="00510124">
        <w:rPr>
          <w:bCs/>
          <w:iCs/>
          <w:snapToGrid w:val="0"/>
          <w:color w:val="000000"/>
          <w:sz w:val="24"/>
          <w:szCs w:val="24"/>
        </w:rPr>
        <w:t xml:space="preserve"> поставляемое оборудование </w:t>
      </w:r>
      <w:r w:rsidRPr="00510124">
        <w:rPr>
          <w:sz w:val="24"/>
          <w:szCs w:val="24"/>
        </w:rPr>
        <w:t>должно быть новым, оригинальным, неиспользованным, соответствовать приведенным ниже характеристикам и не иметь дефектов, связанных с оформлением, материалами и качеством изготовления. Все компоненты поставляемого оборудования должны быть выпущены одним производителем.</w:t>
      </w:r>
    </w:p>
    <w:p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2. Требования к размерам, упаковке, отгрузке оборудования:</w:t>
      </w:r>
      <w:r w:rsidRPr="00510124">
        <w:rPr>
          <w:bCs/>
          <w:iCs/>
          <w:snapToGrid w:val="0"/>
          <w:color w:val="000000"/>
          <w:sz w:val="24"/>
          <w:szCs w:val="24"/>
        </w:rPr>
        <w:t xml:space="preserve"> упаковка поставляемого оборудования должна соответствовать действующим стандартам и обеспечивать сохранность оборудования при его транспортировке, отгрузке и хранении.</w:t>
      </w:r>
    </w:p>
    <w:p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3. Гарантийный срок на поставляемое оборудование: </w:t>
      </w:r>
      <w:r w:rsidRPr="00510124">
        <w:rPr>
          <w:bCs/>
          <w:iCs/>
          <w:snapToGrid w:val="0"/>
          <w:color w:val="000000"/>
          <w:sz w:val="24"/>
          <w:szCs w:val="24"/>
        </w:rPr>
        <w:t>срок гарантии Поставщика</w:t>
      </w:r>
      <w:r w:rsidRPr="00510124">
        <w:rPr>
          <w:b/>
          <w:bCs/>
          <w:iCs/>
          <w:snapToGrid w:val="0"/>
          <w:color w:val="000000"/>
          <w:sz w:val="24"/>
          <w:szCs w:val="24"/>
        </w:rPr>
        <w:t xml:space="preserve"> </w:t>
      </w:r>
      <w:r w:rsidRPr="00510124">
        <w:rPr>
          <w:bCs/>
          <w:iCs/>
          <w:snapToGrid w:val="0"/>
          <w:color w:val="000000"/>
          <w:sz w:val="24"/>
          <w:szCs w:val="24"/>
        </w:rPr>
        <w:t>для каждого вида оборудования</w:t>
      </w:r>
      <w:r w:rsidRPr="00510124">
        <w:rPr>
          <w:b/>
          <w:bCs/>
          <w:iCs/>
          <w:snapToGrid w:val="0"/>
          <w:color w:val="000000"/>
          <w:sz w:val="24"/>
          <w:szCs w:val="24"/>
        </w:rPr>
        <w:t xml:space="preserve"> </w:t>
      </w:r>
      <w:r w:rsidRPr="00510124">
        <w:rPr>
          <w:bCs/>
          <w:iCs/>
          <w:snapToGrid w:val="0"/>
          <w:color w:val="000000"/>
          <w:sz w:val="24"/>
          <w:szCs w:val="24"/>
        </w:rPr>
        <w:t xml:space="preserve">указан в Приложении № 1 к настоящему Техническому заданию </w:t>
      </w:r>
      <w:r w:rsidRPr="00510124">
        <w:rPr>
          <w:i/>
          <w:sz w:val="24"/>
          <w:szCs w:val="24"/>
        </w:rPr>
        <w:t>«Состав, характеристики и сроки поставки оборудования</w:t>
      </w:r>
      <w:r w:rsidRPr="00510124">
        <w:rPr>
          <w:bCs/>
          <w:iCs/>
          <w:snapToGrid w:val="0"/>
          <w:color w:val="000000"/>
          <w:sz w:val="24"/>
          <w:szCs w:val="24"/>
        </w:rPr>
        <w:t>».</w:t>
      </w:r>
    </w:p>
    <w:p w:rsidR="00510124" w:rsidRPr="00510124" w:rsidRDefault="00510124" w:rsidP="00510124">
      <w:pPr>
        <w:widowControl/>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4. Дополнительные требования: </w:t>
      </w:r>
      <w:r w:rsidRPr="00510124">
        <w:rPr>
          <w:bCs/>
          <w:iCs/>
          <w:snapToGrid w:val="0"/>
          <w:color w:val="000000"/>
          <w:sz w:val="24"/>
          <w:szCs w:val="24"/>
        </w:rPr>
        <w:t>в рамках гарантийного срока</w:t>
      </w:r>
      <w:r w:rsidRPr="00510124">
        <w:rPr>
          <w:b/>
          <w:bCs/>
          <w:iCs/>
          <w:snapToGrid w:val="0"/>
          <w:color w:val="000000"/>
          <w:sz w:val="24"/>
          <w:szCs w:val="24"/>
        </w:rPr>
        <w:t xml:space="preserve"> </w:t>
      </w:r>
      <w:r w:rsidRPr="00510124">
        <w:rPr>
          <w:bCs/>
          <w:iCs/>
          <w:snapToGrid w:val="0"/>
          <w:color w:val="000000"/>
          <w:sz w:val="24"/>
          <w:szCs w:val="24"/>
        </w:rPr>
        <w:t xml:space="preserve">Поставщик должен обеспечить устранение неисправностей в течение </w:t>
      </w:r>
      <w:r w:rsidR="00337EF5">
        <w:rPr>
          <w:bCs/>
          <w:iCs/>
          <w:snapToGrid w:val="0"/>
          <w:color w:val="000000"/>
          <w:sz w:val="24"/>
          <w:szCs w:val="24"/>
        </w:rPr>
        <w:t>3-х суток</w:t>
      </w:r>
      <w:r w:rsidRPr="00510124">
        <w:rPr>
          <w:bCs/>
          <w:iCs/>
          <w:snapToGrid w:val="0"/>
          <w:color w:val="000000"/>
          <w:sz w:val="24"/>
          <w:szCs w:val="24"/>
        </w:rPr>
        <w:t xml:space="preserve"> с момента поступления заявки от Заказчика.</w:t>
      </w:r>
    </w:p>
    <w:p w:rsidR="00510124" w:rsidRPr="00510124" w:rsidRDefault="00510124" w:rsidP="00510124">
      <w:pPr>
        <w:widowControl/>
        <w:tabs>
          <w:tab w:val="num" w:pos="0"/>
        </w:tabs>
        <w:autoSpaceDE/>
        <w:autoSpaceDN/>
        <w:adjustRightInd/>
        <w:spacing w:line="240" w:lineRule="auto"/>
        <w:ind w:firstLine="567"/>
        <w:rPr>
          <w:bCs/>
          <w:iCs/>
          <w:snapToGrid w:val="0"/>
          <w:color w:val="000000"/>
          <w:sz w:val="24"/>
          <w:szCs w:val="24"/>
        </w:rPr>
      </w:pPr>
      <w:r w:rsidRPr="00510124">
        <w:rPr>
          <w:b/>
          <w:bCs/>
          <w:iCs/>
          <w:snapToGrid w:val="0"/>
          <w:color w:val="000000"/>
          <w:sz w:val="24"/>
          <w:szCs w:val="24"/>
        </w:rPr>
        <w:t xml:space="preserve">5. Поставка оборудования: </w:t>
      </w:r>
      <w:r w:rsidRPr="00510124">
        <w:rPr>
          <w:bCs/>
          <w:iCs/>
          <w:snapToGrid w:val="0"/>
          <w:color w:val="000000"/>
          <w:sz w:val="24"/>
          <w:szCs w:val="24"/>
        </w:rPr>
        <w:t>Поставщик обеспечивает поставку</w:t>
      </w:r>
      <w:r w:rsidR="00337EF5">
        <w:rPr>
          <w:bCs/>
          <w:iCs/>
          <w:snapToGrid w:val="0"/>
          <w:color w:val="000000"/>
          <w:sz w:val="24"/>
          <w:szCs w:val="24"/>
        </w:rPr>
        <w:t xml:space="preserve"> </w:t>
      </w:r>
      <w:r w:rsidRPr="00510124">
        <w:rPr>
          <w:bCs/>
          <w:iCs/>
          <w:snapToGrid w:val="0"/>
          <w:color w:val="000000"/>
          <w:sz w:val="24"/>
          <w:szCs w:val="24"/>
        </w:rPr>
        <w:t>оборудования</w:t>
      </w:r>
      <w:r w:rsidRPr="00510124">
        <w:rPr>
          <w:b/>
          <w:bCs/>
          <w:iCs/>
          <w:snapToGrid w:val="0"/>
          <w:color w:val="000000"/>
          <w:sz w:val="24"/>
          <w:szCs w:val="24"/>
        </w:rPr>
        <w:t xml:space="preserve"> </w:t>
      </w:r>
      <w:r w:rsidRPr="00510124">
        <w:rPr>
          <w:bCs/>
          <w:iCs/>
          <w:snapToGrid w:val="0"/>
          <w:color w:val="000000"/>
          <w:sz w:val="24"/>
          <w:szCs w:val="24"/>
        </w:rPr>
        <w:t>на площадк</w:t>
      </w:r>
      <w:r w:rsidR="00337EF5">
        <w:rPr>
          <w:bCs/>
          <w:iCs/>
          <w:snapToGrid w:val="0"/>
          <w:color w:val="000000"/>
          <w:sz w:val="24"/>
          <w:szCs w:val="24"/>
        </w:rPr>
        <w:t>у</w:t>
      </w:r>
      <w:r w:rsidRPr="00510124">
        <w:rPr>
          <w:bCs/>
          <w:iCs/>
          <w:snapToGrid w:val="0"/>
          <w:color w:val="000000"/>
          <w:sz w:val="24"/>
          <w:szCs w:val="24"/>
        </w:rPr>
        <w:t xml:space="preserve"> Заказчика по адресу: </w:t>
      </w:r>
      <w:r w:rsidR="00337EF5" w:rsidRPr="004E35F2">
        <w:rPr>
          <w:bCs/>
          <w:iCs/>
          <w:sz w:val="24"/>
          <w:szCs w:val="24"/>
        </w:rPr>
        <w:t>125373, г. Москва, Походный проезд, домовладение 3, стр. 1</w:t>
      </w:r>
      <w:r w:rsidRPr="00510124">
        <w:rPr>
          <w:bCs/>
          <w:iCs/>
          <w:snapToGrid w:val="0"/>
          <w:color w:val="000000"/>
          <w:sz w:val="24"/>
          <w:szCs w:val="24"/>
        </w:rPr>
        <w:t xml:space="preserve">. </w:t>
      </w:r>
    </w:p>
    <w:p w:rsidR="00510124" w:rsidRPr="00510124" w:rsidRDefault="00510124" w:rsidP="00510124">
      <w:pPr>
        <w:suppressAutoHyphens/>
        <w:autoSpaceDE/>
        <w:autoSpaceDN/>
        <w:adjustRightInd/>
        <w:spacing w:line="240" w:lineRule="auto"/>
        <w:rPr>
          <w:bCs/>
          <w:iCs/>
          <w:snapToGrid w:val="0"/>
          <w:color w:val="000000"/>
          <w:sz w:val="24"/>
          <w:szCs w:val="24"/>
        </w:rPr>
      </w:pPr>
    </w:p>
    <w:p w:rsidR="00510124" w:rsidRPr="00510124" w:rsidRDefault="00510124" w:rsidP="00510124">
      <w:pPr>
        <w:suppressAutoHyphens/>
        <w:autoSpaceDE/>
        <w:autoSpaceDN/>
        <w:adjustRightInd/>
        <w:spacing w:line="240" w:lineRule="auto"/>
        <w:rPr>
          <w:bCs/>
          <w:iCs/>
          <w:snapToGrid w:val="0"/>
          <w:color w:val="000000"/>
          <w:sz w:val="24"/>
          <w:szCs w:val="24"/>
        </w:rPr>
      </w:pPr>
      <w:r w:rsidRPr="00510124">
        <w:rPr>
          <w:b/>
          <w:bCs/>
          <w:iCs/>
          <w:snapToGrid w:val="0"/>
          <w:color w:val="000000"/>
          <w:sz w:val="24"/>
          <w:szCs w:val="24"/>
        </w:rPr>
        <w:br w:type="page"/>
      </w:r>
    </w:p>
    <w:p w:rsidR="00510124" w:rsidRPr="00510124" w:rsidRDefault="00510124" w:rsidP="00510124">
      <w:pPr>
        <w:ind w:left="6804"/>
        <w:rPr>
          <w:snapToGrid w:val="0"/>
        </w:rPr>
      </w:pPr>
      <w:r w:rsidRPr="00510124">
        <w:rPr>
          <w:snapToGrid w:val="0"/>
        </w:rPr>
        <w:t xml:space="preserve">Приложение № 1 </w:t>
      </w:r>
    </w:p>
    <w:p w:rsidR="00510124" w:rsidRPr="00510124" w:rsidRDefault="00510124" w:rsidP="00510124">
      <w:pPr>
        <w:ind w:left="6804"/>
        <w:rPr>
          <w:snapToGrid w:val="0"/>
        </w:rPr>
      </w:pPr>
      <w:r w:rsidRPr="00510124">
        <w:rPr>
          <w:snapToGrid w:val="0"/>
        </w:rPr>
        <w:t xml:space="preserve">к Техническому заданию </w:t>
      </w:r>
    </w:p>
    <w:p w:rsidR="00337EF5" w:rsidRDefault="00337EF5" w:rsidP="00510124">
      <w:pPr>
        <w:jc w:val="center"/>
        <w:rPr>
          <w:b/>
          <w:snapToGrid w:val="0"/>
        </w:rPr>
      </w:pPr>
    </w:p>
    <w:p w:rsidR="00510124" w:rsidRDefault="00510124" w:rsidP="00510124">
      <w:pPr>
        <w:jc w:val="center"/>
        <w:rPr>
          <w:b/>
          <w:snapToGrid w:val="0"/>
        </w:rPr>
      </w:pPr>
      <w:r w:rsidRPr="00510124">
        <w:rPr>
          <w:b/>
          <w:snapToGrid w:val="0"/>
        </w:rPr>
        <w:t>«Состав, характеристик</w:t>
      </w:r>
      <w:r w:rsidR="00337EF5">
        <w:rPr>
          <w:b/>
          <w:snapToGrid w:val="0"/>
        </w:rPr>
        <w:t>и и сроки поставки оборудования</w:t>
      </w:r>
      <w:r w:rsidRPr="00510124">
        <w:rPr>
          <w:b/>
          <w:snapToGrid w:val="0"/>
        </w:rPr>
        <w:t>»</w:t>
      </w:r>
    </w:p>
    <w:p w:rsidR="00337EF5" w:rsidRDefault="00337EF5" w:rsidP="00510124">
      <w:pPr>
        <w:jc w:val="center"/>
        <w:rPr>
          <w:b/>
          <w:snapToGrid w:val="0"/>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38"/>
        <w:gridCol w:w="964"/>
        <w:gridCol w:w="1275"/>
        <w:gridCol w:w="1559"/>
        <w:gridCol w:w="1702"/>
        <w:gridCol w:w="1418"/>
      </w:tblGrid>
      <w:tr w:rsidR="003875B0" w:rsidRPr="000A3E8D" w:rsidTr="002D461F">
        <w:trPr>
          <w:cantSplit/>
          <w:trHeight w:val="862"/>
        </w:trPr>
        <w:tc>
          <w:tcPr>
            <w:tcW w:w="534" w:type="dxa"/>
            <w:shd w:val="clear" w:color="auto" w:fill="auto"/>
            <w:vAlign w:val="center"/>
          </w:tcPr>
          <w:p w:rsidR="003875B0" w:rsidRPr="000A3E8D" w:rsidRDefault="003875B0" w:rsidP="00337EF5">
            <w:pPr>
              <w:ind w:firstLine="0"/>
              <w:jc w:val="center"/>
              <w:rPr>
                <w:b/>
                <w:sz w:val="20"/>
                <w:szCs w:val="20"/>
              </w:rPr>
            </w:pPr>
            <w:r w:rsidRPr="000A3E8D">
              <w:rPr>
                <w:b/>
                <w:sz w:val="20"/>
                <w:szCs w:val="20"/>
              </w:rPr>
              <w:t>№ п/п</w:t>
            </w:r>
          </w:p>
        </w:tc>
        <w:tc>
          <w:tcPr>
            <w:tcW w:w="2438" w:type="dxa"/>
            <w:shd w:val="clear" w:color="auto" w:fill="auto"/>
            <w:vAlign w:val="center"/>
          </w:tcPr>
          <w:p w:rsidR="003875B0" w:rsidRPr="000A3E8D" w:rsidRDefault="003875B0" w:rsidP="00337EF5">
            <w:pPr>
              <w:ind w:firstLine="0"/>
              <w:jc w:val="center"/>
              <w:rPr>
                <w:b/>
                <w:sz w:val="20"/>
                <w:szCs w:val="20"/>
              </w:rPr>
            </w:pPr>
            <w:r w:rsidRPr="000A3E8D">
              <w:rPr>
                <w:b/>
                <w:sz w:val="20"/>
                <w:szCs w:val="20"/>
              </w:rPr>
              <w:t>Наименование оборудования</w:t>
            </w:r>
          </w:p>
        </w:tc>
        <w:tc>
          <w:tcPr>
            <w:tcW w:w="964" w:type="dxa"/>
            <w:shd w:val="clear" w:color="auto" w:fill="auto"/>
            <w:vAlign w:val="center"/>
          </w:tcPr>
          <w:p w:rsidR="003875B0" w:rsidRPr="000A3E8D" w:rsidRDefault="003875B0" w:rsidP="00337EF5">
            <w:pPr>
              <w:ind w:firstLine="0"/>
              <w:jc w:val="center"/>
              <w:rPr>
                <w:b/>
                <w:sz w:val="20"/>
                <w:szCs w:val="20"/>
              </w:rPr>
            </w:pPr>
            <w:r w:rsidRPr="000A3E8D">
              <w:rPr>
                <w:b/>
                <w:sz w:val="20"/>
                <w:szCs w:val="20"/>
              </w:rPr>
              <w:t>К</w:t>
            </w:r>
            <w:r>
              <w:rPr>
                <w:b/>
                <w:sz w:val="20"/>
                <w:szCs w:val="20"/>
              </w:rPr>
              <w:t>ол</w:t>
            </w:r>
            <w:r w:rsidRPr="000A3E8D">
              <w:rPr>
                <w:b/>
                <w:sz w:val="20"/>
                <w:szCs w:val="20"/>
              </w:rPr>
              <w:t>-во</w:t>
            </w:r>
          </w:p>
        </w:tc>
        <w:tc>
          <w:tcPr>
            <w:tcW w:w="1275" w:type="dxa"/>
            <w:shd w:val="clear" w:color="auto" w:fill="auto"/>
            <w:vAlign w:val="center"/>
          </w:tcPr>
          <w:p w:rsidR="003875B0" w:rsidRPr="000A3E8D" w:rsidRDefault="003875B0" w:rsidP="00337EF5">
            <w:pPr>
              <w:ind w:firstLine="0"/>
              <w:jc w:val="center"/>
              <w:rPr>
                <w:b/>
                <w:sz w:val="20"/>
                <w:szCs w:val="20"/>
              </w:rPr>
            </w:pPr>
            <w:r>
              <w:rPr>
                <w:b/>
                <w:sz w:val="20"/>
                <w:szCs w:val="20"/>
              </w:rPr>
              <w:t>Начальная цена за единицу</w:t>
            </w:r>
            <w:r w:rsidR="008A7D06">
              <w:rPr>
                <w:b/>
                <w:sz w:val="20"/>
                <w:szCs w:val="20"/>
              </w:rPr>
              <w:t>, руб.</w:t>
            </w:r>
          </w:p>
        </w:tc>
        <w:tc>
          <w:tcPr>
            <w:tcW w:w="1559" w:type="dxa"/>
            <w:vAlign w:val="center"/>
          </w:tcPr>
          <w:p w:rsidR="003875B0" w:rsidRPr="00C87A93" w:rsidRDefault="003875B0" w:rsidP="00AB2A84">
            <w:pPr>
              <w:ind w:firstLine="0"/>
              <w:jc w:val="center"/>
              <w:rPr>
                <w:b/>
                <w:sz w:val="20"/>
              </w:rPr>
            </w:pPr>
            <w:r w:rsidRPr="00C87A93">
              <w:rPr>
                <w:b/>
                <w:sz w:val="20"/>
              </w:rPr>
              <w:t xml:space="preserve">Начальная стоимость, в </w:t>
            </w:r>
            <w:proofErr w:type="spellStart"/>
            <w:r w:rsidRPr="00C87A93">
              <w:rPr>
                <w:b/>
                <w:sz w:val="20"/>
              </w:rPr>
              <w:t>т</w:t>
            </w:r>
            <w:r>
              <w:rPr>
                <w:b/>
                <w:sz w:val="20"/>
              </w:rPr>
              <w:t>.ч</w:t>
            </w:r>
            <w:proofErr w:type="spellEnd"/>
            <w:r>
              <w:rPr>
                <w:b/>
                <w:sz w:val="20"/>
              </w:rPr>
              <w:t>.</w:t>
            </w:r>
            <w:r w:rsidRPr="00C87A93">
              <w:rPr>
                <w:b/>
                <w:sz w:val="20"/>
              </w:rPr>
              <w:t xml:space="preserve"> НДС 18%, руб.</w:t>
            </w:r>
          </w:p>
        </w:tc>
        <w:tc>
          <w:tcPr>
            <w:tcW w:w="1702" w:type="dxa"/>
            <w:vAlign w:val="center"/>
          </w:tcPr>
          <w:p w:rsidR="003875B0" w:rsidRPr="00AE754E" w:rsidRDefault="003875B0" w:rsidP="002D461F">
            <w:pPr>
              <w:ind w:firstLine="0"/>
              <w:jc w:val="center"/>
              <w:rPr>
                <w:b/>
                <w:sz w:val="20"/>
              </w:rPr>
            </w:pPr>
            <w:r w:rsidRPr="00AE754E">
              <w:rPr>
                <w:b/>
                <w:sz w:val="20"/>
              </w:rPr>
              <w:t>Срок гарантии</w:t>
            </w:r>
          </w:p>
        </w:tc>
        <w:tc>
          <w:tcPr>
            <w:tcW w:w="1418" w:type="dxa"/>
            <w:vAlign w:val="center"/>
          </w:tcPr>
          <w:p w:rsidR="003875B0" w:rsidRPr="00C87A93" w:rsidRDefault="003875B0" w:rsidP="008A7D06">
            <w:pPr>
              <w:ind w:firstLine="0"/>
              <w:jc w:val="center"/>
              <w:rPr>
                <w:b/>
                <w:sz w:val="20"/>
              </w:rPr>
            </w:pPr>
            <w:r>
              <w:rPr>
                <w:b/>
                <w:sz w:val="20"/>
              </w:rPr>
              <w:t>Срок поставки</w:t>
            </w:r>
          </w:p>
        </w:tc>
      </w:tr>
      <w:tr w:rsidR="008A7D06" w:rsidRPr="000A3E8D" w:rsidTr="002D461F">
        <w:trPr>
          <w:cantSplit/>
        </w:trPr>
        <w:tc>
          <w:tcPr>
            <w:tcW w:w="534" w:type="dxa"/>
            <w:shd w:val="clear" w:color="auto" w:fill="auto"/>
            <w:vAlign w:val="center"/>
          </w:tcPr>
          <w:p w:rsidR="008A7D06" w:rsidRPr="000A3E8D" w:rsidRDefault="008A7D06"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8A7D06" w:rsidRPr="000A3E8D" w:rsidRDefault="008A7D06" w:rsidP="008A7D06">
            <w:pPr>
              <w:ind w:firstLine="0"/>
              <w:jc w:val="center"/>
              <w:rPr>
                <w:sz w:val="20"/>
                <w:szCs w:val="20"/>
                <w:lang w:val="en-US"/>
              </w:rPr>
            </w:pPr>
            <w:r w:rsidRPr="000A3E8D">
              <w:rPr>
                <w:sz w:val="20"/>
                <w:szCs w:val="20"/>
              </w:rPr>
              <w:t xml:space="preserve">Межсетевой экран </w:t>
            </w:r>
            <w:proofErr w:type="spellStart"/>
            <w:r w:rsidRPr="000A3E8D">
              <w:rPr>
                <w:sz w:val="20"/>
                <w:szCs w:val="20"/>
              </w:rPr>
              <w:t>DioNIS</w:t>
            </w:r>
            <w:proofErr w:type="spellEnd"/>
            <w:r w:rsidRPr="000A3E8D">
              <w:rPr>
                <w:sz w:val="20"/>
                <w:szCs w:val="20"/>
              </w:rPr>
              <w:t xml:space="preserve"> </w:t>
            </w:r>
            <w:proofErr w:type="spellStart"/>
            <w:r w:rsidRPr="000A3E8D">
              <w:rPr>
                <w:sz w:val="20"/>
                <w:szCs w:val="20"/>
                <w:lang w:val="en-US"/>
              </w:rPr>
              <w:t>LXm</w:t>
            </w:r>
            <w:proofErr w:type="spellEnd"/>
            <w:r w:rsidRPr="000A3E8D">
              <w:rPr>
                <w:sz w:val="20"/>
                <w:szCs w:val="20"/>
                <w:lang w:val="en-US"/>
              </w:rPr>
              <w:t xml:space="preserve"> 200</w:t>
            </w:r>
          </w:p>
        </w:tc>
        <w:tc>
          <w:tcPr>
            <w:tcW w:w="964" w:type="dxa"/>
            <w:shd w:val="clear" w:color="auto" w:fill="auto"/>
            <w:vAlign w:val="center"/>
          </w:tcPr>
          <w:p w:rsidR="008A7D06" w:rsidRPr="000A3E8D" w:rsidRDefault="008A7D06" w:rsidP="008A7D06">
            <w:pPr>
              <w:ind w:firstLine="0"/>
              <w:jc w:val="center"/>
              <w:rPr>
                <w:sz w:val="20"/>
                <w:szCs w:val="20"/>
                <w:lang w:val="en-US"/>
              </w:rPr>
            </w:pPr>
            <w:r w:rsidRPr="000A3E8D">
              <w:rPr>
                <w:sz w:val="20"/>
                <w:szCs w:val="20"/>
                <w:lang w:val="en-US"/>
              </w:rPr>
              <w:t>2</w:t>
            </w:r>
          </w:p>
        </w:tc>
        <w:tc>
          <w:tcPr>
            <w:tcW w:w="1275" w:type="dxa"/>
            <w:shd w:val="clear" w:color="auto" w:fill="auto"/>
            <w:vAlign w:val="center"/>
          </w:tcPr>
          <w:p w:rsidR="008A7D06" w:rsidRPr="000A3E8D" w:rsidRDefault="008A7D06" w:rsidP="00A62828">
            <w:pPr>
              <w:ind w:firstLine="0"/>
              <w:jc w:val="center"/>
              <w:rPr>
                <w:sz w:val="20"/>
                <w:szCs w:val="20"/>
              </w:rPr>
            </w:pPr>
            <w:r>
              <w:rPr>
                <w:sz w:val="20"/>
                <w:szCs w:val="20"/>
              </w:rPr>
              <w:t>3</w:t>
            </w:r>
            <w:r w:rsidR="00A62828">
              <w:rPr>
                <w:sz w:val="20"/>
                <w:szCs w:val="20"/>
              </w:rPr>
              <w:t>30</w:t>
            </w:r>
            <w:r>
              <w:rPr>
                <w:sz w:val="20"/>
                <w:szCs w:val="20"/>
              </w:rPr>
              <w:t xml:space="preserve"> 000</w:t>
            </w:r>
          </w:p>
        </w:tc>
        <w:tc>
          <w:tcPr>
            <w:tcW w:w="1559" w:type="dxa"/>
            <w:vAlign w:val="center"/>
          </w:tcPr>
          <w:p w:rsidR="008A7D06" w:rsidRPr="000A3E8D" w:rsidRDefault="008A7D06" w:rsidP="00A62828">
            <w:pPr>
              <w:ind w:firstLine="0"/>
              <w:jc w:val="center"/>
              <w:rPr>
                <w:sz w:val="20"/>
                <w:szCs w:val="20"/>
              </w:rPr>
            </w:pPr>
            <w:r>
              <w:rPr>
                <w:sz w:val="20"/>
                <w:szCs w:val="20"/>
              </w:rPr>
              <w:t>6</w:t>
            </w:r>
            <w:r w:rsidR="00A62828">
              <w:rPr>
                <w:sz w:val="20"/>
                <w:szCs w:val="20"/>
              </w:rPr>
              <w:t>6</w:t>
            </w:r>
            <w:r>
              <w:rPr>
                <w:sz w:val="20"/>
                <w:szCs w:val="20"/>
              </w:rPr>
              <w:t>0 000</w:t>
            </w:r>
          </w:p>
        </w:tc>
        <w:tc>
          <w:tcPr>
            <w:tcW w:w="1702" w:type="dxa"/>
            <w:vAlign w:val="center"/>
          </w:tcPr>
          <w:p w:rsidR="008A7D06" w:rsidRPr="000A3E8D" w:rsidRDefault="00A930F8" w:rsidP="002D461F">
            <w:pPr>
              <w:ind w:firstLine="0"/>
              <w:jc w:val="center"/>
              <w:rPr>
                <w:sz w:val="20"/>
                <w:szCs w:val="20"/>
              </w:rPr>
            </w:pPr>
            <w:r>
              <w:rPr>
                <w:sz w:val="20"/>
                <w:szCs w:val="20"/>
              </w:rPr>
              <w:t>3 года</w:t>
            </w:r>
          </w:p>
        </w:tc>
        <w:tc>
          <w:tcPr>
            <w:tcW w:w="1418" w:type="dxa"/>
            <w:vAlign w:val="center"/>
          </w:tcPr>
          <w:p w:rsidR="008A7D06" w:rsidRPr="00C87A93" w:rsidRDefault="00AE754E" w:rsidP="00AE754E">
            <w:pPr>
              <w:ind w:firstLine="0"/>
              <w:jc w:val="center"/>
              <w:rPr>
                <w:sz w:val="20"/>
                <w:szCs w:val="20"/>
              </w:rPr>
            </w:pPr>
            <w:r>
              <w:rPr>
                <w:sz w:val="20"/>
                <w:szCs w:val="20"/>
              </w:rPr>
              <w:t>1</w:t>
            </w:r>
            <w:r w:rsidR="008A7D06">
              <w:rPr>
                <w:sz w:val="20"/>
                <w:szCs w:val="20"/>
              </w:rPr>
              <w:t>0</w:t>
            </w:r>
            <w:r w:rsidR="008A7D06"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 xml:space="preserve">Многофункциональное устройство </w:t>
            </w:r>
            <w:r w:rsidRPr="000A3E8D">
              <w:rPr>
                <w:sz w:val="20"/>
                <w:szCs w:val="20"/>
                <w:lang w:val="en-US"/>
              </w:rPr>
              <w:t>A</w:t>
            </w:r>
            <w:r w:rsidRPr="000A3E8D">
              <w:rPr>
                <w:sz w:val="20"/>
                <w:szCs w:val="20"/>
              </w:rPr>
              <w:t xml:space="preserve">4 </w:t>
            </w:r>
            <w:r w:rsidRPr="000A3E8D">
              <w:rPr>
                <w:sz w:val="20"/>
                <w:szCs w:val="20"/>
                <w:lang w:val="en-US"/>
              </w:rPr>
              <w:t>Xerox</w:t>
            </w:r>
            <w:r w:rsidRPr="000A3E8D">
              <w:rPr>
                <w:sz w:val="20"/>
                <w:szCs w:val="20"/>
              </w:rPr>
              <w:t xml:space="preserve"> </w:t>
            </w:r>
            <w:r w:rsidRPr="000A3E8D">
              <w:rPr>
                <w:sz w:val="20"/>
                <w:szCs w:val="20"/>
                <w:lang w:val="en-US"/>
              </w:rPr>
              <w:t>WorkCentre</w:t>
            </w:r>
            <w:r w:rsidRPr="000A3E8D">
              <w:rPr>
                <w:sz w:val="20"/>
                <w:szCs w:val="20"/>
              </w:rPr>
              <w:t xml:space="preserve"> 3615 </w:t>
            </w:r>
            <w:r w:rsidRPr="000A3E8D">
              <w:rPr>
                <w:sz w:val="20"/>
                <w:szCs w:val="20"/>
                <w:lang w:val="en-US"/>
              </w:rPr>
              <w:t>DN</w:t>
            </w:r>
            <w:r w:rsidRPr="000A3E8D">
              <w:rPr>
                <w:sz w:val="20"/>
                <w:szCs w:val="20"/>
              </w:rPr>
              <w:t>, 47</w:t>
            </w:r>
            <w:r w:rsidRPr="000A3E8D">
              <w:rPr>
                <w:strike/>
                <w:sz w:val="20"/>
                <w:szCs w:val="20"/>
              </w:rPr>
              <w:t xml:space="preserve"> </w:t>
            </w:r>
            <w:proofErr w:type="spellStart"/>
            <w:proofErr w:type="gramStart"/>
            <w:r w:rsidRPr="000A3E8D">
              <w:rPr>
                <w:sz w:val="20"/>
                <w:szCs w:val="20"/>
              </w:rPr>
              <w:t>стр</w:t>
            </w:r>
            <w:proofErr w:type="spellEnd"/>
            <w:proofErr w:type="gramEnd"/>
            <w:r w:rsidRPr="000A3E8D">
              <w:rPr>
                <w:sz w:val="20"/>
                <w:szCs w:val="20"/>
              </w:rPr>
              <w:t xml:space="preserve">/мин., Сканер, Копир, Принтер, </w:t>
            </w:r>
            <w:r w:rsidRPr="000A3E8D">
              <w:rPr>
                <w:sz w:val="20"/>
                <w:szCs w:val="20"/>
                <w:lang w:val="en-US"/>
              </w:rPr>
              <w:t>Duplex</w:t>
            </w:r>
            <w:r w:rsidRPr="000A3E8D">
              <w:rPr>
                <w:sz w:val="20"/>
                <w:szCs w:val="20"/>
              </w:rPr>
              <w:t xml:space="preserve">, 1024 </w:t>
            </w:r>
            <w:r w:rsidRPr="000A3E8D">
              <w:rPr>
                <w:sz w:val="20"/>
                <w:szCs w:val="20"/>
                <w:lang w:val="en-US"/>
              </w:rPr>
              <w:t>Mb</w:t>
            </w:r>
            <w:r w:rsidRPr="000A3E8D">
              <w:rPr>
                <w:sz w:val="20"/>
                <w:szCs w:val="20"/>
              </w:rPr>
              <w:t xml:space="preserve">, </w:t>
            </w:r>
            <w:r w:rsidRPr="000A3E8D">
              <w:rPr>
                <w:sz w:val="20"/>
                <w:szCs w:val="20"/>
                <w:lang w:val="en-US"/>
              </w:rPr>
              <w:t>LAN</w:t>
            </w:r>
            <w:r w:rsidRPr="000A3E8D">
              <w:rPr>
                <w:sz w:val="20"/>
                <w:szCs w:val="20"/>
              </w:rPr>
              <w:t xml:space="preserve">, </w:t>
            </w:r>
            <w:r w:rsidRPr="000A3E8D">
              <w:rPr>
                <w:sz w:val="20"/>
                <w:szCs w:val="20"/>
                <w:lang w:val="en-US"/>
              </w:rPr>
              <w:t>USB</w:t>
            </w:r>
            <w:r w:rsidRPr="000A3E8D">
              <w:rPr>
                <w:sz w:val="20"/>
                <w:szCs w:val="20"/>
              </w:rPr>
              <w:t>2.0.</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15</w:t>
            </w:r>
          </w:p>
        </w:tc>
        <w:tc>
          <w:tcPr>
            <w:tcW w:w="1275" w:type="dxa"/>
            <w:shd w:val="clear" w:color="auto" w:fill="auto"/>
            <w:vAlign w:val="center"/>
          </w:tcPr>
          <w:p w:rsidR="00AE754E" w:rsidRPr="000A3E8D" w:rsidRDefault="00AE754E" w:rsidP="008A7D06">
            <w:pPr>
              <w:ind w:firstLine="0"/>
              <w:jc w:val="center"/>
              <w:rPr>
                <w:sz w:val="20"/>
                <w:szCs w:val="20"/>
                <w:lang w:val="en-US"/>
              </w:rPr>
            </w:pPr>
            <w:r>
              <w:rPr>
                <w:sz w:val="20"/>
                <w:szCs w:val="20"/>
              </w:rPr>
              <w:t>34 000</w:t>
            </w:r>
          </w:p>
        </w:tc>
        <w:tc>
          <w:tcPr>
            <w:tcW w:w="1559" w:type="dxa"/>
            <w:vAlign w:val="center"/>
          </w:tcPr>
          <w:p w:rsidR="00AE754E" w:rsidRPr="000A3E8D" w:rsidRDefault="00AE754E" w:rsidP="008A7D06">
            <w:pPr>
              <w:ind w:firstLine="0"/>
              <w:jc w:val="center"/>
              <w:rPr>
                <w:sz w:val="20"/>
                <w:szCs w:val="20"/>
              </w:rPr>
            </w:pPr>
            <w:r>
              <w:rPr>
                <w:sz w:val="20"/>
                <w:szCs w:val="20"/>
              </w:rPr>
              <w:t>510 000</w:t>
            </w:r>
          </w:p>
        </w:tc>
        <w:tc>
          <w:tcPr>
            <w:tcW w:w="1702" w:type="dxa"/>
            <w:vAlign w:val="center"/>
          </w:tcPr>
          <w:p w:rsidR="00AE754E" w:rsidRPr="000A3E8D" w:rsidRDefault="00AE754E" w:rsidP="002D461F">
            <w:pPr>
              <w:ind w:firstLine="34"/>
              <w:jc w:val="center"/>
              <w:rPr>
                <w:sz w:val="20"/>
                <w:szCs w:val="20"/>
              </w:rPr>
            </w:pPr>
            <w:r>
              <w:rPr>
                <w:sz w:val="20"/>
                <w:szCs w:val="20"/>
              </w:rPr>
              <w:t>1 год</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107367" w:rsidTr="002D461F">
        <w:trPr>
          <w:cantSplit/>
        </w:trPr>
        <w:tc>
          <w:tcPr>
            <w:tcW w:w="534" w:type="dxa"/>
            <w:shd w:val="clear" w:color="auto" w:fill="auto"/>
            <w:vAlign w:val="center"/>
          </w:tcPr>
          <w:p w:rsidR="00AE754E" w:rsidRPr="00107367"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107367" w:rsidRDefault="00AE754E" w:rsidP="008A7D06">
            <w:pPr>
              <w:ind w:firstLine="0"/>
              <w:jc w:val="center"/>
              <w:rPr>
                <w:sz w:val="20"/>
                <w:szCs w:val="20"/>
              </w:rPr>
            </w:pPr>
            <w:r w:rsidRPr="00107367">
              <w:rPr>
                <w:sz w:val="20"/>
                <w:szCs w:val="20"/>
              </w:rPr>
              <w:t xml:space="preserve">Персональный компьютер </w:t>
            </w:r>
            <w:proofErr w:type="spellStart"/>
            <w:r w:rsidRPr="00107367">
              <w:rPr>
                <w:sz w:val="20"/>
                <w:szCs w:val="20"/>
              </w:rPr>
              <w:t>Kraftway</w:t>
            </w:r>
            <w:proofErr w:type="spellEnd"/>
            <w:r w:rsidRPr="00107367">
              <w:rPr>
                <w:sz w:val="20"/>
                <w:szCs w:val="20"/>
              </w:rPr>
              <w:t xml:space="preserve"> </w:t>
            </w:r>
            <w:proofErr w:type="spellStart"/>
            <w:r w:rsidRPr="00107367">
              <w:rPr>
                <w:sz w:val="20"/>
                <w:szCs w:val="20"/>
              </w:rPr>
              <w:t>Credo</w:t>
            </w:r>
            <w:proofErr w:type="spellEnd"/>
            <w:r w:rsidRPr="00107367">
              <w:rPr>
                <w:sz w:val="20"/>
                <w:szCs w:val="20"/>
              </w:rPr>
              <w:t xml:space="preserve"> KC51 ATX </w:t>
            </w:r>
            <w:proofErr w:type="spellStart"/>
            <w:r w:rsidRPr="00107367">
              <w:rPr>
                <w:sz w:val="20"/>
                <w:szCs w:val="20"/>
              </w:rPr>
              <w:t>Kraftway</w:t>
            </w:r>
            <w:proofErr w:type="spellEnd"/>
            <w:r w:rsidRPr="00107367">
              <w:rPr>
                <w:sz w:val="20"/>
                <w:szCs w:val="20"/>
              </w:rPr>
              <w:t xml:space="preserve"> (EC022), чёрный, в комплектации: </w:t>
            </w:r>
            <w:proofErr w:type="gramStart"/>
            <w:r w:rsidRPr="00107367">
              <w:rPr>
                <w:sz w:val="20"/>
                <w:szCs w:val="20"/>
              </w:rPr>
              <w:t xml:space="preserve">Материнская плата </w:t>
            </w:r>
            <w:proofErr w:type="spellStart"/>
            <w:r w:rsidRPr="00107367">
              <w:rPr>
                <w:sz w:val="20"/>
                <w:szCs w:val="20"/>
              </w:rPr>
              <w:t>Asus</w:t>
            </w:r>
            <w:proofErr w:type="spellEnd"/>
            <w:r w:rsidRPr="00107367">
              <w:rPr>
                <w:sz w:val="20"/>
                <w:szCs w:val="20"/>
              </w:rPr>
              <w:t xml:space="preserve"> H87M-E Socket-1150 </w:t>
            </w:r>
            <w:proofErr w:type="spellStart"/>
            <w:r w:rsidRPr="00107367">
              <w:rPr>
                <w:sz w:val="20"/>
                <w:szCs w:val="20"/>
              </w:rPr>
              <w:t>Intel</w:t>
            </w:r>
            <w:proofErr w:type="spellEnd"/>
            <w:r w:rsidRPr="00107367">
              <w:rPr>
                <w:sz w:val="20"/>
                <w:szCs w:val="20"/>
              </w:rPr>
              <w:t xml:space="preserve"> H87, Процессор </w:t>
            </w:r>
            <w:proofErr w:type="spellStart"/>
            <w:r w:rsidRPr="00107367">
              <w:rPr>
                <w:sz w:val="20"/>
                <w:szCs w:val="20"/>
              </w:rPr>
              <w:t>Intel</w:t>
            </w:r>
            <w:proofErr w:type="spellEnd"/>
            <w:r w:rsidRPr="00107367">
              <w:rPr>
                <w:sz w:val="20"/>
                <w:szCs w:val="20"/>
              </w:rPr>
              <w:t xml:space="preserve"> </w:t>
            </w:r>
            <w:proofErr w:type="spellStart"/>
            <w:r w:rsidRPr="00107367">
              <w:rPr>
                <w:sz w:val="20"/>
                <w:szCs w:val="20"/>
              </w:rPr>
              <w:t>Core</w:t>
            </w:r>
            <w:proofErr w:type="spellEnd"/>
            <w:r w:rsidRPr="00107367">
              <w:rPr>
                <w:sz w:val="20"/>
                <w:szCs w:val="20"/>
              </w:rPr>
              <w:t xml:space="preserve"> i5-4430 3,0 </w:t>
            </w:r>
            <w:proofErr w:type="spellStart"/>
            <w:r w:rsidRPr="00107367">
              <w:rPr>
                <w:sz w:val="20"/>
                <w:szCs w:val="20"/>
              </w:rPr>
              <w:t>GHz</w:t>
            </w:r>
            <w:proofErr w:type="spellEnd"/>
            <w:r w:rsidRPr="00107367">
              <w:rPr>
                <w:sz w:val="20"/>
                <w:szCs w:val="20"/>
              </w:rPr>
              <w:t xml:space="preserve">, 6M, Оперативная память 16 GB (2x 8 GB) DDR3-1333 DIMM, HDD 500Gb SATA 7200, DVD±RW, Блок питания мощностью не менее 450W(диаметр вентилятора не менее 140 мм, количество разъёмов 15-pin SATA не менее 4), Стандартный корпусной вентилятор, </w:t>
            </w:r>
            <w:proofErr w:type="spellStart"/>
            <w:r w:rsidRPr="00107367">
              <w:rPr>
                <w:sz w:val="20"/>
                <w:szCs w:val="20"/>
              </w:rPr>
              <w:t>Windows</w:t>
            </w:r>
            <w:proofErr w:type="spellEnd"/>
            <w:r w:rsidRPr="00107367">
              <w:rPr>
                <w:sz w:val="20"/>
                <w:szCs w:val="20"/>
              </w:rPr>
              <w:t xml:space="preserve"> 8 </w:t>
            </w:r>
            <w:proofErr w:type="spellStart"/>
            <w:r w:rsidRPr="00107367">
              <w:rPr>
                <w:sz w:val="20"/>
                <w:szCs w:val="20"/>
              </w:rPr>
              <w:t>Pro</w:t>
            </w:r>
            <w:proofErr w:type="spellEnd"/>
            <w:r w:rsidRPr="00107367">
              <w:rPr>
                <w:sz w:val="20"/>
                <w:szCs w:val="20"/>
              </w:rPr>
              <w:t xml:space="preserve"> x64 RUS, </w:t>
            </w:r>
            <w:proofErr w:type="spellStart"/>
            <w:r w:rsidRPr="00107367">
              <w:rPr>
                <w:sz w:val="20"/>
                <w:szCs w:val="20"/>
              </w:rPr>
              <w:t>Keyb+Mouse</w:t>
            </w:r>
            <w:proofErr w:type="spellEnd"/>
            <w:r w:rsidRPr="00107367">
              <w:rPr>
                <w:sz w:val="20"/>
                <w:szCs w:val="20"/>
              </w:rPr>
              <w:t xml:space="preserve"> </w:t>
            </w:r>
            <w:proofErr w:type="spellStart"/>
            <w:r w:rsidRPr="00107367">
              <w:rPr>
                <w:sz w:val="20"/>
                <w:szCs w:val="20"/>
              </w:rPr>
              <w:t>black</w:t>
            </w:r>
            <w:proofErr w:type="spellEnd"/>
            <w:r w:rsidRPr="00107367">
              <w:rPr>
                <w:sz w:val="20"/>
                <w:szCs w:val="20"/>
              </w:rPr>
              <w:t xml:space="preserve"> USB</w:t>
            </w:r>
            <w:proofErr w:type="gramEnd"/>
            <w:r w:rsidRPr="00107367">
              <w:rPr>
                <w:sz w:val="20"/>
                <w:szCs w:val="20"/>
              </w:rPr>
              <w:t>, Расширенная гарантия на ПК OS 1-3-ий год</w:t>
            </w:r>
          </w:p>
        </w:tc>
        <w:tc>
          <w:tcPr>
            <w:tcW w:w="964" w:type="dxa"/>
            <w:shd w:val="clear" w:color="auto" w:fill="auto"/>
            <w:vAlign w:val="center"/>
          </w:tcPr>
          <w:p w:rsidR="00AE754E" w:rsidRPr="00107367" w:rsidRDefault="00AE754E" w:rsidP="008A7D06">
            <w:pPr>
              <w:ind w:firstLine="0"/>
              <w:jc w:val="center"/>
              <w:rPr>
                <w:sz w:val="20"/>
                <w:szCs w:val="20"/>
                <w:lang w:val="en-US"/>
              </w:rPr>
            </w:pPr>
            <w:r w:rsidRPr="00107367">
              <w:rPr>
                <w:sz w:val="20"/>
                <w:szCs w:val="20"/>
                <w:lang w:val="en-US"/>
              </w:rPr>
              <w:t>100</w:t>
            </w:r>
          </w:p>
        </w:tc>
        <w:tc>
          <w:tcPr>
            <w:tcW w:w="1275" w:type="dxa"/>
            <w:shd w:val="clear" w:color="auto" w:fill="auto"/>
            <w:vAlign w:val="center"/>
          </w:tcPr>
          <w:p w:rsidR="00AE754E" w:rsidRPr="00107367" w:rsidRDefault="00AE754E" w:rsidP="008A7D06">
            <w:pPr>
              <w:ind w:firstLine="0"/>
              <w:jc w:val="center"/>
              <w:rPr>
                <w:sz w:val="20"/>
                <w:szCs w:val="20"/>
                <w:lang w:val="en-US"/>
              </w:rPr>
            </w:pPr>
            <w:r>
              <w:rPr>
                <w:sz w:val="20"/>
                <w:szCs w:val="20"/>
              </w:rPr>
              <w:t>41 000</w:t>
            </w:r>
          </w:p>
        </w:tc>
        <w:tc>
          <w:tcPr>
            <w:tcW w:w="1559" w:type="dxa"/>
            <w:vAlign w:val="center"/>
          </w:tcPr>
          <w:p w:rsidR="00AE754E" w:rsidRPr="00107367" w:rsidRDefault="00AE754E" w:rsidP="008A7D06">
            <w:pPr>
              <w:ind w:firstLine="0"/>
              <w:jc w:val="center"/>
              <w:rPr>
                <w:sz w:val="20"/>
                <w:szCs w:val="20"/>
              </w:rPr>
            </w:pPr>
            <w:r>
              <w:rPr>
                <w:sz w:val="20"/>
                <w:szCs w:val="20"/>
              </w:rPr>
              <w:t>4 100 000</w:t>
            </w:r>
          </w:p>
        </w:tc>
        <w:tc>
          <w:tcPr>
            <w:tcW w:w="1702" w:type="dxa"/>
            <w:vAlign w:val="center"/>
          </w:tcPr>
          <w:p w:rsidR="00AE754E" w:rsidRDefault="00AE754E" w:rsidP="002D461F">
            <w:pPr>
              <w:ind w:firstLine="34"/>
              <w:jc w:val="center"/>
              <w:rPr>
                <w:sz w:val="20"/>
                <w:szCs w:val="20"/>
              </w:rPr>
            </w:pPr>
            <w:r w:rsidRPr="00107367">
              <w:rPr>
                <w:sz w:val="20"/>
                <w:szCs w:val="20"/>
              </w:rPr>
              <w:t>Расширенная гарантия на ПК OS 1-3-ий год</w:t>
            </w:r>
          </w:p>
          <w:p w:rsidR="00AE754E" w:rsidRPr="000A3E8D" w:rsidRDefault="00AE754E" w:rsidP="002D461F">
            <w:pPr>
              <w:ind w:firstLine="34"/>
              <w:jc w:val="center"/>
              <w:rPr>
                <w:sz w:val="20"/>
                <w:szCs w:val="20"/>
              </w:rPr>
            </w:pPr>
            <w:r>
              <w:rPr>
                <w:sz w:val="20"/>
                <w:szCs w:val="20"/>
              </w:rPr>
              <w:t>гарантийный срок 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rPr>
              <w:t>Монитор</w:t>
            </w:r>
            <w:r w:rsidRPr="000A3E8D">
              <w:rPr>
                <w:sz w:val="20"/>
                <w:szCs w:val="20"/>
                <w:lang w:val="en-US"/>
              </w:rPr>
              <w:t xml:space="preserve"> 24" Samsung, S24C450B, Wide, 1920x1080, 5ms, 250cd/m2, MEGA DCR (1000:1), 170/160, DVI, </w:t>
            </w:r>
            <w:r w:rsidRPr="000A3E8D">
              <w:rPr>
                <w:sz w:val="20"/>
                <w:szCs w:val="20"/>
              </w:rPr>
              <w:t>чёрный</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100</w:t>
            </w:r>
          </w:p>
        </w:tc>
        <w:tc>
          <w:tcPr>
            <w:tcW w:w="1275" w:type="dxa"/>
            <w:shd w:val="clear" w:color="auto" w:fill="auto"/>
            <w:vAlign w:val="center"/>
          </w:tcPr>
          <w:p w:rsidR="00AE754E" w:rsidRPr="000A3E8D" w:rsidRDefault="00AE754E" w:rsidP="008A7D06">
            <w:pPr>
              <w:ind w:firstLine="0"/>
              <w:jc w:val="center"/>
              <w:rPr>
                <w:sz w:val="20"/>
                <w:szCs w:val="20"/>
                <w:lang w:val="en-US"/>
              </w:rPr>
            </w:pPr>
            <w:r>
              <w:rPr>
                <w:sz w:val="20"/>
                <w:szCs w:val="20"/>
              </w:rPr>
              <w:t>8 300</w:t>
            </w:r>
          </w:p>
        </w:tc>
        <w:tc>
          <w:tcPr>
            <w:tcW w:w="1559" w:type="dxa"/>
            <w:vAlign w:val="center"/>
          </w:tcPr>
          <w:p w:rsidR="00AE754E" w:rsidRPr="000A3E8D" w:rsidRDefault="00AE754E" w:rsidP="008A7D06">
            <w:pPr>
              <w:ind w:firstLine="0"/>
              <w:jc w:val="center"/>
              <w:rPr>
                <w:sz w:val="20"/>
                <w:szCs w:val="20"/>
              </w:rPr>
            </w:pPr>
            <w:r>
              <w:rPr>
                <w:sz w:val="20"/>
                <w:szCs w:val="20"/>
              </w:rPr>
              <w:t>830 000</w:t>
            </w:r>
          </w:p>
        </w:tc>
        <w:tc>
          <w:tcPr>
            <w:tcW w:w="1702" w:type="dxa"/>
            <w:vAlign w:val="center"/>
          </w:tcPr>
          <w:p w:rsidR="00AE754E" w:rsidRPr="000A3E8D" w:rsidRDefault="00AE754E" w:rsidP="00AB2A84">
            <w:pPr>
              <w:ind w:firstLine="34"/>
              <w:jc w:val="center"/>
              <w:rPr>
                <w:sz w:val="20"/>
                <w:szCs w:val="20"/>
              </w:rPr>
            </w:pPr>
            <w:r>
              <w:rPr>
                <w:sz w:val="20"/>
                <w:szCs w:val="20"/>
              </w:rPr>
              <w:t>1 год</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 xml:space="preserve">Источник бесперебойного питания IBM 3000VA LCD 3U </w:t>
            </w:r>
            <w:proofErr w:type="spellStart"/>
            <w:r w:rsidRPr="000A3E8D">
              <w:rPr>
                <w:sz w:val="20"/>
                <w:szCs w:val="20"/>
              </w:rPr>
              <w:t>Rack</w:t>
            </w:r>
            <w:proofErr w:type="spellEnd"/>
            <w:r w:rsidRPr="000A3E8D">
              <w:rPr>
                <w:sz w:val="20"/>
                <w:szCs w:val="20"/>
              </w:rPr>
              <w:t xml:space="preserve"> UPS (230V) (5395-3KX) с дополнительным батарейным модулем IBM 3000VA UPS 3U </w:t>
            </w:r>
            <w:proofErr w:type="spellStart"/>
            <w:r w:rsidRPr="000A3E8D">
              <w:rPr>
                <w:sz w:val="20"/>
                <w:szCs w:val="20"/>
              </w:rPr>
              <w:t>Extended</w:t>
            </w:r>
            <w:proofErr w:type="spellEnd"/>
            <w:r w:rsidRPr="000A3E8D">
              <w:rPr>
                <w:sz w:val="20"/>
                <w:szCs w:val="20"/>
              </w:rPr>
              <w:t xml:space="preserve"> </w:t>
            </w:r>
            <w:proofErr w:type="spellStart"/>
            <w:r w:rsidRPr="000A3E8D">
              <w:rPr>
                <w:sz w:val="20"/>
                <w:szCs w:val="20"/>
              </w:rPr>
              <w:t>Battery</w:t>
            </w:r>
            <w:proofErr w:type="spellEnd"/>
            <w:r w:rsidRPr="000A3E8D">
              <w:rPr>
                <w:sz w:val="20"/>
                <w:szCs w:val="20"/>
              </w:rPr>
              <w:t xml:space="preserve"> </w:t>
            </w:r>
            <w:proofErr w:type="spellStart"/>
            <w:r w:rsidRPr="000A3E8D">
              <w:rPr>
                <w:sz w:val="20"/>
                <w:szCs w:val="20"/>
              </w:rPr>
              <w:t>Module</w:t>
            </w:r>
            <w:proofErr w:type="spellEnd"/>
            <w:r w:rsidRPr="000A3E8D">
              <w:rPr>
                <w:sz w:val="20"/>
                <w:szCs w:val="20"/>
              </w:rPr>
              <w:t xml:space="preserve"> (EBM) (69Y1982) и платой сетевого управления </w:t>
            </w:r>
            <w:r w:rsidRPr="000A3E8D">
              <w:rPr>
                <w:sz w:val="20"/>
                <w:szCs w:val="20"/>
                <w:lang w:val="en-US"/>
              </w:rPr>
              <w:t>LCD</w:t>
            </w:r>
            <w:r w:rsidRPr="000A3E8D">
              <w:rPr>
                <w:sz w:val="20"/>
                <w:szCs w:val="20"/>
              </w:rPr>
              <w:t xml:space="preserve"> </w:t>
            </w:r>
            <w:r w:rsidRPr="000A3E8D">
              <w:rPr>
                <w:sz w:val="20"/>
                <w:szCs w:val="20"/>
                <w:lang w:val="en-US"/>
              </w:rPr>
              <w:t>UPS</w:t>
            </w:r>
            <w:r w:rsidRPr="000A3E8D">
              <w:rPr>
                <w:sz w:val="20"/>
                <w:szCs w:val="20"/>
              </w:rPr>
              <w:t xml:space="preserve"> </w:t>
            </w:r>
            <w:r w:rsidRPr="000A3E8D">
              <w:rPr>
                <w:sz w:val="20"/>
                <w:szCs w:val="20"/>
                <w:lang w:val="en-US"/>
              </w:rPr>
              <w:t>Network</w:t>
            </w:r>
            <w:r w:rsidRPr="000A3E8D">
              <w:rPr>
                <w:sz w:val="20"/>
                <w:szCs w:val="20"/>
              </w:rPr>
              <w:t xml:space="preserve"> </w:t>
            </w:r>
            <w:r w:rsidRPr="000A3E8D">
              <w:rPr>
                <w:sz w:val="20"/>
                <w:szCs w:val="20"/>
                <w:lang w:val="en-US"/>
              </w:rPr>
              <w:t>Management</w:t>
            </w:r>
            <w:r w:rsidRPr="000A3E8D">
              <w:rPr>
                <w:sz w:val="20"/>
                <w:szCs w:val="20"/>
              </w:rPr>
              <w:t xml:space="preserve"> </w:t>
            </w:r>
            <w:r w:rsidRPr="000A3E8D">
              <w:rPr>
                <w:sz w:val="20"/>
                <w:szCs w:val="20"/>
                <w:lang w:val="en-US"/>
              </w:rPr>
              <w:t>Card</w:t>
            </w:r>
            <w:r w:rsidRPr="000A3E8D">
              <w:rPr>
                <w:sz w:val="20"/>
                <w:szCs w:val="20"/>
              </w:rPr>
              <w:t xml:space="preserve"> </w:t>
            </w:r>
            <w:r w:rsidRPr="000A3E8D">
              <w:rPr>
                <w:sz w:val="20"/>
                <w:szCs w:val="20"/>
                <w:lang w:val="en-US"/>
              </w:rPr>
              <w:t>Model</w:t>
            </w:r>
            <w:r w:rsidRPr="000A3E8D">
              <w:rPr>
                <w:sz w:val="20"/>
                <w:szCs w:val="20"/>
              </w:rPr>
              <w:t xml:space="preserve"> (</w:t>
            </w:r>
            <w:r w:rsidRPr="000A3E8D">
              <w:rPr>
                <w:sz w:val="20"/>
                <w:szCs w:val="20"/>
                <w:lang w:val="en-US"/>
              </w:rPr>
              <w:t>Part</w:t>
            </w:r>
            <w:r w:rsidRPr="000A3E8D">
              <w:rPr>
                <w:sz w:val="20"/>
                <w:szCs w:val="20"/>
              </w:rPr>
              <w:t xml:space="preserve"> </w:t>
            </w:r>
            <w:r w:rsidRPr="000A3E8D">
              <w:rPr>
                <w:sz w:val="20"/>
                <w:szCs w:val="20"/>
                <w:lang w:val="en-US"/>
              </w:rPr>
              <w:t>Number</w:t>
            </w:r>
            <w:r w:rsidRPr="000A3E8D">
              <w:rPr>
                <w:sz w:val="20"/>
                <w:szCs w:val="20"/>
              </w:rPr>
              <w:t xml:space="preserve"> 46</w:t>
            </w:r>
            <w:r w:rsidRPr="000A3E8D">
              <w:rPr>
                <w:sz w:val="20"/>
                <w:szCs w:val="20"/>
                <w:lang w:val="en-US"/>
              </w:rPr>
              <w:t>M</w:t>
            </w:r>
            <w:r w:rsidRPr="000A3E8D">
              <w:rPr>
                <w:sz w:val="20"/>
                <w:szCs w:val="20"/>
              </w:rPr>
              <w:t>4110).</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130 000</w:t>
            </w:r>
          </w:p>
        </w:tc>
        <w:tc>
          <w:tcPr>
            <w:tcW w:w="1559" w:type="dxa"/>
            <w:vAlign w:val="center"/>
          </w:tcPr>
          <w:p w:rsidR="00AE754E" w:rsidRPr="000A3E8D" w:rsidRDefault="00AE754E" w:rsidP="008A7D06">
            <w:pPr>
              <w:ind w:firstLine="0"/>
              <w:jc w:val="center"/>
              <w:rPr>
                <w:sz w:val="20"/>
                <w:szCs w:val="20"/>
              </w:rPr>
            </w:pPr>
            <w:r>
              <w:rPr>
                <w:sz w:val="20"/>
                <w:szCs w:val="20"/>
              </w:rPr>
              <w:t>130 000</w:t>
            </w:r>
          </w:p>
        </w:tc>
        <w:tc>
          <w:tcPr>
            <w:tcW w:w="1702" w:type="dxa"/>
            <w:vAlign w:val="center"/>
          </w:tcPr>
          <w:p w:rsidR="00AE754E" w:rsidRPr="000A3E8D" w:rsidRDefault="00AE754E" w:rsidP="002D461F">
            <w:pPr>
              <w:ind w:firstLine="34"/>
              <w:jc w:val="center"/>
              <w:rPr>
                <w:sz w:val="20"/>
                <w:szCs w:val="20"/>
              </w:rPr>
            </w:pPr>
            <w:r>
              <w:rPr>
                <w:sz w:val="20"/>
                <w:szCs w:val="20"/>
              </w:rPr>
              <w:t>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 xml:space="preserve">Контроллер беспроводной сети </w:t>
            </w:r>
            <w:proofErr w:type="spellStart"/>
            <w:r w:rsidRPr="000A3E8D">
              <w:rPr>
                <w:sz w:val="20"/>
                <w:szCs w:val="20"/>
                <w:lang w:val="en-US"/>
              </w:rPr>
              <w:t>ZyXEL</w:t>
            </w:r>
            <w:proofErr w:type="spellEnd"/>
            <w:r w:rsidRPr="000A3E8D">
              <w:rPr>
                <w:sz w:val="20"/>
                <w:szCs w:val="20"/>
              </w:rPr>
              <w:t xml:space="preserve"> </w:t>
            </w:r>
            <w:r w:rsidRPr="000A3E8D">
              <w:rPr>
                <w:sz w:val="20"/>
                <w:szCs w:val="20"/>
                <w:lang w:val="en-US"/>
              </w:rPr>
              <w:t>NXC</w:t>
            </w:r>
            <w:r w:rsidRPr="000A3E8D">
              <w:rPr>
                <w:sz w:val="20"/>
                <w:szCs w:val="20"/>
              </w:rPr>
              <w:t>5200</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w:t>
            </w:r>
          </w:p>
        </w:tc>
        <w:tc>
          <w:tcPr>
            <w:tcW w:w="1275" w:type="dxa"/>
            <w:shd w:val="clear" w:color="auto" w:fill="auto"/>
            <w:vAlign w:val="center"/>
          </w:tcPr>
          <w:p w:rsidR="00AE754E" w:rsidRPr="000A3E8D" w:rsidRDefault="00AE754E" w:rsidP="00CA14C7">
            <w:pPr>
              <w:ind w:firstLine="0"/>
              <w:jc w:val="center"/>
              <w:rPr>
                <w:sz w:val="20"/>
                <w:szCs w:val="20"/>
              </w:rPr>
            </w:pPr>
            <w:r>
              <w:rPr>
                <w:sz w:val="20"/>
                <w:szCs w:val="20"/>
              </w:rPr>
              <w:t>137 000</w:t>
            </w:r>
          </w:p>
        </w:tc>
        <w:tc>
          <w:tcPr>
            <w:tcW w:w="1559" w:type="dxa"/>
            <w:vAlign w:val="center"/>
          </w:tcPr>
          <w:p w:rsidR="00AE754E" w:rsidRPr="000A3E8D" w:rsidRDefault="00AE754E" w:rsidP="00CA14C7">
            <w:pPr>
              <w:ind w:firstLine="0"/>
              <w:jc w:val="center"/>
              <w:rPr>
                <w:sz w:val="20"/>
                <w:szCs w:val="20"/>
              </w:rPr>
            </w:pPr>
            <w:r>
              <w:rPr>
                <w:sz w:val="20"/>
                <w:szCs w:val="20"/>
              </w:rPr>
              <w:t>137 000</w:t>
            </w:r>
          </w:p>
        </w:tc>
        <w:tc>
          <w:tcPr>
            <w:tcW w:w="1702" w:type="dxa"/>
            <w:vAlign w:val="center"/>
          </w:tcPr>
          <w:p w:rsidR="00AE754E" w:rsidRPr="000A3E8D" w:rsidRDefault="00AE754E" w:rsidP="002D461F">
            <w:pPr>
              <w:ind w:firstLine="0"/>
              <w:jc w:val="center"/>
              <w:rPr>
                <w:sz w:val="20"/>
                <w:szCs w:val="20"/>
              </w:rPr>
            </w:pPr>
            <w:r>
              <w:rPr>
                <w:sz w:val="20"/>
                <w:szCs w:val="20"/>
              </w:rPr>
              <w:t>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 xml:space="preserve">Комплект из шести точек доступа </w:t>
            </w:r>
            <w:proofErr w:type="spellStart"/>
            <w:r w:rsidRPr="000A3E8D">
              <w:rPr>
                <w:sz w:val="20"/>
                <w:szCs w:val="20"/>
                <w:lang w:val="en-US"/>
              </w:rPr>
              <w:t>ZyXEL</w:t>
            </w:r>
            <w:proofErr w:type="spellEnd"/>
            <w:r w:rsidRPr="000A3E8D">
              <w:rPr>
                <w:sz w:val="20"/>
                <w:szCs w:val="20"/>
              </w:rPr>
              <w:t xml:space="preserve"> </w:t>
            </w:r>
            <w:r w:rsidRPr="000A3E8D">
              <w:rPr>
                <w:sz w:val="20"/>
                <w:szCs w:val="20"/>
                <w:lang w:val="en-US"/>
              </w:rPr>
              <w:t>NWA</w:t>
            </w:r>
            <w:r w:rsidRPr="000A3E8D">
              <w:rPr>
                <w:sz w:val="20"/>
                <w:szCs w:val="20"/>
              </w:rPr>
              <w:t>5160</w:t>
            </w:r>
            <w:r w:rsidRPr="000A3E8D">
              <w:rPr>
                <w:sz w:val="20"/>
                <w:szCs w:val="20"/>
                <w:lang w:val="en-US"/>
              </w:rPr>
              <w:t>N</w:t>
            </w:r>
            <w:r w:rsidRPr="000A3E8D">
              <w:rPr>
                <w:sz w:val="20"/>
                <w:szCs w:val="20"/>
              </w:rPr>
              <w:t xml:space="preserve"> (6</w:t>
            </w:r>
            <w:r w:rsidRPr="000A3E8D">
              <w:rPr>
                <w:sz w:val="20"/>
                <w:szCs w:val="20"/>
                <w:lang w:val="en-US"/>
              </w:rPr>
              <w:t>pcs</w:t>
            </w:r>
            <w:r w:rsidRPr="000A3E8D">
              <w:rPr>
                <w:sz w:val="20"/>
                <w:szCs w:val="20"/>
              </w:rPr>
              <w:t xml:space="preserve"> </w:t>
            </w:r>
            <w:r w:rsidRPr="000A3E8D">
              <w:rPr>
                <w:sz w:val="20"/>
                <w:szCs w:val="20"/>
                <w:lang w:val="en-US"/>
              </w:rPr>
              <w:t>eco</w:t>
            </w:r>
            <w:r w:rsidRPr="000A3E8D">
              <w:rPr>
                <w:sz w:val="20"/>
                <w:szCs w:val="20"/>
              </w:rPr>
              <w:t>-</w:t>
            </w:r>
            <w:r w:rsidRPr="000A3E8D">
              <w:rPr>
                <w:sz w:val="20"/>
                <w:szCs w:val="20"/>
                <w:lang w:val="en-US"/>
              </w:rPr>
              <w:t>pack</w:t>
            </w:r>
            <w:r w:rsidRPr="000A3E8D">
              <w:rPr>
                <w:sz w:val="20"/>
                <w:szCs w:val="20"/>
              </w:rPr>
              <w:t>) (Точка доступа управляемая 802.11</w:t>
            </w:r>
            <w:r w:rsidRPr="000A3E8D">
              <w:rPr>
                <w:sz w:val="20"/>
                <w:szCs w:val="20"/>
                <w:lang w:val="en-US"/>
              </w:rPr>
              <w:t>a</w:t>
            </w:r>
            <w:r w:rsidRPr="000A3E8D">
              <w:rPr>
                <w:sz w:val="20"/>
                <w:szCs w:val="20"/>
              </w:rPr>
              <w:t>/</w:t>
            </w:r>
            <w:r w:rsidRPr="000A3E8D">
              <w:rPr>
                <w:sz w:val="20"/>
                <w:szCs w:val="20"/>
                <w:lang w:val="en-US"/>
              </w:rPr>
              <w:t>g</w:t>
            </w:r>
            <w:r w:rsidRPr="000A3E8D">
              <w:rPr>
                <w:sz w:val="20"/>
                <w:szCs w:val="20"/>
              </w:rPr>
              <w:t>/</w:t>
            </w:r>
            <w:r w:rsidRPr="000A3E8D">
              <w:rPr>
                <w:sz w:val="20"/>
                <w:szCs w:val="20"/>
                <w:lang w:val="en-US"/>
              </w:rPr>
              <w:t>n</w:t>
            </w:r>
            <w:r w:rsidRPr="000A3E8D">
              <w:rPr>
                <w:sz w:val="20"/>
                <w:szCs w:val="20"/>
              </w:rPr>
              <w:t xml:space="preserve"> для контроллера </w:t>
            </w:r>
            <w:r w:rsidRPr="000A3E8D">
              <w:rPr>
                <w:sz w:val="20"/>
                <w:szCs w:val="20"/>
                <w:lang w:val="en-US"/>
              </w:rPr>
              <w:t>NXC</w:t>
            </w:r>
            <w:r w:rsidRPr="000A3E8D">
              <w:rPr>
                <w:sz w:val="20"/>
                <w:szCs w:val="20"/>
              </w:rPr>
              <w:t>5200)</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4</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120 000</w:t>
            </w:r>
          </w:p>
        </w:tc>
        <w:tc>
          <w:tcPr>
            <w:tcW w:w="1559" w:type="dxa"/>
            <w:vAlign w:val="center"/>
          </w:tcPr>
          <w:p w:rsidR="00AE754E" w:rsidRPr="000A3E8D" w:rsidRDefault="00AE754E" w:rsidP="008A7D06">
            <w:pPr>
              <w:ind w:firstLine="0"/>
              <w:jc w:val="center"/>
              <w:rPr>
                <w:sz w:val="20"/>
                <w:szCs w:val="20"/>
              </w:rPr>
            </w:pPr>
            <w:r>
              <w:rPr>
                <w:sz w:val="20"/>
                <w:szCs w:val="20"/>
              </w:rPr>
              <w:t>480 000</w:t>
            </w:r>
          </w:p>
        </w:tc>
        <w:tc>
          <w:tcPr>
            <w:tcW w:w="1702" w:type="dxa"/>
            <w:vAlign w:val="center"/>
          </w:tcPr>
          <w:p w:rsidR="00AE754E" w:rsidRPr="000A3E8D" w:rsidRDefault="00AE754E" w:rsidP="002D461F">
            <w:pPr>
              <w:ind w:firstLine="0"/>
              <w:jc w:val="center"/>
              <w:rPr>
                <w:sz w:val="20"/>
                <w:szCs w:val="20"/>
              </w:rPr>
            </w:pPr>
            <w:r>
              <w:rPr>
                <w:sz w:val="20"/>
                <w:szCs w:val="20"/>
              </w:rPr>
              <w:t>1 год</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rPr>
              <w:t xml:space="preserve">Коммутатор высокоскоростной </w:t>
            </w:r>
            <w:r w:rsidRPr="000A3E8D">
              <w:rPr>
                <w:sz w:val="20"/>
                <w:szCs w:val="20"/>
                <w:lang w:val="en-US"/>
              </w:rPr>
              <w:t>Voltaire Vantage 6024</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1 000 000</w:t>
            </w:r>
          </w:p>
        </w:tc>
        <w:tc>
          <w:tcPr>
            <w:tcW w:w="1559" w:type="dxa"/>
            <w:vAlign w:val="center"/>
          </w:tcPr>
          <w:p w:rsidR="00AE754E" w:rsidRPr="000A3E8D" w:rsidRDefault="00AE754E" w:rsidP="008A7D06">
            <w:pPr>
              <w:ind w:firstLine="0"/>
              <w:jc w:val="center"/>
              <w:rPr>
                <w:sz w:val="20"/>
                <w:szCs w:val="20"/>
              </w:rPr>
            </w:pPr>
            <w:r>
              <w:rPr>
                <w:sz w:val="20"/>
                <w:szCs w:val="20"/>
              </w:rPr>
              <w:t>1 000 000</w:t>
            </w:r>
          </w:p>
        </w:tc>
        <w:tc>
          <w:tcPr>
            <w:tcW w:w="1702" w:type="dxa"/>
            <w:vAlign w:val="center"/>
          </w:tcPr>
          <w:p w:rsidR="00AE754E" w:rsidRPr="000A3E8D" w:rsidRDefault="00AE754E" w:rsidP="002D461F">
            <w:pPr>
              <w:ind w:firstLine="0"/>
              <w:jc w:val="center"/>
              <w:rPr>
                <w:sz w:val="20"/>
                <w:szCs w:val="20"/>
              </w:rPr>
            </w:pPr>
            <w:r>
              <w:rPr>
                <w:sz w:val="20"/>
                <w:szCs w:val="20"/>
              </w:rPr>
              <w:t>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proofErr w:type="gramStart"/>
            <w:r w:rsidRPr="000A3E8D">
              <w:rPr>
                <w:sz w:val="20"/>
                <w:szCs w:val="20"/>
              </w:rPr>
              <w:t xml:space="preserve">Сервер IBM </w:t>
            </w:r>
            <w:proofErr w:type="spellStart"/>
            <w:r w:rsidRPr="000A3E8D">
              <w:rPr>
                <w:sz w:val="20"/>
                <w:szCs w:val="20"/>
              </w:rPr>
              <w:t>System</w:t>
            </w:r>
            <w:proofErr w:type="spellEnd"/>
            <w:r w:rsidRPr="000A3E8D">
              <w:rPr>
                <w:sz w:val="20"/>
                <w:szCs w:val="20"/>
              </w:rPr>
              <w:t xml:space="preserve"> x3550 M4 (7914A3G);1U </w:t>
            </w:r>
            <w:proofErr w:type="spellStart"/>
            <w:r w:rsidRPr="000A3E8D">
              <w:rPr>
                <w:sz w:val="20"/>
                <w:szCs w:val="20"/>
              </w:rPr>
              <w:t>Rackmount</w:t>
            </w:r>
            <w:proofErr w:type="spellEnd"/>
            <w:r w:rsidRPr="000A3E8D">
              <w:rPr>
                <w:sz w:val="20"/>
                <w:szCs w:val="20"/>
              </w:rPr>
              <w:t xml:space="preserve">; CPU 2x </w:t>
            </w:r>
            <w:proofErr w:type="spellStart"/>
            <w:r w:rsidRPr="000A3E8D">
              <w:rPr>
                <w:sz w:val="20"/>
                <w:szCs w:val="20"/>
              </w:rPr>
              <w:t>Intel</w:t>
            </w:r>
            <w:proofErr w:type="spellEnd"/>
            <w:r w:rsidRPr="000A3E8D">
              <w:rPr>
                <w:sz w:val="20"/>
                <w:szCs w:val="20"/>
              </w:rPr>
              <w:t xml:space="preserve"> </w:t>
            </w:r>
            <w:r w:rsidRPr="000A3E8D">
              <w:rPr>
                <w:sz w:val="20"/>
                <w:szCs w:val="20"/>
                <w:lang w:val="en-US"/>
              </w:rPr>
              <w:t>Xeon</w:t>
            </w:r>
            <w:r w:rsidRPr="000A3E8D">
              <w:rPr>
                <w:sz w:val="20"/>
                <w:szCs w:val="20"/>
              </w:rPr>
              <w:t xml:space="preserve"> E5-2603 v2 (</w:t>
            </w:r>
            <w:proofErr w:type="spellStart"/>
            <w:r w:rsidRPr="000A3E8D">
              <w:rPr>
                <w:sz w:val="20"/>
                <w:szCs w:val="20"/>
              </w:rPr>
              <w:t>Ivy</w:t>
            </w:r>
            <w:proofErr w:type="spellEnd"/>
            <w:r w:rsidRPr="000A3E8D">
              <w:rPr>
                <w:sz w:val="20"/>
                <w:szCs w:val="20"/>
              </w:rPr>
              <w:t xml:space="preserve"> </w:t>
            </w:r>
            <w:proofErr w:type="spellStart"/>
            <w:r w:rsidRPr="000A3E8D">
              <w:rPr>
                <w:sz w:val="20"/>
                <w:szCs w:val="20"/>
              </w:rPr>
              <w:t>Bridge</w:t>
            </w:r>
            <w:proofErr w:type="spellEnd"/>
            <w:r w:rsidRPr="000A3E8D">
              <w:rPr>
                <w:sz w:val="20"/>
                <w:szCs w:val="20"/>
              </w:rPr>
              <w:t xml:space="preserve">) 4-Core; RAM 32GB (4x8GB) DDR-III PC3- 12800 ECC </w:t>
            </w:r>
            <w:proofErr w:type="spellStart"/>
            <w:r w:rsidRPr="000A3E8D">
              <w:rPr>
                <w:sz w:val="20"/>
                <w:szCs w:val="20"/>
              </w:rPr>
              <w:t>Registered</w:t>
            </w:r>
            <w:proofErr w:type="spellEnd"/>
            <w:r w:rsidRPr="000A3E8D">
              <w:rPr>
                <w:sz w:val="20"/>
                <w:szCs w:val="20"/>
              </w:rPr>
              <w:t xml:space="preserve">; HDD 4x300GB SAS 6G 10000rpm; RAID IBM </w:t>
            </w:r>
            <w:proofErr w:type="spellStart"/>
            <w:r w:rsidRPr="000A3E8D">
              <w:rPr>
                <w:sz w:val="20"/>
                <w:szCs w:val="20"/>
              </w:rPr>
              <w:t>ServeRAID</w:t>
            </w:r>
            <w:proofErr w:type="spellEnd"/>
            <w:r w:rsidRPr="000A3E8D">
              <w:rPr>
                <w:sz w:val="20"/>
                <w:szCs w:val="20"/>
              </w:rPr>
              <w:t xml:space="preserve"> M5110 8-internal </w:t>
            </w:r>
            <w:proofErr w:type="spellStart"/>
            <w:r w:rsidRPr="000A3E8D">
              <w:rPr>
                <w:sz w:val="20"/>
                <w:szCs w:val="20"/>
              </w:rPr>
              <w:t>channel</w:t>
            </w:r>
            <w:proofErr w:type="spellEnd"/>
            <w:r w:rsidRPr="000A3E8D">
              <w:rPr>
                <w:sz w:val="20"/>
                <w:szCs w:val="20"/>
              </w:rPr>
              <w:t xml:space="preserve"> SAS 6G LSI SAS2208 HW RAID (0,1,10,5,50,6,60) </w:t>
            </w:r>
            <w:proofErr w:type="spellStart"/>
            <w:r w:rsidRPr="000A3E8D">
              <w:rPr>
                <w:sz w:val="20"/>
                <w:szCs w:val="20"/>
              </w:rPr>
              <w:t>controller</w:t>
            </w:r>
            <w:proofErr w:type="spellEnd"/>
            <w:r w:rsidRPr="000A3E8D">
              <w:rPr>
                <w:sz w:val="20"/>
                <w:szCs w:val="20"/>
              </w:rPr>
              <w:t xml:space="preserve"> 512MB </w:t>
            </w:r>
            <w:proofErr w:type="spellStart"/>
            <w:r w:rsidRPr="000A3E8D">
              <w:rPr>
                <w:sz w:val="20"/>
                <w:szCs w:val="20"/>
              </w:rPr>
              <w:t>cache</w:t>
            </w:r>
            <w:proofErr w:type="spellEnd"/>
            <w:r w:rsidRPr="000A3E8D">
              <w:rPr>
                <w:sz w:val="20"/>
                <w:szCs w:val="20"/>
              </w:rPr>
              <w:t xml:space="preserve"> w/BBU; PSU 2x550Вт, Расширенное управление:</w:t>
            </w:r>
            <w:proofErr w:type="gramEnd"/>
            <w:r w:rsidRPr="000A3E8D">
              <w:rPr>
                <w:sz w:val="20"/>
                <w:szCs w:val="20"/>
              </w:rPr>
              <w:t xml:space="preserve"> IBM </w:t>
            </w:r>
            <w:proofErr w:type="spellStart"/>
            <w:r w:rsidRPr="000A3E8D">
              <w:rPr>
                <w:sz w:val="20"/>
                <w:szCs w:val="20"/>
              </w:rPr>
              <w:t>Integrated</w:t>
            </w:r>
            <w:proofErr w:type="spellEnd"/>
            <w:r w:rsidRPr="000A3E8D">
              <w:rPr>
                <w:sz w:val="20"/>
                <w:szCs w:val="20"/>
              </w:rPr>
              <w:t xml:space="preserve"> </w:t>
            </w:r>
            <w:proofErr w:type="spellStart"/>
            <w:r w:rsidRPr="000A3E8D">
              <w:rPr>
                <w:sz w:val="20"/>
                <w:szCs w:val="20"/>
              </w:rPr>
              <w:t>Management</w:t>
            </w:r>
            <w:proofErr w:type="spellEnd"/>
            <w:r w:rsidRPr="000A3E8D">
              <w:rPr>
                <w:sz w:val="20"/>
                <w:szCs w:val="20"/>
              </w:rPr>
              <w:t xml:space="preserve"> </w:t>
            </w:r>
            <w:proofErr w:type="spellStart"/>
            <w:r w:rsidRPr="000A3E8D">
              <w:rPr>
                <w:sz w:val="20"/>
                <w:szCs w:val="20"/>
              </w:rPr>
              <w:t>Module</w:t>
            </w:r>
            <w:proofErr w:type="spellEnd"/>
            <w:r w:rsidRPr="000A3E8D">
              <w:rPr>
                <w:sz w:val="20"/>
                <w:szCs w:val="20"/>
              </w:rPr>
              <w:t xml:space="preserve"> </w:t>
            </w:r>
            <w:proofErr w:type="spellStart"/>
            <w:r w:rsidRPr="000A3E8D">
              <w:rPr>
                <w:sz w:val="20"/>
                <w:szCs w:val="20"/>
              </w:rPr>
              <w:t>Advanced</w:t>
            </w:r>
            <w:proofErr w:type="spellEnd"/>
            <w:r w:rsidRPr="000A3E8D">
              <w:rPr>
                <w:sz w:val="20"/>
                <w:szCs w:val="20"/>
              </w:rPr>
              <w:t xml:space="preserve"> </w:t>
            </w:r>
            <w:proofErr w:type="spellStart"/>
            <w:r w:rsidRPr="000A3E8D">
              <w:rPr>
                <w:sz w:val="20"/>
                <w:szCs w:val="20"/>
              </w:rPr>
              <w:t>Upgrade</w:t>
            </w:r>
            <w:proofErr w:type="spellEnd"/>
            <w:r w:rsidRPr="000A3E8D">
              <w:rPr>
                <w:sz w:val="20"/>
                <w:szCs w:val="20"/>
              </w:rPr>
              <w:t>, 3 года стандартной гарантии.</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1</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370 000</w:t>
            </w:r>
          </w:p>
        </w:tc>
        <w:tc>
          <w:tcPr>
            <w:tcW w:w="1559" w:type="dxa"/>
            <w:vAlign w:val="center"/>
          </w:tcPr>
          <w:p w:rsidR="00AE754E" w:rsidRPr="000A3E8D" w:rsidRDefault="00AE754E" w:rsidP="008A7D06">
            <w:pPr>
              <w:ind w:firstLine="0"/>
              <w:jc w:val="center"/>
              <w:rPr>
                <w:sz w:val="20"/>
                <w:szCs w:val="20"/>
              </w:rPr>
            </w:pPr>
            <w:r>
              <w:rPr>
                <w:sz w:val="20"/>
                <w:szCs w:val="20"/>
              </w:rPr>
              <w:t>370 000</w:t>
            </w:r>
          </w:p>
        </w:tc>
        <w:tc>
          <w:tcPr>
            <w:tcW w:w="1702" w:type="dxa"/>
            <w:vAlign w:val="center"/>
          </w:tcPr>
          <w:p w:rsidR="00AE754E" w:rsidRPr="000A3E8D" w:rsidRDefault="00AE754E" w:rsidP="002D461F">
            <w:pPr>
              <w:ind w:firstLine="0"/>
              <w:jc w:val="center"/>
              <w:rPr>
                <w:sz w:val="20"/>
                <w:szCs w:val="20"/>
              </w:rPr>
            </w:pPr>
            <w:r>
              <w:rPr>
                <w:sz w:val="20"/>
                <w:szCs w:val="20"/>
              </w:rPr>
              <w:t>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IP-телефон 9640 (цвет серый) (IP PHONE 9640 GRY) 9640D01A [700383920] с консолью расширения к IP-телефону 9630G/9640/9650/9650C/9608/9611G/9641G (9600 SBM24 BUTTON MOD GRY) [700462518] и блоком питания, шнур кат.5 (1151D1 IP PHONE PWR W/CAT5 CBL) [700434897]</w:t>
            </w:r>
          </w:p>
        </w:tc>
        <w:tc>
          <w:tcPr>
            <w:tcW w:w="964" w:type="dxa"/>
            <w:shd w:val="clear" w:color="auto" w:fill="auto"/>
            <w:vAlign w:val="center"/>
          </w:tcPr>
          <w:p w:rsidR="00AE754E" w:rsidRPr="000A3E8D" w:rsidRDefault="00AE754E" w:rsidP="008A7D06">
            <w:pPr>
              <w:ind w:firstLine="0"/>
              <w:jc w:val="center"/>
              <w:rPr>
                <w:sz w:val="20"/>
                <w:szCs w:val="20"/>
                <w:lang w:val="en-US"/>
              </w:rPr>
            </w:pPr>
            <w:r w:rsidRPr="000A3E8D">
              <w:rPr>
                <w:sz w:val="20"/>
                <w:szCs w:val="20"/>
                <w:lang w:val="en-US"/>
              </w:rPr>
              <w:t>5</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29 000</w:t>
            </w:r>
          </w:p>
        </w:tc>
        <w:tc>
          <w:tcPr>
            <w:tcW w:w="1559" w:type="dxa"/>
            <w:vAlign w:val="center"/>
          </w:tcPr>
          <w:p w:rsidR="00AE754E" w:rsidRPr="000A3E8D" w:rsidRDefault="00AE754E" w:rsidP="008A7D06">
            <w:pPr>
              <w:ind w:firstLine="0"/>
              <w:jc w:val="center"/>
              <w:rPr>
                <w:sz w:val="20"/>
                <w:szCs w:val="20"/>
              </w:rPr>
            </w:pPr>
            <w:r>
              <w:rPr>
                <w:sz w:val="20"/>
                <w:szCs w:val="20"/>
              </w:rPr>
              <w:t>145 000</w:t>
            </w:r>
          </w:p>
        </w:tc>
        <w:tc>
          <w:tcPr>
            <w:tcW w:w="1702" w:type="dxa"/>
            <w:vAlign w:val="center"/>
          </w:tcPr>
          <w:p w:rsidR="00AE754E" w:rsidRPr="000A3E8D" w:rsidRDefault="00AE754E" w:rsidP="002D461F">
            <w:pPr>
              <w:ind w:firstLine="0"/>
              <w:jc w:val="center"/>
              <w:rPr>
                <w:sz w:val="20"/>
                <w:szCs w:val="20"/>
              </w:rPr>
            </w:pPr>
            <w:r>
              <w:rPr>
                <w:sz w:val="20"/>
                <w:szCs w:val="20"/>
              </w:rPr>
              <w:t>1 год</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0A3E8D" w:rsidRDefault="00AE754E" w:rsidP="008A7D06">
            <w:pPr>
              <w:ind w:firstLine="0"/>
              <w:jc w:val="center"/>
              <w:rPr>
                <w:sz w:val="20"/>
                <w:szCs w:val="20"/>
              </w:rPr>
            </w:pPr>
            <w:r w:rsidRPr="000A3E8D">
              <w:rPr>
                <w:sz w:val="20"/>
                <w:szCs w:val="20"/>
              </w:rPr>
              <w:t xml:space="preserve">Цветное МФУ </w:t>
            </w:r>
            <w:r w:rsidRPr="000A3E8D">
              <w:rPr>
                <w:sz w:val="20"/>
                <w:szCs w:val="20"/>
                <w:lang w:val="en-US"/>
              </w:rPr>
              <w:t>Xerox</w:t>
            </w:r>
            <w:r w:rsidRPr="000A3E8D">
              <w:rPr>
                <w:sz w:val="20"/>
                <w:szCs w:val="20"/>
              </w:rPr>
              <w:t xml:space="preserve"> </w:t>
            </w:r>
            <w:r w:rsidRPr="000A3E8D">
              <w:rPr>
                <w:sz w:val="20"/>
                <w:szCs w:val="20"/>
                <w:lang w:val="en-US"/>
              </w:rPr>
              <w:t>WorkCentre</w:t>
            </w:r>
            <w:r w:rsidRPr="000A3E8D">
              <w:rPr>
                <w:sz w:val="20"/>
                <w:szCs w:val="20"/>
              </w:rPr>
              <w:t xml:space="preserve"> 7225 (</w:t>
            </w:r>
            <w:r w:rsidRPr="000A3E8D">
              <w:rPr>
                <w:sz w:val="20"/>
                <w:szCs w:val="20"/>
                <w:lang w:val="en-US"/>
              </w:rPr>
              <w:t>WC</w:t>
            </w:r>
            <w:r w:rsidRPr="000A3E8D">
              <w:rPr>
                <w:sz w:val="20"/>
                <w:szCs w:val="20"/>
              </w:rPr>
              <w:t>7225</w:t>
            </w:r>
            <w:r w:rsidRPr="000A3E8D">
              <w:rPr>
                <w:sz w:val="20"/>
                <w:szCs w:val="20"/>
                <w:lang w:val="en-US"/>
              </w:rPr>
              <w:t>CP</w:t>
            </w:r>
            <w:r w:rsidRPr="000A3E8D">
              <w:rPr>
                <w:sz w:val="20"/>
                <w:szCs w:val="20"/>
              </w:rPr>
              <w:t>_</w:t>
            </w:r>
            <w:r w:rsidRPr="000A3E8D">
              <w:rPr>
                <w:sz w:val="20"/>
                <w:szCs w:val="20"/>
                <w:lang w:val="en-US"/>
              </w:rPr>
              <w:t>S</w:t>
            </w:r>
            <w:r w:rsidRPr="000A3E8D">
              <w:rPr>
                <w:sz w:val="20"/>
                <w:szCs w:val="20"/>
              </w:rPr>
              <w:t xml:space="preserve">) копир / принтер / сетевой сканер / 2 лотка / на тумбе, A3, печать лазерная цветная, двусторонняя, 4-цветная, 25 </w:t>
            </w:r>
            <w:proofErr w:type="spellStart"/>
            <w:proofErr w:type="gramStart"/>
            <w:r w:rsidRPr="000A3E8D">
              <w:rPr>
                <w:sz w:val="20"/>
                <w:szCs w:val="20"/>
              </w:rPr>
              <w:t>стр</w:t>
            </w:r>
            <w:proofErr w:type="spellEnd"/>
            <w:proofErr w:type="gramEnd"/>
            <w:r w:rsidRPr="000A3E8D">
              <w:rPr>
                <w:sz w:val="20"/>
                <w:szCs w:val="20"/>
              </w:rPr>
              <w:t xml:space="preserve">/мин ч/б, 25 </w:t>
            </w:r>
            <w:proofErr w:type="spellStart"/>
            <w:r w:rsidRPr="000A3E8D">
              <w:rPr>
                <w:sz w:val="20"/>
                <w:szCs w:val="20"/>
              </w:rPr>
              <w:t>стр</w:t>
            </w:r>
            <w:proofErr w:type="spellEnd"/>
            <w:r w:rsidRPr="000A3E8D">
              <w:rPr>
                <w:sz w:val="20"/>
                <w:szCs w:val="20"/>
              </w:rPr>
              <w:t xml:space="preserve">/мин </w:t>
            </w:r>
            <w:proofErr w:type="spellStart"/>
            <w:r w:rsidRPr="000A3E8D">
              <w:rPr>
                <w:sz w:val="20"/>
                <w:szCs w:val="20"/>
              </w:rPr>
              <w:t>цветн</w:t>
            </w:r>
            <w:proofErr w:type="spellEnd"/>
            <w:r w:rsidRPr="000A3E8D">
              <w:rPr>
                <w:sz w:val="20"/>
                <w:szCs w:val="20"/>
              </w:rPr>
              <w:t xml:space="preserve">., 2400x600 </w:t>
            </w:r>
            <w:proofErr w:type="spellStart"/>
            <w:r w:rsidRPr="000A3E8D">
              <w:rPr>
                <w:sz w:val="20"/>
                <w:szCs w:val="20"/>
              </w:rPr>
              <w:t>dpi</w:t>
            </w:r>
            <w:proofErr w:type="spellEnd"/>
            <w:r w:rsidRPr="000A3E8D">
              <w:rPr>
                <w:sz w:val="20"/>
                <w:szCs w:val="20"/>
              </w:rPr>
              <w:t>, обходной лоток , два универсальных лотка (по 520 листов каждый, формат до А3).</w:t>
            </w:r>
          </w:p>
        </w:tc>
        <w:tc>
          <w:tcPr>
            <w:tcW w:w="964" w:type="dxa"/>
            <w:shd w:val="clear" w:color="auto" w:fill="auto"/>
            <w:vAlign w:val="center"/>
          </w:tcPr>
          <w:p w:rsidR="00AE754E" w:rsidRPr="000A3E8D" w:rsidRDefault="00AE754E" w:rsidP="008A7D06">
            <w:pPr>
              <w:ind w:firstLine="0"/>
              <w:jc w:val="center"/>
              <w:rPr>
                <w:sz w:val="20"/>
                <w:szCs w:val="20"/>
              </w:rPr>
            </w:pPr>
            <w:r w:rsidRPr="000A3E8D">
              <w:rPr>
                <w:sz w:val="20"/>
                <w:szCs w:val="20"/>
              </w:rPr>
              <w:t>1</w:t>
            </w:r>
          </w:p>
        </w:tc>
        <w:tc>
          <w:tcPr>
            <w:tcW w:w="1275" w:type="dxa"/>
            <w:shd w:val="clear" w:color="auto" w:fill="auto"/>
            <w:vAlign w:val="center"/>
          </w:tcPr>
          <w:p w:rsidR="00AE754E" w:rsidRPr="000A3E8D" w:rsidRDefault="00AE754E" w:rsidP="008A7D06">
            <w:pPr>
              <w:ind w:firstLine="0"/>
              <w:jc w:val="center"/>
              <w:rPr>
                <w:sz w:val="20"/>
                <w:szCs w:val="20"/>
              </w:rPr>
            </w:pPr>
            <w:r>
              <w:rPr>
                <w:sz w:val="20"/>
                <w:szCs w:val="20"/>
              </w:rPr>
              <w:t>160 000</w:t>
            </w:r>
          </w:p>
        </w:tc>
        <w:tc>
          <w:tcPr>
            <w:tcW w:w="1559" w:type="dxa"/>
            <w:vAlign w:val="center"/>
          </w:tcPr>
          <w:p w:rsidR="00AE754E" w:rsidRPr="000A3E8D" w:rsidRDefault="00AE754E" w:rsidP="008A7D06">
            <w:pPr>
              <w:ind w:firstLine="0"/>
              <w:jc w:val="center"/>
              <w:rPr>
                <w:sz w:val="20"/>
                <w:szCs w:val="20"/>
              </w:rPr>
            </w:pPr>
            <w:r>
              <w:rPr>
                <w:sz w:val="20"/>
                <w:szCs w:val="20"/>
              </w:rPr>
              <w:t>160 000</w:t>
            </w:r>
          </w:p>
        </w:tc>
        <w:tc>
          <w:tcPr>
            <w:tcW w:w="1702" w:type="dxa"/>
            <w:vAlign w:val="center"/>
          </w:tcPr>
          <w:p w:rsidR="00AE754E" w:rsidRPr="000A3E8D" w:rsidRDefault="00AE754E" w:rsidP="002D461F">
            <w:pPr>
              <w:ind w:firstLine="0"/>
              <w:jc w:val="center"/>
              <w:rPr>
                <w:sz w:val="20"/>
                <w:szCs w:val="20"/>
              </w:rPr>
            </w:pPr>
            <w:r>
              <w:rPr>
                <w:sz w:val="20"/>
                <w:szCs w:val="20"/>
              </w:rPr>
              <w:t>3 года</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AE754E" w:rsidRPr="000A3E8D" w:rsidTr="002D461F">
        <w:trPr>
          <w:cantSplit/>
          <w:trHeight w:val="2128"/>
        </w:trPr>
        <w:tc>
          <w:tcPr>
            <w:tcW w:w="534" w:type="dxa"/>
            <w:shd w:val="clear" w:color="auto" w:fill="auto"/>
            <w:vAlign w:val="center"/>
          </w:tcPr>
          <w:p w:rsidR="00AE754E" w:rsidRPr="000A3E8D" w:rsidRDefault="00AE754E" w:rsidP="00337EF5">
            <w:pPr>
              <w:pStyle w:val="affff9"/>
              <w:numPr>
                <w:ilvl w:val="0"/>
                <w:numId w:val="58"/>
              </w:numPr>
              <w:ind w:left="113" w:firstLine="0"/>
              <w:jc w:val="center"/>
              <w:rPr>
                <w:rFonts w:ascii="Times New Roman" w:hAnsi="Times New Roman"/>
                <w:sz w:val="20"/>
                <w:szCs w:val="20"/>
              </w:rPr>
            </w:pPr>
          </w:p>
        </w:tc>
        <w:tc>
          <w:tcPr>
            <w:tcW w:w="2438" w:type="dxa"/>
            <w:shd w:val="clear" w:color="auto" w:fill="auto"/>
            <w:vAlign w:val="center"/>
          </w:tcPr>
          <w:p w:rsidR="00AE754E" w:rsidRPr="00337EF5" w:rsidRDefault="00AE754E" w:rsidP="008A7D06">
            <w:pPr>
              <w:ind w:firstLine="0"/>
              <w:jc w:val="center"/>
              <w:rPr>
                <w:sz w:val="20"/>
                <w:szCs w:val="20"/>
                <w:lang w:val="en-US"/>
              </w:rPr>
            </w:pPr>
            <w:r w:rsidRPr="00107367">
              <w:rPr>
                <w:sz w:val="20"/>
                <w:szCs w:val="20"/>
              </w:rPr>
              <w:t>Ноутбук</w:t>
            </w:r>
            <w:r w:rsidRPr="00337EF5">
              <w:rPr>
                <w:sz w:val="20"/>
                <w:szCs w:val="20"/>
                <w:lang w:val="en-US"/>
              </w:rPr>
              <w:t xml:space="preserve"> Lenovo ThinkPad S540 Core i7-4500U/8Gb/1Tb/16Gb SSD/HD8670M 2Gb/15.6"/FHD/</w:t>
            </w:r>
            <w:r w:rsidRPr="00107367">
              <w:rPr>
                <w:sz w:val="20"/>
                <w:szCs w:val="20"/>
              </w:rPr>
              <w:t>Мат</w:t>
            </w:r>
            <w:r w:rsidRPr="00337EF5">
              <w:rPr>
                <w:sz w:val="20"/>
                <w:szCs w:val="20"/>
                <w:lang w:val="en-US"/>
              </w:rPr>
              <w:t>/W8SL64/black [20B30053RT]</w:t>
            </w:r>
          </w:p>
        </w:tc>
        <w:tc>
          <w:tcPr>
            <w:tcW w:w="964" w:type="dxa"/>
            <w:shd w:val="clear" w:color="auto" w:fill="auto"/>
            <w:vAlign w:val="center"/>
          </w:tcPr>
          <w:p w:rsidR="00AE754E" w:rsidRPr="00107367" w:rsidRDefault="00AE754E" w:rsidP="008A7D06">
            <w:pPr>
              <w:ind w:firstLine="0"/>
              <w:jc w:val="center"/>
              <w:rPr>
                <w:sz w:val="20"/>
                <w:szCs w:val="20"/>
              </w:rPr>
            </w:pPr>
            <w:r w:rsidRPr="00107367">
              <w:rPr>
                <w:sz w:val="20"/>
                <w:szCs w:val="20"/>
              </w:rPr>
              <w:t>10</w:t>
            </w:r>
          </w:p>
        </w:tc>
        <w:tc>
          <w:tcPr>
            <w:tcW w:w="1275" w:type="dxa"/>
            <w:shd w:val="clear" w:color="auto" w:fill="auto"/>
            <w:vAlign w:val="center"/>
          </w:tcPr>
          <w:p w:rsidR="00AE754E" w:rsidRPr="000A7926" w:rsidRDefault="00AE754E" w:rsidP="00A62828">
            <w:pPr>
              <w:ind w:firstLine="0"/>
              <w:jc w:val="center"/>
              <w:rPr>
                <w:sz w:val="20"/>
                <w:szCs w:val="20"/>
              </w:rPr>
            </w:pPr>
            <w:r>
              <w:rPr>
                <w:sz w:val="20"/>
                <w:szCs w:val="20"/>
              </w:rPr>
              <w:t>56 000</w:t>
            </w:r>
          </w:p>
        </w:tc>
        <w:tc>
          <w:tcPr>
            <w:tcW w:w="1559" w:type="dxa"/>
            <w:vAlign w:val="center"/>
          </w:tcPr>
          <w:p w:rsidR="00AE754E" w:rsidRPr="00107367" w:rsidRDefault="00AE754E" w:rsidP="00A62828">
            <w:pPr>
              <w:ind w:firstLine="0"/>
              <w:jc w:val="center"/>
              <w:rPr>
                <w:sz w:val="20"/>
                <w:szCs w:val="20"/>
              </w:rPr>
            </w:pPr>
            <w:r>
              <w:rPr>
                <w:sz w:val="20"/>
                <w:szCs w:val="20"/>
              </w:rPr>
              <w:t>560 000</w:t>
            </w:r>
          </w:p>
        </w:tc>
        <w:tc>
          <w:tcPr>
            <w:tcW w:w="1702" w:type="dxa"/>
            <w:vAlign w:val="center"/>
          </w:tcPr>
          <w:p w:rsidR="00AE754E" w:rsidRPr="00107367" w:rsidRDefault="00AE754E" w:rsidP="002D461F">
            <w:pPr>
              <w:ind w:firstLine="0"/>
              <w:jc w:val="center"/>
              <w:rPr>
                <w:sz w:val="20"/>
                <w:szCs w:val="20"/>
              </w:rPr>
            </w:pPr>
            <w:r>
              <w:rPr>
                <w:sz w:val="20"/>
                <w:szCs w:val="20"/>
              </w:rPr>
              <w:t>1 год</w:t>
            </w:r>
          </w:p>
        </w:tc>
        <w:tc>
          <w:tcPr>
            <w:tcW w:w="1418" w:type="dxa"/>
            <w:vAlign w:val="center"/>
          </w:tcPr>
          <w:p w:rsidR="00AE754E" w:rsidRPr="00C87A93" w:rsidRDefault="00AE754E" w:rsidP="004810E3">
            <w:pPr>
              <w:ind w:firstLine="0"/>
              <w:jc w:val="center"/>
              <w:rPr>
                <w:sz w:val="20"/>
                <w:szCs w:val="20"/>
              </w:rPr>
            </w:pPr>
            <w:r>
              <w:rPr>
                <w:sz w:val="20"/>
                <w:szCs w:val="20"/>
              </w:rPr>
              <w:t>10</w:t>
            </w:r>
            <w:r w:rsidRPr="00C87A93">
              <w:rPr>
                <w:sz w:val="20"/>
                <w:szCs w:val="20"/>
              </w:rPr>
              <w:t xml:space="preserve"> рабочих дней</w:t>
            </w:r>
            <w:r w:rsidRPr="00AE754E">
              <w:rPr>
                <w:sz w:val="20"/>
                <w:szCs w:val="20"/>
              </w:rPr>
              <w:t xml:space="preserve"> рабочих дней </w:t>
            </w:r>
            <w:proofErr w:type="gramStart"/>
            <w:r w:rsidRPr="00AE754E">
              <w:rPr>
                <w:sz w:val="20"/>
                <w:szCs w:val="20"/>
              </w:rPr>
              <w:t>с даты заключения</w:t>
            </w:r>
            <w:proofErr w:type="gramEnd"/>
            <w:r w:rsidRPr="00AE754E">
              <w:rPr>
                <w:sz w:val="20"/>
                <w:szCs w:val="20"/>
              </w:rPr>
              <w:t xml:space="preserve"> Договора</w:t>
            </w:r>
          </w:p>
        </w:tc>
      </w:tr>
      <w:tr w:rsidR="002D461F" w:rsidRPr="000A3E8D" w:rsidTr="002D461F">
        <w:trPr>
          <w:cantSplit/>
        </w:trPr>
        <w:tc>
          <w:tcPr>
            <w:tcW w:w="3936" w:type="dxa"/>
            <w:gridSpan w:val="3"/>
            <w:shd w:val="clear" w:color="auto" w:fill="auto"/>
            <w:vAlign w:val="center"/>
          </w:tcPr>
          <w:p w:rsidR="002D461F" w:rsidRPr="008A7D06" w:rsidRDefault="002D461F" w:rsidP="00337EF5">
            <w:pPr>
              <w:ind w:firstLine="0"/>
              <w:jc w:val="center"/>
              <w:rPr>
                <w:b/>
                <w:sz w:val="28"/>
                <w:szCs w:val="28"/>
              </w:rPr>
            </w:pPr>
            <w:r w:rsidRPr="008A7D06">
              <w:rPr>
                <w:b/>
                <w:sz w:val="28"/>
                <w:szCs w:val="28"/>
              </w:rPr>
              <w:t>ИТОГО:</w:t>
            </w:r>
          </w:p>
        </w:tc>
        <w:tc>
          <w:tcPr>
            <w:tcW w:w="5954" w:type="dxa"/>
            <w:gridSpan w:val="4"/>
            <w:shd w:val="clear" w:color="auto" w:fill="auto"/>
            <w:vAlign w:val="center"/>
          </w:tcPr>
          <w:p w:rsidR="002D461F" w:rsidRPr="00CA6A80" w:rsidRDefault="001E5F7A" w:rsidP="001E5F7A">
            <w:pPr>
              <w:ind w:firstLine="0"/>
              <w:rPr>
                <w:b/>
                <w:sz w:val="28"/>
                <w:szCs w:val="28"/>
              </w:rPr>
            </w:pPr>
            <w:r>
              <w:rPr>
                <w:b/>
                <w:sz w:val="28"/>
                <w:szCs w:val="28"/>
              </w:rPr>
              <w:t xml:space="preserve"> </w:t>
            </w:r>
            <w:r w:rsidR="002D461F" w:rsidRPr="00CA6A80">
              <w:rPr>
                <w:b/>
                <w:sz w:val="28"/>
                <w:szCs w:val="28"/>
              </w:rPr>
              <w:t>9 082 000</w:t>
            </w:r>
          </w:p>
        </w:tc>
      </w:tr>
    </w:tbl>
    <w:p w:rsidR="00337EF5" w:rsidRPr="000A3E8D" w:rsidRDefault="00337EF5" w:rsidP="00337EF5">
      <w:pPr>
        <w:keepLines/>
        <w:jc w:val="center"/>
        <w:rPr>
          <w:sz w:val="28"/>
          <w:szCs w:val="28"/>
        </w:rPr>
      </w:pPr>
    </w:p>
    <w:p w:rsidR="00C87A93" w:rsidRPr="00C87A93" w:rsidRDefault="00C87A93" w:rsidP="00C87A93">
      <w:pPr>
        <w:widowControl/>
        <w:autoSpaceDE/>
        <w:autoSpaceDN/>
        <w:adjustRightInd/>
        <w:spacing w:line="240" w:lineRule="auto"/>
        <w:ind w:firstLine="0"/>
        <w:outlineLvl w:val="0"/>
        <w:rPr>
          <w:kern w:val="28"/>
          <w:sz w:val="24"/>
          <w:szCs w:val="24"/>
        </w:rPr>
      </w:pPr>
    </w:p>
    <w:p w:rsidR="007C7664" w:rsidRDefault="007C7664">
      <w:pPr>
        <w:widowControl/>
        <w:autoSpaceDE/>
        <w:autoSpaceDN/>
        <w:adjustRightInd/>
        <w:spacing w:line="240" w:lineRule="auto"/>
        <w:ind w:firstLine="0"/>
        <w:jc w:val="left"/>
        <w:rPr>
          <w:kern w:val="28"/>
          <w:sz w:val="24"/>
          <w:szCs w:val="24"/>
        </w:rPr>
      </w:pPr>
      <w:r>
        <w:rPr>
          <w:kern w:val="28"/>
          <w:sz w:val="24"/>
          <w:szCs w:val="24"/>
        </w:rPr>
        <w:br w:type="page"/>
      </w:r>
    </w:p>
    <w:p w:rsidR="00C87A93" w:rsidRPr="00C87A93" w:rsidRDefault="00C87A93" w:rsidP="00C87A93">
      <w:pPr>
        <w:widowControl/>
        <w:autoSpaceDE/>
        <w:autoSpaceDN/>
        <w:adjustRightInd/>
        <w:spacing w:line="240" w:lineRule="auto"/>
        <w:ind w:firstLine="0"/>
        <w:outlineLvl w:val="0"/>
        <w:rPr>
          <w:kern w:val="28"/>
          <w:sz w:val="24"/>
          <w:szCs w:val="24"/>
        </w:rPr>
      </w:pPr>
    </w:p>
    <w:p w:rsidR="008A7D06" w:rsidRDefault="008A7D06" w:rsidP="00510124">
      <w:pPr>
        <w:jc w:val="center"/>
        <w:rPr>
          <w:b/>
          <w:sz w:val="28"/>
          <w:szCs w:val="28"/>
          <w:u w:val="single"/>
        </w:rPr>
      </w:pPr>
    </w:p>
    <w:p w:rsidR="00510124" w:rsidRPr="00510124" w:rsidRDefault="00510124" w:rsidP="00510124">
      <w:pPr>
        <w:jc w:val="center"/>
        <w:rPr>
          <w:b/>
          <w:sz w:val="28"/>
          <w:szCs w:val="28"/>
          <w:u w:val="single"/>
        </w:rPr>
      </w:pPr>
      <w:r w:rsidRPr="00510124">
        <w:rPr>
          <w:b/>
          <w:sz w:val="28"/>
          <w:szCs w:val="28"/>
          <w:u w:val="single"/>
        </w:rPr>
        <w:t xml:space="preserve">ЧАСТЬ IV. ФОРМА ЗАЯВКИ НА УЧАСТИЕ В ОТКРЫТОМ </w:t>
      </w:r>
      <w:proofErr w:type="gramStart"/>
      <w:r w:rsidRPr="00510124">
        <w:rPr>
          <w:b/>
          <w:sz w:val="28"/>
          <w:szCs w:val="28"/>
          <w:u w:val="single"/>
        </w:rPr>
        <w:t>АУКЦИОНЕ</w:t>
      </w:r>
      <w:proofErr w:type="gramEnd"/>
      <w:r w:rsidRPr="00510124">
        <w:rPr>
          <w:b/>
          <w:sz w:val="28"/>
          <w:szCs w:val="28"/>
          <w:u w:val="single"/>
        </w:rPr>
        <w:t xml:space="preserve"> В ЭЛЕКТРОННОЙ ФОРМЕ</w:t>
      </w:r>
    </w:p>
    <w:p w:rsidR="00510124" w:rsidRPr="00510124" w:rsidRDefault="00510124" w:rsidP="00510124">
      <w:pPr>
        <w:tabs>
          <w:tab w:val="left" w:pos="9720"/>
        </w:tabs>
        <w:spacing w:line="240" w:lineRule="auto"/>
        <w:ind w:firstLine="0"/>
        <w:jc w:val="center"/>
        <w:rPr>
          <w:b/>
          <w:i/>
          <w:sz w:val="24"/>
          <w:szCs w:val="20"/>
        </w:rPr>
      </w:pPr>
    </w:p>
    <w:p w:rsidR="00510124" w:rsidRPr="00510124" w:rsidRDefault="00510124" w:rsidP="00510124">
      <w:pPr>
        <w:tabs>
          <w:tab w:val="left" w:pos="9720"/>
        </w:tabs>
        <w:spacing w:line="240" w:lineRule="auto"/>
        <w:ind w:firstLine="0"/>
        <w:jc w:val="center"/>
        <w:rPr>
          <w:b/>
          <w:i/>
          <w:sz w:val="24"/>
          <w:szCs w:val="20"/>
        </w:rPr>
      </w:pPr>
      <w:r w:rsidRPr="00510124">
        <w:rPr>
          <w:b/>
          <w:i/>
          <w:sz w:val="24"/>
          <w:szCs w:val="20"/>
        </w:rPr>
        <w:t xml:space="preserve">ЗАЯВКА НА УЧАСТИЕ В </w:t>
      </w:r>
      <w:proofErr w:type="gramStart"/>
      <w:r w:rsidRPr="00510124">
        <w:rPr>
          <w:b/>
          <w:i/>
          <w:sz w:val="24"/>
          <w:szCs w:val="20"/>
        </w:rPr>
        <w:t>АУКЦИОНЕ</w:t>
      </w:r>
      <w:proofErr w:type="gramEnd"/>
    </w:p>
    <w:p w:rsidR="00510124" w:rsidRPr="00510124" w:rsidRDefault="00510124" w:rsidP="00510124">
      <w:pPr>
        <w:suppressAutoHyphens/>
        <w:spacing w:line="240" w:lineRule="auto"/>
        <w:ind w:left="180" w:firstLine="0"/>
        <w:jc w:val="center"/>
        <w:rPr>
          <w:b/>
          <w:sz w:val="24"/>
          <w:szCs w:val="24"/>
        </w:rPr>
      </w:pPr>
      <w:r w:rsidRPr="00510124">
        <w:rPr>
          <w:b/>
          <w:sz w:val="24"/>
          <w:szCs w:val="24"/>
        </w:rPr>
        <w:t>на право заключения с ФГУП ГНИВЦ ФНС России</w:t>
      </w:r>
      <w:r w:rsidRPr="00510124" w:rsidDel="0000528C">
        <w:rPr>
          <w:b/>
          <w:sz w:val="24"/>
          <w:szCs w:val="24"/>
        </w:rPr>
        <w:t xml:space="preserve"> </w:t>
      </w:r>
    </w:p>
    <w:p w:rsidR="00510124" w:rsidRPr="00510124" w:rsidRDefault="00510124" w:rsidP="00510124">
      <w:pPr>
        <w:suppressAutoHyphens/>
        <w:spacing w:line="240" w:lineRule="auto"/>
        <w:ind w:left="180" w:firstLine="0"/>
        <w:jc w:val="center"/>
        <w:rPr>
          <w:b/>
          <w:sz w:val="24"/>
          <w:szCs w:val="24"/>
        </w:rPr>
      </w:pPr>
      <w:r w:rsidRPr="00510124">
        <w:rPr>
          <w:b/>
          <w:sz w:val="24"/>
          <w:szCs w:val="24"/>
        </w:rPr>
        <w:t>договора на</w:t>
      </w:r>
      <w:r w:rsidRPr="00510124">
        <w:rPr>
          <w:bCs/>
          <w:sz w:val="24"/>
          <w:szCs w:val="24"/>
        </w:rPr>
        <w:t xml:space="preserve"> </w:t>
      </w:r>
      <w:r w:rsidRPr="00510124">
        <w:rPr>
          <w:b/>
          <w:sz w:val="24"/>
          <w:szCs w:val="24"/>
        </w:rPr>
        <w:t xml:space="preserve">поставку оборудования IT-инфраструктуры для нужд ФГУП ГНИВЦ ФНС России </w:t>
      </w:r>
    </w:p>
    <w:p w:rsidR="00510124" w:rsidRPr="00510124" w:rsidRDefault="00510124" w:rsidP="00510124">
      <w:pPr>
        <w:tabs>
          <w:tab w:val="left" w:pos="720"/>
        </w:tabs>
        <w:suppressAutoHyphens/>
        <w:spacing w:line="240" w:lineRule="auto"/>
        <w:ind w:firstLine="0"/>
        <w:rPr>
          <w:b/>
          <w:sz w:val="24"/>
          <w:szCs w:val="20"/>
        </w:rPr>
      </w:pPr>
    </w:p>
    <w:p w:rsidR="00510124" w:rsidRPr="00510124" w:rsidRDefault="00510124" w:rsidP="00510124">
      <w:pPr>
        <w:tabs>
          <w:tab w:val="left" w:pos="720"/>
        </w:tabs>
        <w:suppressAutoHyphens/>
        <w:spacing w:line="240" w:lineRule="auto"/>
        <w:ind w:firstLine="0"/>
        <w:rPr>
          <w:b/>
          <w:szCs w:val="20"/>
        </w:rPr>
      </w:pPr>
      <w:r w:rsidRPr="00510124">
        <w:rPr>
          <w:b/>
          <w:sz w:val="24"/>
          <w:szCs w:val="20"/>
        </w:rPr>
        <w:t>1.</w:t>
      </w:r>
      <w:r w:rsidRPr="00510124">
        <w:rPr>
          <w:sz w:val="24"/>
          <w:szCs w:val="20"/>
        </w:rPr>
        <w:t xml:space="preserve"> Изучив аукционную документацию на право заключения вышеупомянутого Договора, а также применимые к данному аукциону законодательство и нормативно-правовые акты,</w:t>
      </w:r>
      <w:r w:rsidRPr="00510124">
        <w:rPr>
          <w:szCs w:val="20"/>
        </w:rPr>
        <w:t xml:space="preserve"> ________________________________________________________________________________________</w:t>
      </w:r>
    </w:p>
    <w:p w:rsidR="00510124" w:rsidRPr="00510124" w:rsidRDefault="00510124" w:rsidP="00510124">
      <w:pPr>
        <w:suppressAutoHyphens/>
        <w:spacing w:line="240" w:lineRule="auto"/>
        <w:ind w:firstLine="0"/>
        <w:jc w:val="center"/>
        <w:rPr>
          <w:b/>
          <w:i/>
          <w:sz w:val="20"/>
          <w:szCs w:val="20"/>
        </w:rPr>
      </w:pPr>
      <w:r w:rsidRPr="00510124">
        <w:rPr>
          <w:i/>
          <w:sz w:val="20"/>
          <w:szCs w:val="20"/>
        </w:rPr>
        <w:t>(наименование Участника размещения заказа, Ф.И.О.  физического лица)</w:t>
      </w:r>
    </w:p>
    <w:p w:rsidR="00510124" w:rsidRPr="00510124" w:rsidRDefault="00510124" w:rsidP="00510124">
      <w:pPr>
        <w:tabs>
          <w:tab w:val="left" w:pos="540"/>
        </w:tabs>
        <w:suppressAutoHyphens/>
        <w:autoSpaceDE/>
        <w:autoSpaceDN/>
        <w:adjustRightInd/>
        <w:spacing w:line="240" w:lineRule="auto"/>
        <w:ind w:firstLine="0"/>
        <w:rPr>
          <w:sz w:val="24"/>
          <w:szCs w:val="20"/>
        </w:rPr>
      </w:pPr>
      <w:r w:rsidRPr="00510124">
        <w:rPr>
          <w:sz w:val="24"/>
          <w:szCs w:val="20"/>
        </w:rPr>
        <w:t>в лице, ____________________________________________________________________________</w:t>
      </w:r>
    </w:p>
    <w:p w:rsidR="00510124" w:rsidRPr="00510124" w:rsidRDefault="00510124" w:rsidP="00510124">
      <w:pPr>
        <w:suppressAutoHyphens/>
        <w:autoSpaceDE/>
        <w:autoSpaceDN/>
        <w:adjustRightInd/>
        <w:spacing w:line="240" w:lineRule="auto"/>
        <w:ind w:firstLine="1000"/>
        <w:rPr>
          <w:i/>
          <w:sz w:val="20"/>
          <w:szCs w:val="20"/>
        </w:rPr>
      </w:pPr>
      <w:r w:rsidRPr="00510124">
        <w:rPr>
          <w:i/>
          <w:sz w:val="20"/>
          <w:szCs w:val="20"/>
        </w:rPr>
        <w:t>(должность и ФИО руководителя Участника/уполномоченного представителя Участника)</w:t>
      </w:r>
    </w:p>
    <w:p w:rsidR="00510124" w:rsidRPr="00510124" w:rsidRDefault="00510124" w:rsidP="00510124">
      <w:pPr>
        <w:suppressAutoHyphens/>
        <w:autoSpaceDE/>
        <w:autoSpaceDN/>
        <w:adjustRightInd/>
        <w:spacing w:line="240" w:lineRule="auto"/>
        <w:ind w:firstLine="0"/>
        <w:rPr>
          <w:i/>
          <w:sz w:val="20"/>
          <w:szCs w:val="20"/>
        </w:rPr>
      </w:pPr>
      <w:r w:rsidRPr="00510124">
        <w:rPr>
          <w:sz w:val="24"/>
          <w:szCs w:val="24"/>
        </w:rPr>
        <w:t>сообщает о согласии участвовать в аукционе на условиях, установленных в аукционной документации, и направляет настоящую заявку.</w:t>
      </w:r>
    </w:p>
    <w:p w:rsidR="00510124" w:rsidRPr="00510124" w:rsidRDefault="00510124" w:rsidP="00510124">
      <w:pPr>
        <w:tabs>
          <w:tab w:val="left" w:pos="0"/>
        </w:tabs>
        <w:suppressAutoHyphens/>
        <w:spacing w:line="240" w:lineRule="auto"/>
        <w:ind w:firstLine="0"/>
        <w:rPr>
          <w:sz w:val="24"/>
          <w:szCs w:val="24"/>
        </w:rPr>
      </w:pPr>
      <w:r w:rsidRPr="00510124">
        <w:rPr>
          <w:b/>
        </w:rPr>
        <w:t>2</w:t>
      </w:r>
      <w:r w:rsidRPr="00510124">
        <w:rPr>
          <w:b/>
          <w:sz w:val="24"/>
          <w:szCs w:val="24"/>
        </w:rPr>
        <w:t>.</w:t>
      </w:r>
      <w:r w:rsidRPr="00510124">
        <w:rPr>
          <w:sz w:val="24"/>
          <w:szCs w:val="24"/>
        </w:rPr>
        <w:t xml:space="preserve"> Если </w:t>
      </w:r>
      <w:r w:rsidRPr="00510124">
        <w:rPr>
          <w:sz w:val="24"/>
          <w:szCs w:val="20"/>
        </w:rPr>
        <w:t>наши</w:t>
      </w:r>
      <w:r w:rsidRPr="00510124">
        <w:rPr>
          <w:sz w:val="24"/>
          <w:szCs w:val="24"/>
        </w:rPr>
        <w:t xml:space="preserve"> (мои) предложения, изложенные выше, будут приняты, м</w:t>
      </w:r>
      <w:proofErr w:type="gramStart"/>
      <w:r w:rsidRPr="00510124">
        <w:rPr>
          <w:sz w:val="24"/>
          <w:szCs w:val="24"/>
        </w:rPr>
        <w:t>ы(</w:t>
      </w:r>
      <w:proofErr w:type="gramEnd"/>
      <w:r w:rsidRPr="00510124">
        <w:rPr>
          <w:sz w:val="24"/>
          <w:szCs w:val="24"/>
        </w:rPr>
        <w:t xml:space="preserve">я) берем(-у) на себя обязательство поставить Заказчику оборудование </w:t>
      </w:r>
      <w:r w:rsidRPr="00510124">
        <w:rPr>
          <w:sz w:val="24"/>
          <w:szCs w:val="24"/>
          <w:lang w:val="en-US"/>
        </w:rPr>
        <w:t>IT</w:t>
      </w:r>
      <w:r w:rsidRPr="00510124">
        <w:rPr>
          <w:sz w:val="24"/>
          <w:szCs w:val="24"/>
        </w:rPr>
        <w:t>-инфраструктуры в соответствии с требованиями аукционной документации.</w:t>
      </w:r>
    </w:p>
    <w:p w:rsidR="00510124" w:rsidRPr="00510124" w:rsidRDefault="00510124" w:rsidP="00510124">
      <w:pPr>
        <w:tabs>
          <w:tab w:val="left" w:pos="0"/>
        </w:tabs>
        <w:suppressAutoHyphens/>
        <w:spacing w:line="240" w:lineRule="auto"/>
        <w:ind w:firstLine="0"/>
        <w:rPr>
          <w:i/>
          <w:sz w:val="20"/>
          <w:szCs w:val="18"/>
        </w:rPr>
      </w:pPr>
      <w:r w:rsidRPr="00510124">
        <w:rPr>
          <w:b/>
          <w:sz w:val="24"/>
          <w:szCs w:val="24"/>
        </w:rPr>
        <w:t>3.</w:t>
      </w:r>
      <w:r w:rsidRPr="00510124">
        <w:rPr>
          <w:sz w:val="24"/>
          <w:szCs w:val="24"/>
        </w:rPr>
        <w:t xml:space="preserve"> Настоящей заявкой подтверждаем, что </w:t>
      </w:r>
      <w:proofErr w:type="gramStart"/>
      <w:r w:rsidRPr="00510124">
        <w:rPr>
          <w:sz w:val="24"/>
          <w:szCs w:val="24"/>
        </w:rPr>
        <w:t>против</w:t>
      </w:r>
      <w:proofErr w:type="gramEnd"/>
      <w:r w:rsidRPr="00510124">
        <w:rPr>
          <w:sz w:val="24"/>
          <w:szCs w:val="24"/>
        </w:rPr>
        <w:t xml:space="preserve"> _____________________________________</w:t>
      </w:r>
    </w:p>
    <w:p w:rsidR="00510124" w:rsidRPr="00510124" w:rsidRDefault="00510124" w:rsidP="00510124">
      <w:pPr>
        <w:spacing w:line="240" w:lineRule="auto"/>
        <w:ind w:left="5103" w:firstLine="624"/>
        <w:jc w:val="left"/>
        <w:rPr>
          <w:i/>
          <w:sz w:val="20"/>
          <w:szCs w:val="18"/>
        </w:rPr>
      </w:pPr>
      <w:r w:rsidRPr="00510124">
        <w:rPr>
          <w:i/>
          <w:sz w:val="20"/>
          <w:szCs w:val="18"/>
        </w:rPr>
        <w:t>(</w:t>
      </w:r>
      <w:r w:rsidRPr="00510124">
        <w:rPr>
          <w:i/>
          <w:sz w:val="20"/>
          <w:szCs w:val="20"/>
        </w:rPr>
        <w:t>наименование Участника размещения заказа</w:t>
      </w:r>
      <w:r w:rsidRPr="00510124">
        <w:rPr>
          <w:i/>
          <w:sz w:val="20"/>
          <w:szCs w:val="18"/>
        </w:rPr>
        <w:t>)</w:t>
      </w:r>
    </w:p>
    <w:p w:rsidR="00510124" w:rsidRPr="00510124" w:rsidRDefault="00510124" w:rsidP="00510124">
      <w:pPr>
        <w:spacing w:line="240" w:lineRule="auto"/>
        <w:ind w:firstLine="0"/>
        <w:rPr>
          <w:color w:val="000000"/>
          <w:sz w:val="24"/>
          <w:szCs w:val="24"/>
        </w:rPr>
      </w:pPr>
      <w:proofErr w:type="gramStart"/>
      <w:r w:rsidRPr="00510124">
        <w:rPr>
          <w:color w:val="000000"/>
          <w:sz w:val="24"/>
          <w:szCs w:val="24"/>
        </w:rPr>
        <w:t xml:space="preserve">не проводится процедура ликвидации, отсутствует решение арбитражного суда о признании его банкротом и об открытии конкурсного производства, его деятельность не приостановлена, что у него отсутствует задолженность </w:t>
      </w:r>
      <w:r w:rsidRPr="00510124">
        <w:rPr>
          <w:sz w:val="24"/>
          <w:szCs w:val="24"/>
        </w:rPr>
        <w:t>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размещения заказа по данным</w:t>
      </w:r>
      <w:proofErr w:type="gramEnd"/>
      <w:r w:rsidRPr="00510124">
        <w:rPr>
          <w:sz w:val="24"/>
          <w:szCs w:val="24"/>
        </w:rPr>
        <w:t xml:space="preserve"> бухгалтерской отчетности за последний завершенный отчетный период, что сведения об Участнике размещения заказа отсутствуют в Реестрах недобросовестных поставщиков, предусмотренных Федеральными законами от </w:t>
      </w:r>
      <w:r w:rsidR="00095CB7">
        <w:rPr>
          <w:sz w:val="24"/>
          <w:szCs w:val="24"/>
        </w:rPr>
        <w:t>05</w:t>
      </w:r>
      <w:r w:rsidRPr="00510124">
        <w:rPr>
          <w:sz w:val="24"/>
          <w:szCs w:val="24"/>
        </w:rPr>
        <w:t>.0</w:t>
      </w:r>
      <w:r w:rsidR="00095CB7">
        <w:rPr>
          <w:sz w:val="24"/>
          <w:szCs w:val="24"/>
        </w:rPr>
        <w:t>4</w:t>
      </w:r>
      <w:r w:rsidRPr="00510124">
        <w:rPr>
          <w:sz w:val="24"/>
          <w:szCs w:val="24"/>
        </w:rPr>
        <w:t>.20</w:t>
      </w:r>
      <w:r w:rsidR="00095CB7">
        <w:rPr>
          <w:sz w:val="24"/>
          <w:szCs w:val="24"/>
        </w:rPr>
        <w:t>13</w:t>
      </w:r>
      <w:r w:rsidRPr="00510124">
        <w:rPr>
          <w:sz w:val="24"/>
          <w:szCs w:val="24"/>
        </w:rPr>
        <w:t xml:space="preserve"> № </w:t>
      </w:r>
      <w:r w:rsidR="00095CB7">
        <w:rPr>
          <w:sz w:val="24"/>
          <w:szCs w:val="24"/>
        </w:rPr>
        <w:t>4</w:t>
      </w:r>
      <w:r w:rsidRPr="00510124">
        <w:rPr>
          <w:sz w:val="24"/>
          <w:szCs w:val="24"/>
        </w:rPr>
        <w:t>4-ФЗ и от 18.07.2011 № 223-ФЗ</w:t>
      </w:r>
      <w:r w:rsidRPr="00510124">
        <w:rPr>
          <w:color w:val="000000"/>
          <w:sz w:val="24"/>
          <w:szCs w:val="24"/>
        </w:rPr>
        <w:t xml:space="preserve">. </w:t>
      </w:r>
    </w:p>
    <w:p w:rsidR="00510124" w:rsidRPr="00510124" w:rsidRDefault="00510124" w:rsidP="00510124">
      <w:pPr>
        <w:tabs>
          <w:tab w:val="left" w:pos="0"/>
        </w:tabs>
        <w:suppressAutoHyphens/>
        <w:spacing w:line="240" w:lineRule="auto"/>
        <w:ind w:firstLine="0"/>
        <w:rPr>
          <w:i/>
          <w:sz w:val="20"/>
          <w:szCs w:val="20"/>
        </w:rPr>
      </w:pPr>
      <w:r w:rsidRPr="00510124">
        <w:rPr>
          <w:b/>
          <w:sz w:val="24"/>
          <w:szCs w:val="24"/>
        </w:rPr>
        <w:t>4.</w:t>
      </w:r>
      <w:r w:rsidRPr="00510124">
        <w:rPr>
          <w:i/>
          <w:sz w:val="20"/>
          <w:szCs w:val="20"/>
        </w:rPr>
        <w:t xml:space="preserve"> </w:t>
      </w:r>
      <w:r w:rsidRPr="00510124">
        <w:rPr>
          <w:sz w:val="24"/>
          <w:szCs w:val="24"/>
        </w:rPr>
        <w:t>Настоящим гарантируе</w:t>
      </w:r>
      <w:proofErr w:type="gramStart"/>
      <w:r w:rsidRPr="00510124">
        <w:rPr>
          <w:sz w:val="24"/>
          <w:szCs w:val="24"/>
        </w:rPr>
        <w:t>м(</w:t>
      </w:r>
      <w:proofErr w:type="gramEnd"/>
      <w:r w:rsidRPr="00510124">
        <w:rPr>
          <w:sz w:val="24"/>
          <w:szCs w:val="24"/>
        </w:rPr>
        <w:t xml:space="preserve">-ю) достоверность </w:t>
      </w:r>
      <w:r w:rsidRPr="00510124">
        <w:rPr>
          <w:color w:val="000000"/>
          <w:sz w:val="24"/>
          <w:szCs w:val="24"/>
        </w:rPr>
        <w:t>представленной нами(мной) в заявке информации и подтверждаем(-ю) право ФГУП ГНИВЦ ФНС России запрашивать у нас(меня), в уполномоченных органах власти и у упомянутых в нашей(моей) заявке юридических и физических лиц информацию, уточняющую представленные нами (мной) сведения.</w:t>
      </w:r>
    </w:p>
    <w:p w:rsidR="00510124" w:rsidRPr="00510124" w:rsidRDefault="00510124" w:rsidP="00510124">
      <w:pPr>
        <w:tabs>
          <w:tab w:val="left" w:pos="0"/>
        </w:tabs>
        <w:suppressAutoHyphens/>
        <w:spacing w:line="240" w:lineRule="auto"/>
        <w:ind w:firstLine="0"/>
        <w:rPr>
          <w:i/>
          <w:sz w:val="24"/>
          <w:szCs w:val="24"/>
        </w:rPr>
      </w:pPr>
      <w:r w:rsidRPr="00510124">
        <w:rPr>
          <w:b/>
          <w:sz w:val="24"/>
          <w:szCs w:val="24"/>
        </w:rPr>
        <w:t>5.</w:t>
      </w:r>
      <w:r w:rsidRPr="00510124">
        <w:rPr>
          <w:sz w:val="24"/>
          <w:szCs w:val="24"/>
        </w:rPr>
        <w:t xml:space="preserve"> В </w:t>
      </w:r>
      <w:proofErr w:type="gramStart"/>
      <w:r w:rsidRPr="00510124">
        <w:rPr>
          <w:sz w:val="24"/>
          <w:szCs w:val="24"/>
        </w:rPr>
        <w:t>случае</w:t>
      </w:r>
      <w:proofErr w:type="gramEnd"/>
      <w:r w:rsidRPr="00510124">
        <w:rPr>
          <w:sz w:val="24"/>
          <w:szCs w:val="24"/>
        </w:rPr>
        <w:t>, если предложения, представленные _________________________________________</w:t>
      </w:r>
    </w:p>
    <w:p w:rsidR="00510124" w:rsidRPr="00510124" w:rsidRDefault="00510124" w:rsidP="00510124">
      <w:pPr>
        <w:spacing w:line="240" w:lineRule="auto"/>
        <w:ind w:left="5103" w:firstLine="624"/>
        <w:jc w:val="left"/>
        <w:rPr>
          <w:i/>
          <w:sz w:val="20"/>
          <w:szCs w:val="20"/>
        </w:rPr>
      </w:pPr>
      <w:r w:rsidRPr="00510124">
        <w:rPr>
          <w:i/>
          <w:sz w:val="20"/>
          <w:szCs w:val="20"/>
        </w:rPr>
        <w:t xml:space="preserve">(наименование Участника размещения заказа) </w:t>
      </w:r>
    </w:p>
    <w:p w:rsidR="00510124" w:rsidRPr="00510124" w:rsidRDefault="00510124" w:rsidP="00510124">
      <w:pPr>
        <w:tabs>
          <w:tab w:val="left" w:pos="0"/>
        </w:tabs>
        <w:suppressAutoHyphens/>
        <w:spacing w:line="240" w:lineRule="auto"/>
        <w:ind w:firstLine="0"/>
        <w:rPr>
          <w:i/>
          <w:sz w:val="24"/>
          <w:szCs w:val="24"/>
        </w:rPr>
      </w:pPr>
      <w:r w:rsidRPr="00510124">
        <w:rPr>
          <w:sz w:val="24"/>
          <w:szCs w:val="24"/>
        </w:rPr>
        <w:t>будут признаны лучшими, м</w:t>
      </w:r>
      <w:proofErr w:type="gramStart"/>
      <w:r w:rsidRPr="00510124">
        <w:rPr>
          <w:sz w:val="24"/>
          <w:szCs w:val="24"/>
        </w:rPr>
        <w:t>ы(</w:t>
      </w:r>
      <w:proofErr w:type="gramEnd"/>
      <w:r w:rsidRPr="00510124">
        <w:rPr>
          <w:sz w:val="24"/>
          <w:szCs w:val="24"/>
        </w:rPr>
        <w:t>я) берем(-у) на себя обязательства заключить Договор на поставку</w:t>
      </w:r>
      <w:r w:rsidR="004247ED" w:rsidRPr="004247ED">
        <w:rPr>
          <w:sz w:val="24"/>
          <w:szCs w:val="24"/>
        </w:rPr>
        <w:t xml:space="preserve"> </w:t>
      </w:r>
      <w:r w:rsidR="004247ED">
        <w:rPr>
          <w:sz w:val="24"/>
          <w:szCs w:val="24"/>
        </w:rPr>
        <w:t>оборудования IT-инфраструктуры</w:t>
      </w:r>
      <w:r w:rsidRPr="00510124">
        <w:rPr>
          <w:sz w:val="24"/>
          <w:szCs w:val="24"/>
        </w:rPr>
        <w:t xml:space="preserve"> в соответствии с требованиями аукционной документации и условиями наших(моих) предложений, не позднее, чем через 6 (Шесть) рабочих дней со дня размещения на официальном сайте Протокола подведения итогов аукциона.</w:t>
      </w:r>
    </w:p>
    <w:p w:rsidR="00510124" w:rsidRPr="00510124" w:rsidRDefault="00510124" w:rsidP="00510124">
      <w:pPr>
        <w:suppressAutoHyphens/>
        <w:autoSpaceDE/>
        <w:autoSpaceDN/>
        <w:adjustRightInd/>
        <w:spacing w:line="240" w:lineRule="auto"/>
        <w:ind w:firstLine="0"/>
        <w:rPr>
          <w:sz w:val="24"/>
          <w:szCs w:val="20"/>
        </w:rPr>
      </w:pPr>
      <w:r w:rsidRPr="00510124">
        <w:rPr>
          <w:b/>
          <w:sz w:val="24"/>
          <w:szCs w:val="24"/>
        </w:rPr>
        <w:t>6.</w:t>
      </w:r>
      <w:r w:rsidRPr="00510124">
        <w:rPr>
          <w:sz w:val="24"/>
          <w:szCs w:val="24"/>
        </w:rPr>
        <w:t xml:space="preserve"> В </w:t>
      </w:r>
      <w:proofErr w:type="gramStart"/>
      <w:r w:rsidRPr="00510124">
        <w:rPr>
          <w:sz w:val="24"/>
          <w:szCs w:val="24"/>
        </w:rPr>
        <w:t>случае</w:t>
      </w:r>
      <w:proofErr w:type="gramEnd"/>
      <w:r w:rsidRPr="00510124">
        <w:rPr>
          <w:sz w:val="24"/>
          <w:szCs w:val="24"/>
        </w:rPr>
        <w:t xml:space="preserve">, если </w:t>
      </w:r>
      <w:r w:rsidRPr="00510124">
        <w:rPr>
          <w:sz w:val="24"/>
          <w:szCs w:val="20"/>
        </w:rPr>
        <w:t>заявке ______________________________________________________________</w:t>
      </w:r>
    </w:p>
    <w:p w:rsidR="00510124" w:rsidRPr="00510124" w:rsidRDefault="00510124" w:rsidP="00510124">
      <w:pPr>
        <w:suppressAutoHyphens/>
        <w:autoSpaceDE/>
        <w:autoSpaceDN/>
        <w:adjustRightInd/>
        <w:spacing w:line="240" w:lineRule="auto"/>
        <w:ind w:firstLine="0"/>
        <w:jc w:val="center"/>
        <w:rPr>
          <w:sz w:val="20"/>
          <w:szCs w:val="20"/>
        </w:rPr>
      </w:pPr>
      <w:r w:rsidRPr="00510124">
        <w:rPr>
          <w:i/>
          <w:sz w:val="20"/>
          <w:szCs w:val="20"/>
        </w:rPr>
        <w:t>(наименование Участника размещения заказа)</w:t>
      </w:r>
    </w:p>
    <w:p w:rsidR="00510124" w:rsidRPr="00510124" w:rsidRDefault="00510124" w:rsidP="00510124">
      <w:pPr>
        <w:suppressAutoHyphens/>
        <w:autoSpaceDE/>
        <w:autoSpaceDN/>
        <w:adjustRightInd/>
        <w:spacing w:line="240" w:lineRule="auto"/>
        <w:ind w:firstLine="0"/>
        <w:rPr>
          <w:sz w:val="24"/>
          <w:szCs w:val="20"/>
        </w:rPr>
      </w:pPr>
      <w:r w:rsidRPr="00510124">
        <w:rPr>
          <w:sz w:val="24"/>
          <w:szCs w:val="20"/>
        </w:rPr>
        <w:t xml:space="preserve">будет присвоен второй номер, а победитель аукциона будет признан уклонившимся от заключения </w:t>
      </w:r>
      <w:r w:rsidRPr="00510124">
        <w:rPr>
          <w:sz w:val="24"/>
          <w:szCs w:val="24"/>
        </w:rPr>
        <w:t>Договора</w:t>
      </w:r>
      <w:r w:rsidRPr="00510124">
        <w:rPr>
          <w:sz w:val="24"/>
          <w:szCs w:val="20"/>
        </w:rPr>
        <w:t xml:space="preserve"> с</w:t>
      </w:r>
      <w:r w:rsidRPr="00510124">
        <w:rPr>
          <w:b/>
          <w:sz w:val="24"/>
          <w:szCs w:val="20"/>
        </w:rPr>
        <w:t xml:space="preserve"> </w:t>
      </w:r>
      <w:r w:rsidRPr="00510124">
        <w:rPr>
          <w:sz w:val="24"/>
          <w:szCs w:val="20"/>
        </w:rPr>
        <w:t>ФГУП ГНИВЦ ФНС России, м</w:t>
      </w:r>
      <w:proofErr w:type="gramStart"/>
      <w:r w:rsidRPr="00510124">
        <w:rPr>
          <w:sz w:val="24"/>
          <w:szCs w:val="20"/>
        </w:rPr>
        <w:t>ы(</w:t>
      </w:r>
      <w:proofErr w:type="gramEnd"/>
      <w:r w:rsidRPr="00510124">
        <w:rPr>
          <w:sz w:val="24"/>
          <w:szCs w:val="20"/>
        </w:rPr>
        <w:t>я) обязуемся(-</w:t>
      </w:r>
      <w:proofErr w:type="spellStart"/>
      <w:r w:rsidRPr="00510124">
        <w:rPr>
          <w:sz w:val="24"/>
          <w:szCs w:val="20"/>
        </w:rPr>
        <w:t>юсь</w:t>
      </w:r>
      <w:proofErr w:type="spellEnd"/>
      <w:r w:rsidRPr="00510124">
        <w:rPr>
          <w:sz w:val="24"/>
          <w:szCs w:val="20"/>
        </w:rPr>
        <w:t xml:space="preserve">) заключить данный </w:t>
      </w:r>
      <w:r w:rsidRPr="00510124">
        <w:rPr>
          <w:sz w:val="24"/>
          <w:szCs w:val="24"/>
        </w:rPr>
        <w:t>Договор</w:t>
      </w:r>
      <w:r w:rsidRPr="00510124">
        <w:rPr>
          <w:sz w:val="24"/>
          <w:szCs w:val="20"/>
        </w:rPr>
        <w:t xml:space="preserve"> на </w:t>
      </w:r>
      <w:r w:rsidRPr="00510124">
        <w:rPr>
          <w:sz w:val="24"/>
          <w:szCs w:val="24"/>
        </w:rPr>
        <w:t xml:space="preserve">поставку  Заказчику оборудования </w:t>
      </w:r>
      <w:r w:rsidRPr="00510124">
        <w:rPr>
          <w:sz w:val="24"/>
          <w:szCs w:val="24"/>
          <w:lang w:val="en-US"/>
        </w:rPr>
        <w:t>IT</w:t>
      </w:r>
      <w:r w:rsidRPr="00510124">
        <w:rPr>
          <w:sz w:val="24"/>
          <w:szCs w:val="24"/>
        </w:rPr>
        <w:t xml:space="preserve">-инфраструктуры </w:t>
      </w:r>
      <w:r w:rsidRPr="00510124">
        <w:rPr>
          <w:sz w:val="24"/>
          <w:szCs w:val="20"/>
        </w:rPr>
        <w:t>в соответствии с требованиями аукционной документации и на условиях, указанных в настоящей заявке на участие в аукционе.</w:t>
      </w:r>
    </w:p>
    <w:p w:rsidR="00510124" w:rsidRPr="00510124" w:rsidRDefault="00510124" w:rsidP="00510124">
      <w:pPr>
        <w:suppressAutoHyphens/>
        <w:autoSpaceDE/>
        <w:autoSpaceDN/>
        <w:adjustRightInd/>
        <w:spacing w:line="240" w:lineRule="auto"/>
        <w:ind w:firstLine="0"/>
        <w:rPr>
          <w:sz w:val="24"/>
          <w:szCs w:val="20"/>
        </w:rPr>
      </w:pPr>
      <w:r w:rsidRPr="00510124">
        <w:rPr>
          <w:b/>
          <w:sz w:val="24"/>
          <w:szCs w:val="20"/>
        </w:rPr>
        <w:t>7.</w:t>
      </w:r>
      <w:r w:rsidRPr="00510124">
        <w:rPr>
          <w:sz w:val="24"/>
          <w:szCs w:val="20"/>
        </w:rPr>
        <w:t xml:space="preserve"> _________________________________________________ извещен</w:t>
      </w:r>
      <w:proofErr w:type="gramStart"/>
      <w:r w:rsidRPr="00510124">
        <w:rPr>
          <w:sz w:val="24"/>
          <w:szCs w:val="20"/>
        </w:rPr>
        <w:t>о(</w:t>
      </w:r>
      <w:proofErr w:type="gramEnd"/>
      <w:r w:rsidRPr="00510124">
        <w:rPr>
          <w:sz w:val="24"/>
          <w:szCs w:val="20"/>
        </w:rPr>
        <w:t>-н) о включении сведений</w:t>
      </w:r>
    </w:p>
    <w:p w:rsidR="00510124" w:rsidRPr="00510124" w:rsidRDefault="00510124" w:rsidP="00510124">
      <w:pPr>
        <w:suppressAutoHyphens/>
        <w:autoSpaceDE/>
        <w:autoSpaceDN/>
        <w:adjustRightInd/>
        <w:spacing w:line="240" w:lineRule="auto"/>
        <w:ind w:left="1134" w:firstLine="0"/>
        <w:rPr>
          <w:sz w:val="20"/>
          <w:szCs w:val="20"/>
        </w:rPr>
      </w:pPr>
      <w:r w:rsidRPr="00510124">
        <w:rPr>
          <w:i/>
          <w:sz w:val="20"/>
          <w:szCs w:val="20"/>
        </w:rPr>
        <w:t>(наименование Участника размещения заказа)</w:t>
      </w:r>
    </w:p>
    <w:p w:rsidR="00510124" w:rsidRPr="00510124" w:rsidRDefault="00510124" w:rsidP="00510124">
      <w:pPr>
        <w:suppressAutoHyphens/>
        <w:autoSpaceDE/>
        <w:autoSpaceDN/>
        <w:adjustRightInd/>
        <w:spacing w:line="240" w:lineRule="auto"/>
        <w:ind w:firstLine="0"/>
        <w:rPr>
          <w:sz w:val="24"/>
          <w:szCs w:val="24"/>
        </w:rPr>
      </w:pPr>
      <w:r w:rsidRPr="00510124">
        <w:rPr>
          <w:sz w:val="24"/>
          <w:szCs w:val="20"/>
        </w:rPr>
        <w:t xml:space="preserve">о нем в Реестр недобросовестных поставщиков в случае уклонения от заключения </w:t>
      </w:r>
      <w:r w:rsidRPr="00510124">
        <w:rPr>
          <w:sz w:val="24"/>
          <w:szCs w:val="24"/>
        </w:rPr>
        <w:t>Договора.</w:t>
      </w:r>
    </w:p>
    <w:p w:rsidR="00510124" w:rsidRPr="00510124" w:rsidRDefault="00510124" w:rsidP="00510124">
      <w:pPr>
        <w:widowControl/>
        <w:autoSpaceDE/>
        <w:autoSpaceDN/>
        <w:adjustRightInd/>
        <w:spacing w:line="240" w:lineRule="auto"/>
        <w:ind w:firstLine="0"/>
      </w:pPr>
      <w:r w:rsidRPr="00510124">
        <w:rPr>
          <w:b/>
          <w:sz w:val="24"/>
          <w:szCs w:val="24"/>
        </w:rPr>
        <w:t>8.</w:t>
      </w:r>
      <w:r w:rsidRPr="00510124">
        <w:rPr>
          <w:sz w:val="24"/>
          <w:szCs w:val="24"/>
        </w:rPr>
        <w:t xml:space="preserve"> К настоящей заявке прилагаются </w:t>
      </w:r>
      <w:r w:rsidRPr="00510124">
        <w:t>следующие документы:</w:t>
      </w:r>
    </w:p>
    <w:p w:rsidR="00510124" w:rsidRPr="00510124" w:rsidRDefault="00510124" w:rsidP="00510124">
      <w:pPr>
        <w:widowControl/>
        <w:numPr>
          <w:ilvl w:val="0"/>
          <w:numId w:val="47"/>
        </w:numPr>
        <w:tabs>
          <w:tab w:val="num" w:pos="0"/>
          <w:tab w:val="num" w:pos="400"/>
        </w:tabs>
        <w:suppressAutoHyphens/>
        <w:autoSpaceDE/>
        <w:autoSpaceDN/>
        <w:adjustRightInd/>
        <w:spacing w:line="240" w:lineRule="auto"/>
        <w:ind w:left="0" w:firstLine="0"/>
        <w:jc w:val="left"/>
      </w:pPr>
      <w:r w:rsidRPr="00510124">
        <w:t xml:space="preserve">___________ </w:t>
      </w:r>
      <w:r w:rsidRPr="00510124">
        <w:rPr>
          <w:i/>
        </w:rPr>
        <w:t>(название документа)</w:t>
      </w:r>
      <w:r w:rsidRPr="00510124">
        <w:t xml:space="preserve"> ____ </w:t>
      </w:r>
      <w:r w:rsidRPr="00510124">
        <w:rPr>
          <w:i/>
        </w:rPr>
        <w:t>(количество листов в документе)</w:t>
      </w:r>
      <w:r w:rsidRPr="00510124">
        <w:t>;</w:t>
      </w:r>
    </w:p>
    <w:p w:rsidR="00510124" w:rsidRPr="00510124" w:rsidRDefault="00510124" w:rsidP="00510124">
      <w:pPr>
        <w:tabs>
          <w:tab w:val="num" w:pos="0"/>
        </w:tabs>
        <w:suppressAutoHyphens/>
        <w:spacing w:line="240" w:lineRule="auto"/>
        <w:ind w:firstLine="0"/>
      </w:pPr>
      <w:r w:rsidRPr="00510124">
        <w:t>…………………………………………………………………………………………..</w:t>
      </w:r>
    </w:p>
    <w:p w:rsidR="00257596" w:rsidRDefault="00510124" w:rsidP="00B763E2">
      <w:pPr>
        <w:widowControl/>
        <w:tabs>
          <w:tab w:val="num" w:pos="0"/>
        </w:tabs>
        <w:autoSpaceDE/>
        <w:autoSpaceDN/>
        <w:adjustRightInd/>
        <w:spacing w:line="240" w:lineRule="auto"/>
        <w:ind w:firstLine="0"/>
        <w:rPr>
          <w:b/>
          <w:sz w:val="24"/>
          <w:szCs w:val="24"/>
        </w:rPr>
      </w:pPr>
      <w:proofErr w:type="gramStart"/>
      <w:r w:rsidRPr="00510124">
        <w:rPr>
          <w:lang w:val="en-US"/>
        </w:rPr>
        <w:t>N</w:t>
      </w:r>
      <w:r w:rsidRPr="00510124">
        <w:t xml:space="preserve">.    ___________ </w:t>
      </w:r>
      <w:r w:rsidRPr="00510124">
        <w:rPr>
          <w:i/>
        </w:rPr>
        <w:t>(название документа)</w:t>
      </w:r>
      <w:r w:rsidRPr="00510124">
        <w:t xml:space="preserve"> ____ </w:t>
      </w:r>
      <w:r w:rsidRPr="00510124">
        <w:rPr>
          <w:i/>
        </w:rPr>
        <w:t>(количество листов в документе.)</w:t>
      </w:r>
      <w:proofErr w:type="gramEnd"/>
    </w:p>
    <w:sectPr w:rsidR="00257596" w:rsidSect="00C87A93">
      <w:headerReference w:type="even" r:id="rId12"/>
      <w:footerReference w:type="even" r:id="rId13"/>
      <w:footerReference w:type="first" r:id="rId14"/>
      <w:pgSz w:w="11906" w:h="16838"/>
      <w:pgMar w:top="720" w:right="707" w:bottom="851" w:left="107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5950" w:rsidRDefault="00BD5950">
      <w:r>
        <w:separator/>
      </w:r>
    </w:p>
  </w:endnote>
  <w:endnote w:type="continuationSeparator" w:id="0">
    <w:p w:rsidR="00BD5950" w:rsidRDefault="00BD5950">
      <w:r>
        <w:continuationSeparator/>
      </w:r>
    </w:p>
  </w:endnote>
  <w:endnote w:type="continuationNotice" w:id="1">
    <w:p w:rsidR="00BD5950" w:rsidRDefault="00BD595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ntiqua">
    <w:altName w:val="Times New Roman"/>
    <w:panose1 w:val="00000000000000000000"/>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02FF" w:usb1="4000ACFF" w:usb2="00000001" w:usb3="00000000" w:csb0="0000019F" w:csb1="00000000"/>
  </w:font>
  <w:font w:name="QuantAntiquaC">
    <w:altName w:val="Courier Ne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GaramondNarrowC">
    <w:altName w:val="GaramondNarrowC"/>
    <w:panose1 w:val="00000000000000000000"/>
    <w:charset w:val="CC"/>
    <w:family w:val="roman"/>
    <w:notTrueType/>
    <w:pitch w:val="default"/>
    <w:sig w:usb0="00000201" w:usb1="00000000" w:usb2="00000000" w:usb3="00000000" w:csb0="00000004" w:csb1="00000000"/>
  </w:font>
  <w:font w:name="GaramondC">
    <w:altName w:val="Courier New"/>
    <w:panose1 w:val="00000000000000000000"/>
    <w:charset w:val="00"/>
    <w:family w:val="decorative"/>
    <w:notTrueType/>
    <w:pitch w:val="variable"/>
    <w:sig w:usb0="00000003" w:usb1="00000000" w:usb2="00000000" w:usb3="00000000" w:csb0="00000001" w:csb1="00000000"/>
  </w:font>
  <w:font w:name="IJLCL E+ Helvetica">
    <w:altName w:val="Arial"/>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Condenced">
    <w:altName w:val="Arial"/>
    <w:panose1 w:val="00000000000000000000"/>
    <w:charset w:val="CC"/>
    <w:family w:val="swiss"/>
    <w:notTrueType/>
    <w:pitch w:val="variable"/>
    <w:sig w:usb0="00000203" w:usb1="00000000" w:usb2="00000000" w:usb3="00000000" w:csb0="00000005"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F2" w:rsidRDefault="004E35F2" w:rsidP="00AF4246">
    <w:pPr>
      <w:pStyle w:val="af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E35F2" w:rsidRDefault="004E35F2" w:rsidP="00870731">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F2" w:rsidRDefault="004E35F2" w:rsidP="00870731">
    <w:pPr>
      <w:pStyle w:val="afe"/>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separate"/>
    </w:r>
    <w:r>
      <w:rPr>
        <w:rStyle w:val="afd"/>
      </w:rPr>
      <w:t>72</w:t>
    </w:r>
    <w:r>
      <w:rPr>
        <w:rStyle w:val="afd"/>
      </w:rPr>
      <w:fldChar w:fldCharType="end"/>
    </w:r>
  </w:p>
  <w:p w:rsidR="004E35F2" w:rsidRPr="007A3055" w:rsidRDefault="004E35F2">
    <w:pPr>
      <w:pStyle w:val="afe"/>
      <w:rPr>
        <w:i/>
        <w:sz w:val="16"/>
        <w:szCs w:val="16"/>
      </w:rPr>
    </w:pPr>
    <w:r w:rsidRPr="007A3055">
      <w:rPr>
        <w:i/>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5950" w:rsidRDefault="00BD5950">
      <w:r>
        <w:separator/>
      </w:r>
    </w:p>
  </w:footnote>
  <w:footnote w:type="continuationSeparator" w:id="0">
    <w:p w:rsidR="00BD5950" w:rsidRDefault="00BD5950">
      <w:r>
        <w:continuationSeparator/>
      </w:r>
    </w:p>
  </w:footnote>
  <w:footnote w:type="continuationNotice" w:id="1">
    <w:p w:rsidR="00BD5950" w:rsidRDefault="00BD5950">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5F2" w:rsidRDefault="004E35F2" w:rsidP="00870731">
    <w:pPr>
      <w:pStyle w:val="af7"/>
      <w:framePr w:wrap="around" w:vAnchor="text" w:hAnchor="margin" w:xAlign="right" w:y="1"/>
      <w:rPr>
        <w:rStyle w:val="afd"/>
      </w:rPr>
    </w:pPr>
    <w:r>
      <w:rPr>
        <w:rStyle w:val="afd"/>
      </w:rPr>
      <w:fldChar w:fldCharType="begin"/>
    </w:r>
    <w:r>
      <w:rPr>
        <w:rStyle w:val="afd"/>
      </w:rPr>
      <w:instrText xml:space="preserve">PAGE  </w:instrText>
    </w:r>
    <w:r>
      <w:rPr>
        <w:rStyle w:val="afd"/>
      </w:rPr>
      <w:fldChar w:fldCharType="end"/>
    </w:r>
  </w:p>
  <w:p w:rsidR="004E35F2" w:rsidRDefault="004E35F2" w:rsidP="00870731">
    <w:pPr>
      <w:pStyle w:val="af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D"/>
    <w:multiLevelType w:val="singleLevel"/>
    <w:tmpl w:val="43883DE8"/>
    <w:lvl w:ilvl="0">
      <w:start w:val="1"/>
      <w:numFmt w:val="decimal"/>
      <w:pStyle w:val="4"/>
      <w:lvlText w:val="%1."/>
      <w:lvlJc w:val="left"/>
      <w:pPr>
        <w:tabs>
          <w:tab w:val="num" w:pos="1209"/>
        </w:tabs>
        <w:ind w:left="1209" w:hanging="360"/>
      </w:pPr>
    </w:lvl>
  </w:abstractNum>
  <w:abstractNum w:abstractNumId="2">
    <w:nsid w:val="FFFFFF7E"/>
    <w:multiLevelType w:val="singleLevel"/>
    <w:tmpl w:val="AE823A00"/>
    <w:lvl w:ilvl="0">
      <w:start w:val="1"/>
      <w:numFmt w:val="decimal"/>
      <w:pStyle w:val="3"/>
      <w:lvlText w:val="%1."/>
      <w:lvlJc w:val="left"/>
      <w:pPr>
        <w:tabs>
          <w:tab w:val="num" w:pos="926"/>
        </w:tabs>
        <w:ind w:left="926" w:hanging="360"/>
      </w:pPr>
    </w:lvl>
  </w:abstractNum>
  <w:abstractNum w:abstractNumId="3">
    <w:nsid w:val="FFFFFF7F"/>
    <w:multiLevelType w:val="singleLevel"/>
    <w:tmpl w:val="8CEEFCD4"/>
    <w:lvl w:ilvl="0">
      <w:start w:val="1"/>
      <w:numFmt w:val="decimal"/>
      <w:pStyle w:val="2"/>
      <w:lvlText w:val="%1."/>
      <w:lvlJc w:val="left"/>
      <w:pPr>
        <w:tabs>
          <w:tab w:val="num" w:pos="643"/>
        </w:tabs>
        <w:ind w:left="643" w:hanging="360"/>
      </w:pPr>
    </w:lvl>
  </w:abstractNum>
  <w:abstractNum w:abstractNumId="4">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02F826AC"/>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491E978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2B815F8"/>
    <w:lvl w:ilvl="0">
      <w:start w:val="1"/>
      <w:numFmt w:val="decimal"/>
      <w:pStyle w:val="a"/>
      <w:lvlText w:val="%1."/>
      <w:lvlJc w:val="left"/>
      <w:pPr>
        <w:tabs>
          <w:tab w:val="num" w:pos="360"/>
        </w:tabs>
        <w:ind w:left="360" w:hanging="360"/>
      </w:pPr>
    </w:lvl>
  </w:abstractNum>
  <w:abstractNum w:abstractNumId="9">
    <w:nsid w:val="012B7864"/>
    <w:multiLevelType w:val="multilevel"/>
    <w:tmpl w:val="6330A290"/>
    <w:lvl w:ilvl="0">
      <w:start w:val="3"/>
      <w:numFmt w:val="decimal"/>
      <w:lvlText w:val="%1."/>
      <w:lvlJc w:val="left"/>
      <w:pPr>
        <w:tabs>
          <w:tab w:val="num" w:pos="1230"/>
        </w:tabs>
        <w:ind w:left="1230" w:hanging="1230"/>
      </w:pPr>
      <w:rPr>
        <w:rFonts w:hint="default"/>
      </w:rPr>
    </w:lvl>
    <w:lvl w:ilvl="1">
      <w:start w:val="1"/>
      <w:numFmt w:val="decimal"/>
      <w:lvlText w:val="7.%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0">
    <w:nsid w:val="03521293"/>
    <w:multiLevelType w:val="hybridMultilevel"/>
    <w:tmpl w:val="A1C81064"/>
    <w:lvl w:ilvl="0" w:tplc="1AB25FFC">
      <w:start w:val="1"/>
      <w:numFmt w:val="decimal"/>
      <w:lvlText w:val="%1."/>
      <w:lvlJc w:val="left"/>
      <w:pPr>
        <w:tabs>
          <w:tab w:val="num" w:pos="720"/>
        </w:tabs>
        <w:ind w:left="720" w:hanging="360"/>
      </w:pPr>
    </w:lvl>
    <w:lvl w:ilvl="1" w:tplc="D652AC74">
      <w:numFmt w:val="none"/>
      <w:lvlText w:val=""/>
      <w:lvlJc w:val="left"/>
      <w:pPr>
        <w:tabs>
          <w:tab w:val="num" w:pos="360"/>
        </w:tabs>
      </w:pPr>
    </w:lvl>
    <w:lvl w:ilvl="2" w:tplc="92EE18CE">
      <w:numFmt w:val="none"/>
      <w:lvlText w:val=""/>
      <w:lvlJc w:val="left"/>
      <w:pPr>
        <w:tabs>
          <w:tab w:val="num" w:pos="360"/>
        </w:tabs>
      </w:pPr>
    </w:lvl>
    <w:lvl w:ilvl="3" w:tplc="0CCEA1A2">
      <w:numFmt w:val="none"/>
      <w:lvlText w:val=""/>
      <w:lvlJc w:val="left"/>
      <w:pPr>
        <w:tabs>
          <w:tab w:val="num" w:pos="360"/>
        </w:tabs>
      </w:pPr>
    </w:lvl>
    <w:lvl w:ilvl="4" w:tplc="5A48E758">
      <w:numFmt w:val="none"/>
      <w:lvlText w:val=""/>
      <w:lvlJc w:val="left"/>
      <w:pPr>
        <w:tabs>
          <w:tab w:val="num" w:pos="360"/>
        </w:tabs>
      </w:pPr>
    </w:lvl>
    <w:lvl w:ilvl="5" w:tplc="BC300ED4">
      <w:numFmt w:val="none"/>
      <w:lvlText w:val=""/>
      <w:lvlJc w:val="left"/>
      <w:pPr>
        <w:tabs>
          <w:tab w:val="num" w:pos="360"/>
        </w:tabs>
      </w:pPr>
    </w:lvl>
    <w:lvl w:ilvl="6" w:tplc="45E01F1C">
      <w:numFmt w:val="none"/>
      <w:lvlText w:val=""/>
      <w:lvlJc w:val="left"/>
      <w:pPr>
        <w:tabs>
          <w:tab w:val="num" w:pos="360"/>
        </w:tabs>
      </w:pPr>
    </w:lvl>
    <w:lvl w:ilvl="7" w:tplc="E500BAC2">
      <w:numFmt w:val="none"/>
      <w:lvlText w:val=""/>
      <w:lvlJc w:val="left"/>
      <w:pPr>
        <w:tabs>
          <w:tab w:val="num" w:pos="360"/>
        </w:tabs>
      </w:pPr>
    </w:lvl>
    <w:lvl w:ilvl="8" w:tplc="4BDA3BB2">
      <w:numFmt w:val="none"/>
      <w:lvlText w:val=""/>
      <w:lvlJc w:val="left"/>
      <w:pPr>
        <w:tabs>
          <w:tab w:val="num" w:pos="360"/>
        </w:tabs>
      </w:pPr>
    </w:lvl>
  </w:abstractNum>
  <w:abstractNum w:abstractNumId="11">
    <w:nsid w:val="05D01B62"/>
    <w:multiLevelType w:val="multilevel"/>
    <w:tmpl w:val="FCBC5B9C"/>
    <w:lvl w:ilvl="0">
      <w:start w:val="1"/>
      <w:numFmt w:val="decimal"/>
      <w:lvlText w:val="%1."/>
      <w:lvlJc w:val="left"/>
      <w:pPr>
        <w:tabs>
          <w:tab w:val="num" w:pos="1230"/>
        </w:tabs>
        <w:ind w:left="1230" w:hanging="1230"/>
      </w:pPr>
      <w:rPr>
        <w:rFonts w:hint="default"/>
      </w:rPr>
    </w:lvl>
    <w:lvl w:ilvl="1">
      <w:start w:val="1"/>
      <w:numFmt w:val="decimal"/>
      <w:lvlText w:val="6.%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2">
    <w:nsid w:val="060947FE"/>
    <w:multiLevelType w:val="multilevel"/>
    <w:tmpl w:val="EDBCC6F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287"/>
        </w:tabs>
        <w:ind w:left="1287"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3">
    <w:nsid w:val="14BF1309"/>
    <w:multiLevelType w:val="multilevel"/>
    <w:tmpl w:val="AF3ABD32"/>
    <w:lvl w:ilvl="0">
      <w:start w:val="4"/>
      <w:numFmt w:val="decimal"/>
      <w:lvlText w:val="%1."/>
      <w:lvlJc w:val="left"/>
      <w:pPr>
        <w:tabs>
          <w:tab w:val="num" w:pos="360"/>
        </w:tabs>
        <w:ind w:left="360" w:hanging="360"/>
      </w:pPr>
      <w:rPr>
        <w:rFonts w:hint="default"/>
      </w:rPr>
    </w:lvl>
    <w:lvl w:ilvl="1">
      <w:start w:val="1"/>
      <w:numFmt w:val="none"/>
      <w:lvlText w:val="10.4."/>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508B5"/>
    <w:multiLevelType w:val="multilevel"/>
    <w:tmpl w:val="5F52666E"/>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7E04D5"/>
    <w:multiLevelType w:val="singleLevel"/>
    <w:tmpl w:val="D34A6FD8"/>
    <w:lvl w:ilvl="0">
      <w:start w:val="1"/>
      <w:numFmt w:val="decimal"/>
      <w:pStyle w:val="31"/>
      <w:lvlText w:val="%1."/>
      <w:lvlJc w:val="left"/>
      <w:pPr>
        <w:tabs>
          <w:tab w:val="num" w:pos="360"/>
        </w:tabs>
        <w:ind w:left="360" w:hanging="360"/>
      </w:pPr>
    </w:lvl>
  </w:abstractNum>
  <w:abstractNum w:abstractNumId="16">
    <w:nsid w:val="25E61F63"/>
    <w:multiLevelType w:val="multilevel"/>
    <w:tmpl w:val="FB081476"/>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1.%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7">
    <w:nsid w:val="29803C96"/>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8">
    <w:nsid w:val="2C322E0D"/>
    <w:multiLevelType w:val="multilevel"/>
    <w:tmpl w:val="CE2600CE"/>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decimal"/>
      <w:lvlText w:val="4.%2.%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19">
    <w:nsid w:val="30CC48AB"/>
    <w:multiLevelType w:val="multilevel"/>
    <w:tmpl w:val="0046D876"/>
    <w:lvl w:ilvl="0">
      <w:start w:val="4"/>
      <w:numFmt w:val="decimal"/>
      <w:lvlText w:val="%1."/>
      <w:lvlJc w:val="left"/>
      <w:pPr>
        <w:tabs>
          <w:tab w:val="num" w:pos="360"/>
        </w:tabs>
        <w:ind w:left="360" w:hanging="360"/>
      </w:pPr>
      <w:rPr>
        <w:rFonts w:hint="default"/>
      </w:rPr>
    </w:lvl>
    <w:lvl w:ilvl="1">
      <w:start w:val="1"/>
      <w:numFmt w:val="none"/>
      <w:lvlText w:val="10.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1623512"/>
    <w:multiLevelType w:val="multilevel"/>
    <w:tmpl w:val="7E308686"/>
    <w:lvl w:ilvl="0">
      <w:start w:val="3"/>
      <w:numFmt w:val="decimal"/>
      <w:lvlText w:val="%1."/>
      <w:lvlJc w:val="left"/>
      <w:pPr>
        <w:tabs>
          <w:tab w:val="num" w:pos="360"/>
        </w:tabs>
        <w:ind w:left="360" w:hanging="360"/>
      </w:pPr>
      <w:rPr>
        <w:rFonts w:hint="default"/>
      </w:rPr>
    </w:lvl>
    <w:lvl w:ilvl="1">
      <w:start w:val="1"/>
      <w:numFmt w:val="decimal"/>
      <w:lvlText w:val="8.%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39E41D79"/>
    <w:multiLevelType w:val="hybridMultilevel"/>
    <w:tmpl w:val="A0A08896"/>
    <w:lvl w:ilvl="0" w:tplc="AE462A90">
      <w:start w:val="1"/>
      <w:numFmt w:val="bullet"/>
      <w:pStyle w:val="a0"/>
      <w:lvlText w:val=""/>
      <w:lvlJc w:val="left"/>
      <w:pPr>
        <w:tabs>
          <w:tab w:val="num" w:pos="927"/>
        </w:tabs>
        <w:ind w:left="927" w:hanging="360"/>
      </w:pPr>
      <w:rPr>
        <w:rFonts w:ascii="Symbol" w:hAnsi="Symbol" w:hint="default"/>
      </w:rPr>
    </w:lvl>
    <w:lvl w:ilvl="1" w:tplc="2D963DE2" w:tentative="1">
      <w:start w:val="1"/>
      <w:numFmt w:val="bullet"/>
      <w:lvlText w:val="o"/>
      <w:lvlJc w:val="left"/>
      <w:pPr>
        <w:tabs>
          <w:tab w:val="num" w:pos="2007"/>
        </w:tabs>
        <w:ind w:left="2007" w:hanging="360"/>
      </w:pPr>
      <w:rPr>
        <w:rFonts w:ascii="Courier New" w:hAnsi="Courier New" w:hint="default"/>
      </w:rPr>
    </w:lvl>
    <w:lvl w:ilvl="2" w:tplc="62720726" w:tentative="1">
      <w:start w:val="1"/>
      <w:numFmt w:val="bullet"/>
      <w:lvlText w:val=""/>
      <w:lvlJc w:val="left"/>
      <w:pPr>
        <w:tabs>
          <w:tab w:val="num" w:pos="2727"/>
        </w:tabs>
        <w:ind w:left="2727" w:hanging="360"/>
      </w:pPr>
      <w:rPr>
        <w:rFonts w:ascii="Wingdings" w:hAnsi="Wingdings" w:hint="default"/>
      </w:rPr>
    </w:lvl>
    <w:lvl w:ilvl="3" w:tplc="927AD494" w:tentative="1">
      <w:start w:val="1"/>
      <w:numFmt w:val="bullet"/>
      <w:lvlText w:val=""/>
      <w:lvlJc w:val="left"/>
      <w:pPr>
        <w:tabs>
          <w:tab w:val="num" w:pos="3447"/>
        </w:tabs>
        <w:ind w:left="3447" w:hanging="360"/>
      </w:pPr>
      <w:rPr>
        <w:rFonts w:ascii="Symbol" w:hAnsi="Symbol" w:hint="default"/>
      </w:rPr>
    </w:lvl>
    <w:lvl w:ilvl="4" w:tplc="C9DEFEC6" w:tentative="1">
      <w:start w:val="1"/>
      <w:numFmt w:val="bullet"/>
      <w:lvlText w:val="o"/>
      <w:lvlJc w:val="left"/>
      <w:pPr>
        <w:tabs>
          <w:tab w:val="num" w:pos="4167"/>
        </w:tabs>
        <w:ind w:left="4167" w:hanging="360"/>
      </w:pPr>
      <w:rPr>
        <w:rFonts w:ascii="Courier New" w:hAnsi="Courier New" w:hint="default"/>
      </w:rPr>
    </w:lvl>
    <w:lvl w:ilvl="5" w:tplc="ADE604BE" w:tentative="1">
      <w:start w:val="1"/>
      <w:numFmt w:val="bullet"/>
      <w:lvlText w:val=""/>
      <w:lvlJc w:val="left"/>
      <w:pPr>
        <w:tabs>
          <w:tab w:val="num" w:pos="4887"/>
        </w:tabs>
        <w:ind w:left="4887" w:hanging="360"/>
      </w:pPr>
      <w:rPr>
        <w:rFonts w:ascii="Wingdings" w:hAnsi="Wingdings" w:hint="default"/>
      </w:rPr>
    </w:lvl>
    <w:lvl w:ilvl="6" w:tplc="475CEDC0" w:tentative="1">
      <w:start w:val="1"/>
      <w:numFmt w:val="bullet"/>
      <w:lvlText w:val=""/>
      <w:lvlJc w:val="left"/>
      <w:pPr>
        <w:tabs>
          <w:tab w:val="num" w:pos="5607"/>
        </w:tabs>
        <w:ind w:left="5607" w:hanging="360"/>
      </w:pPr>
      <w:rPr>
        <w:rFonts w:ascii="Symbol" w:hAnsi="Symbol" w:hint="default"/>
      </w:rPr>
    </w:lvl>
    <w:lvl w:ilvl="7" w:tplc="9D543EB2" w:tentative="1">
      <w:start w:val="1"/>
      <w:numFmt w:val="bullet"/>
      <w:lvlText w:val="o"/>
      <w:lvlJc w:val="left"/>
      <w:pPr>
        <w:tabs>
          <w:tab w:val="num" w:pos="6327"/>
        </w:tabs>
        <w:ind w:left="6327" w:hanging="360"/>
      </w:pPr>
      <w:rPr>
        <w:rFonts w:ascii="Courier New" w:hAnsi="Courier New" w:hint="default"/>
      </w:rPr>
    </w:lvl>
    <w:lvl w:ilvl="8" w:tplc="82A0D52A" w:tentative="1">
      <w:start w:val="1"/>
      <w:numFmt w:val="bullet"/>
      <w:lvlText w:val=""/>
      <w:lvlJc w:val="left"/>
      <w:pPr>
        <w:tabs>
          <w:tab w:val="num" w:pos="7047"/>
        </w:tabs>
        <w:ind w:left="7047" w:hanging="360"/>
      </w:pPr>
      <w:rPr>
        <w:rFonts w:ascii="Wingdings" w:hAnsi="Wingdings" w:hint="default"/>
      </w:rPr>
    </w:lvl>
  </w:abstractNum>
  <w:abstractNum w:abstractNumId="22">
    <w:nsid w:val="3A1622B7"/>
    <w:multiLevelType w:val="multilevel"/>
    <w:tmpl w:val="0E90067E"/>
    <w:lvl w:ilvl="0">
      <w:start w:val="10"/>
      <w:numFmt w:val="decimal"/>
      <w:lvlText w:val="%1."/>
      <w:lvlJc w:val="left"/>
      <w:pPr>
        <w:ind w:left="480" w:hanging="480"/>
      </w:pPr>
      <w:rPr>
        <w:rFonts w:hint="default"/>
      </w:rPr>
    </w:lvl>
    <w:lvl w:ilvl="1">
      <w:start w:val="3"/>
      <w:numFmt w:val="decimal"/>
      <w:lvlText w:val="%1.%2."/>
      <w:lvlJc w:val="left"/>
      <w:pPr>
        <w:ind w:left="1104" w:hanging="48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5184" w:hanging="144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792" w:hanging="1800"/>
      </w:pPr>
      <w:rPr>
        <w:rFonts w:hint="default"/>
      </w:rPr>
    </w:lvl>
  </w:abstractNum>
  <w:abstractNum w:abstractNumId="23">
    <w:nsid w:val="3D74479D"/>
    <w:multiLevelType w:val="hybridMultilevel"/>
    <w:tmpl w:val="3428334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E07F1C"/>
    <w:multiLevelType w:val="hybridMultilevel"/>
    <w:tmpl w:val="DD1C19B6"/>
    <w:lvl w:ilvl="0" w:tplc="BDA86CA4">
      <w:start w:val="1"/>
      <w:numFmt w:val="decimal"/>
      <w:lvlText w:val="%1."/>
      <w:lvlJc w:val="left"/>
      <w:pPr>
        <w:tabs>
          <w:tab w:val="num" w:pos="360"/>
        </w:tabs>
        <w:ind w:left="360" w:hanging="360"/>
      </w:pPr>
      <w:rPr>
        <w:sz w:val="22"/>
        <w:szCs w:val="22"/>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3F544A0D"/>
    <w:multiLevelType w:val="hybridMultilevel"/>
    <w:tmpl w:val="35BCBACE"/>
    <w:lvl w:ilvl="0" w:tplc="AAE0E408">
      <w:start w:val="1"/>
      <w:numFmt w:val="bullet"/>
      <w:pStyle w:val="1"/>
      <w:lvlText w:val=""/>
      <w:lvlJc w:val="left"/>
      <w:pPr>
        <w:tabs>
          <w:tab w:val="num" w:pos="1854"/>
        </w:tabs>
        <w:ind w:left="1854" w:hanging="360"/>
      </w:pPr>
      <w:rPr>
        <w:rFonts w:ascii="Symbol" w:hAnsi="Symbol" w:hint="default"/>
      </w:rPr>
    </w:lvl>
    <w:lvl w:ilvl="1" w:tplc="C5B8A8A2" w:tentative="1">
      <w:start w:val="1"/>
      <w:numFmt w:val="bullet"/>
      <w:lvlText w:val="o"/>
      <w:lvlJc w:val="left"/>
      <w:pPr>
        <w:tabs>
          <w:tab w:val="num" w:pos="1440"/>
        </w:tabs>
        <w:ind w:left="1440" w:hanging="360"/>
      </w:pPr>
      <w:rPr>
        <w:rFonts w:ascii="Courier New" w:hAnsi="Courier New" w:cs="Courier New" w:hint="default"/>
      </w:rPr>
    </w:lvl>
    <w:lvl w:ilvl="2" w:tplc="C0807508" w:tentative="1">
      <w:start w:val="1"/>
      <w:numFmt w:val="bullet"/>
      <w:lvlText w:val=""/>
      <w:lvlJc w:val="left"/>
      <w:pPr>
        <w:tabs>
          <w:tab w:val="num" w:pos="2160"/>
        </w:tabs>
        <w:ind w:left="2160" w:hanging="360"/>
      </w:pPr>
      <w:rPr>
        <w:rFonts w:ascii="Wingdings" w:hAnsi="Wingdings" w:hint="default"/>
      </w:rPr>
    </w:lvl>
    <w:lvl w:ilvl="3" w:tplc="2E74840A" w:tentative="1">
      <w:start w:val="1"/>
      <w:numFmt w:val="bullet"/>
      <w:lvlText w:val=""/>
      <w:lvlJc w:val="left"/>
      <w:pPr>
        <w:tabs>
          <w:tab w:val="num" w:pos="2880"/>
        </w:tabs>
        <w:ind w:left="2880" w:hanging="360"/>
      </w:pPr>
      <w:rPr>
        <w:rFonts w:ascii="Symbol" w:hAnsi="Symbol" w:hint="default"/>
      </w:rPr>
    </w:lvl>
    <w:lvl w:ilvl="4" w:tplc="0FF801F0" w:tentative="1">
      <w:start w:val="1"/>
      <w:numFmt w:val="bullet"/>
      <w:lvlText w:val="o"/>
      <w:lvlJc w:val="left"/>
      <w:pPr>
        <w:tabs>
          <w:tab w:val="num" w:pos="3600"/>
        </w:tabs>
        <w:ind w:left="3600" w:hanging="360"/>
      </w:pPr>
      <w:rPr>
        <w:rFonts w:ascii="Courier New" w:hAnsi="Courier New" w:cs="Courier New" w:hint="default"/>
      </w:rPr>
    </w:lvl>
    <w:lvl w:ilvl="5" w:tplc="A232C394" w:tentative="1">
      <w:start w:val="1"/>
      <w:numFmt w:val="bullet"/>
      <w:lvlText w:val=""/>
      <w:lvlJc w:val="left"/>
      <w:pPr>
        <w:tabs>
          <w:tab w:val="num" w:pos="4320"/>
        </w:tabs>
        <w:ind w:left="4320" w:hanging="360"/>
      </w:pPr>
      <w:rPr>
        <w:rFonts w:ascii="Wingdings" w:hAnsi="Wingdings" w:hint="default"/>
      </w:rPr>
    </w:lvl>
    <w:lvl w:ilvl="6" w:tplc="C090FA42" w:tentative="1">
      <w:start w:val="1"/>
      <w:numFmt w:val="bullet"/>
      <w:lvlText w:val=""/>
      <w:lvlJc w:val="left"/>
      <w:pPr>
        <w:tabs>
          <w:tab w:val="num" w:pos="5040"/>
        </w:tabs>
        <w:ind w:left="5040" w:hanging="360"/>
      </w:pPr>
      <w:rPr>
        <w:rFonts w:ascii="Symbol" w:hAnsi="Symbol" w:hint="default"/>
      </w:rPr>
    </w:lvl>
    <w:lvl w:ilvl="7" w:tplc="69D0B1A8" w:tentative="1">
      <w:start w:val="1"/>
      <w:numFmt w:val="bullet"/>
      <w:lvlText w:val="o"/>
      <w:lvlJc w:val="left"/>
      <w:pPr>
        <w:tabs>
          <w:tab w:val="num" w:pos="5760"/>
        </w:tabs>
        <w:ind w:left="5760" w:hanging="360"/>
      </w:pPr>
      <w:rPr>
        <w:rFonts w:ascii="Courier New" w:hAnsi="Courier New" w:cs="Courier New" w:hint="default"/>
      </w:rPr>
    </w:lvl>
    <w:lvl w:ilvl="8" w:tplc="E7EE14DC" w:tentative="1">
      <w:start w:val="1"/>
      <w:numFmt w:val="bullet"/>
      <w:lvlText w:val=""/>
      <w:lvlJc w:val="left"/>
      <w:pPr>
        <w:tabs>
          <w:tab w:val="num" w:pos="6480"/>
        </w:tabs>
        <w:ind w:left="6480" w:hanging="360"/>
      </w:pPr>
      <w:rPr>
        <w:rFonts w:ascii="Wingdings" w:hAnsi="Wingdings" w:hint="default"/>
      </w:rPr>
    </w:lvl>
  </w:abstractNum>
  <w:abstractNum w:abstractNumId="26">
    <w:nsid w:val="3F8171B6"/>
    <w:multiLevelType w:val="hybridMultilevel"/>
    <w:tmpl w:val="3EBAB698"/>
    <w:lvl w:ilvl="0" w:tplc="544C838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7">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szCs w:val="16"/>
      </w:rPr>
    </w:lvl>
    <w:lvl w:ilvl="1" w:tplc="FFFFFFFF">
      <w:numFmt w:val="bullet"/>
      <w:lvlText w:val="-"/>
      <w:lvlJc w:val="left"/>
      <w:pPr>
        <w:tabs>
          <w:tab w:val="num" w:pos="1080"/>
        </w:tabs>
        <w:ind w:left="1080" w:hanging="360"/>
      </w:pPr>
      <w:rPr>
        <w:rFonts w:ascii="Times New Roman" w:eastAsia="Times New Roman" w:hAnsi="Times New Roman"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8">
    <w:nsid w:val="4EA1491E"/>
    <w:multiLevelType w:val="multilevel"/>
    <w:tmpl w:val="A37671A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50B27BDA"/>
    <w:multiLevelType w:val="multilevel"/>
    <w:tmpl w:val="21AAD090"/>
    <w:lvl w:ilvl="0">
      <w:start w:val="4"/>
      <w:numFmt w:val="none"/>
      <w:lvlText w:val="10."/>
      <w:lvlJc w:val="left"/>
      <w:pPr>
        <w:tabs>
          <w:tab w:val="num" w:pos="360"/>
        </w:tabs>
        <w:ind w:left="360" w:hanging="360"/>
      </w:pPr>
      <w:rPr>
        <w:rFonts w:hint="default"/>
      </w:rPr>
    </w:lvl>
    <w:lvl w:ilvl="1">
      <w:start w:val="1"/>
      <w:numFmt w:val="decimal"/>
      <w:lvlText w:val="10.%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0CE3BE4"/>
    <w:multiLevelType w:val="multilevel"/>
    <w:tmpl w:val="C8F28722"/>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1">
    <w:nsid w:val="52152F6E"/>
    <w:multiLevelType w:val="hybridMultilevel"/>
    <w:tmpl w:val="888E3D4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2">
    <w:nsid w:val="52695126"/>
    <w:multiLevelType w:val="hybridMultilevel"/>
    <w:tmpl w:val="0A1C4358"/>
    <w:lvl w:ilvl="0" w:tplc="1FAC736A">
      <w:start w:val="1"/>
      <w:numFmt w:val="bullet"/>
      <w:pStyle w:val="10"/>
      <w:lvlText w:val=""/>
      <w:lvlJc w:val="left"/>
      <w:pPr>
        <w:tabs>
          <w:tab w:val="num" w:pos="709"/>
        </w:tabs>
        <w:ind w:left="709" w:hanging="284"/>
      </w:pPr>
      <w:rPr>
        <w:rFonts w:ascii="Symbol" w:hAnsi="Symbol" w:hint="default"/>
        <w:color w:val="auto"/>
      </w:rPr>
    </w:lvl>
    <w:lvl w:ilvl="1" w:tplc="448C1BC2" w:tentative="1">
      <w:start w:val="1"/>
      <w:numFmt w:val="bullet"/>
      <w:lvlText w:val="o"/>
      <w:lvlJc w:val="left"/>
      <w:pPr>
        <w:tabs>
          <w:tab w:val="num" w:pos="1440"/>
        </w:tabs>
        <w:ind w:left="1440" w:hanging="360"/>
      </w:pPr>
      <w:rPr>
        <w:rFonts w:ascii="Courier New" w:hAnsi="Courier New" w:cs="Courier New" w:hint="default"/>
      </w:rPr>
    </w:lvl>
    <w:lvl w:ilvl="2" w:tplc="2C587FF4" w:tentative="1">
      <w:start w:val="1"/>
      <w:numFmt w:val="bullet"/>
      <w:lvlText w:val=""/>
      <w:lvlJc w:val="left"/>
      <w:pPr>
        <w:tabs>
          <w:tab w:val="num" w:pos="2160"/>
        </w:tabs>
        <w:ind w:left="2160" w:hanging="360"/>
      </w:pPr>
      <w:rPr>
        <w:rFonts w:ascii="Wingdings" w:hAnsi="Wingdings" w:hint="default"/>
      </w:rPr>
    </w:lvl>
    <w:lvl w:ilvl="3" w:tplc="22E62F8C" w:tentative="1">
      <w:start w:val="1"/>
      <w:numFmt w:val="bullet"/>
      <w:lvlText w:val=""/>
      <w:lvlJc w:val="left"/>
      <w:pPr>
        <w:tabs>
          <w:tab w:val="num" w:pos="2880"/>
        </w:tabs>
        <w:ind w:left="2880" w:hanging="360"/>
      </w:pPr>
      <w:rPr>
        <w:rFonts w:ascii="Symbol" w:hAnsi="Symbol" w:hint="default"/>
      </w:rPr>
    </w:lvl>
    <w:lvl w:ilvl="4" w:tplc="70BE8930" w:tentative="1">
      <w:start w:val="1"/>
      <w:numFmt w:val="bullet"/>
      <w:lvlText w:val="o"/>
      <w:lvlJc w:val="left"/>
      <w:pPr>
        <w:tabs>
          <w:tab w:val="num" w:pos="3600"/>
        </w:tabs>
        <w:ind w:left="3600" w:hanging="360"/>
      </w:pPr>
      <w:rPr>
        <w:rFonts w:ascii="Courier New" w:hAnsi="Courier New" w:cs="Courier New" w:hint="default"/>
      </w:rPr>
    </w:lvl>
    <w:lvl w:ilvl="5" w:tplc="8D4E8356" w:tentative="1">
      <w:start w:val="1"/>
      <w:numFmt w:val="bullet"/>
      <w:lvlText w:val=""/>
      <w:lvlJc w:val="left"/>
      <w:pPr>
        <w:tabs>
          <w:tab w:val="num" w:pos="4320"/>
        </w:tabs>
        <w:ind w:left="4320" w:hanging="360"/>
      </w:pPr>
      <w:rPr>
        <w:rFonts w:ascii="Wingdings" w:hAnsi="Wingdings" w:hint="default"/>
      </w:rPr>
    </w:lvl>
    <w:lvl w:ilvl="6" w:tplc="F844D0B6" w:tentative="1">
      <w:start w:val="1"/>
      <w:numFmt w:val="bullet"/>
      <w:lvlText w:val=""/>
      <w:lvlJc w:val="left"/>
      <w:pPr>
        <w:tabs>
          <w:tab w:val="num" w:pos="5040"/>
        </w:tabs>
        <w:ind w:left="5040" w:hanging="360"/>
      </w:pPr>
      <w:rPr>
        <w:rFonts w:ascii="Symbol" w:hAnsi="Symbol" w:hint="default"/>
      </w:rPr>
    </w:lvl>
    <w:lvl w:ilvl="7" w:tplc="9308392C" w:tentative="1">
      <w:start w:val="1"/>
      <w:numFmt w:val="bullet"/>
      <w:lvlText w:val="o"/>
      <w:lvlJc w:val="left"/>
      <w:pPr>
        <w:tabs>
          <w:tab w:val="num" w:pos="5760"/>
        </w:tabs>
        <w:ind w:left="5760" w:hanging="360"/>
      </w:pPr>
      <w:rPr>
        <w:rFonts w:ascii="Courier New" w:hAnsi="Courier New" w:cs="Courier New" w:hint="default"/>
      </w:rPr>
    </w:lvl>
    <w:lvl w:ilvl="8" w:tplc="A74A3564" w:tentative="1">
      <w:start w:val="1"/>
      <w:numFmt w:val="bullet"/>
      <w:lvlText w:val=""/>
      <w:lvlJc w:val="left"/>
      <w:pPr>
        <w:tabs>
          <w:tab w:val="num" w:pos="6480"/>
        </w:tabs>
        <w:ind w:left="6480" w:hanging="360"/>
      </w:pPr>
      <w:rPr>
        <w:rFonts w:ascii="Wingdings" w:hAnsi="Wingdings" w:hint="default"/>
      </w:rPr>
    </w:lvl>
  </w:abstractNum>
  <w:abstractNum w:abstractNumId="33">
    <w:nsid w:val="54323D27"/>
    <w:multiLevelType w:val="multilevel"/>
    <w:tmpl w:val="2336595A"/>
    <w:lvl w:ilvl="0">
      <w:start w:val="10"/>
      <w:numFmt w:val="decimal"/>
      <w:lvlText w:val="%1."/>
      <w:lvlJc w:val="left"/>
      <w:pPr>
        <w:ind w:left="480" w:hanging="480"/>
      </w:pPr>
      <w:rPr>
        <w:rFonts w:hint="default"/>
      </w:rPr>
    </w:lvl>
    <w:lvl w:ilvl="1">
      <w:start w:val="4"/>
      <w:numFmt w:val="decimal"/>
      <w:lvlText w:val="%1.%2."/>
      <w:lvlJc w:val="left"/>
      <w:pPr>
        <w:ind w:left="764"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853421A"/>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5B8370FD"/>
    <w:multiLevelType w:val="hybridMultilevel"/>
    <w:tmpl w:val="0730FEDE"/>
    <w:lvl w:ilvl="0" w:tplc="30A8F78E">
      <w:start w:val="5"/>
      <w:numFmt w:val="decimal"/>
      <w:lvlText w:val="%1."/>
      <w:lvlJc w:val="left"/>
      <w:pPr>
        <w:tabs>
          <w:tab w:val="num" w:pos="1065"/>
        </w:tabs>
        <w:ind w:left="1065" w:hanging="705"/>
      </w:pPr>
      <w:rPr>
        <w:rFonts w:hint="default"/>
      </w:rPr>
    </w:lvl>
    <w:lvl w:ilvl="1" w:tplc="9982AD7A">
      <w:numFmt w:val="none"/>
      <w:lvlText w:val=""/>
      <w:lvlJc w:val="left"/>
      <w:pPr>
        <w:tabs>
          <w:tab w:val="num" w:pos="360"/>
        </w:tabs>
      </w:pPr>
    </w:lvl>
    <w:lvl w:ilvl="2" w:tplc="B0426DAC">
      <w:numFmt w:val="none"/>
      <w:lvlText w:val=""/>
      <w:lvlJc w:val="left"/>
      <w:pPr>
        <w:tabs>
          <w:tab w:val="num" w:pos="360"/>
        </w:tabs>
      </w:pPr>
    </w:lvl>
    <w:lvl w:ilvl="3" w:tplc="CBA4E18C">
      <w:numFmt w:val="none"/>
      <w:lvlText w:val=""/>
      <w:lvlJc w:val="left"/>
      <w:pPr>
        <w:tabs>
          <w:tab w:val="num" w:pos="360"/>
        </w:tabs>
      </w:pPr>
    </w:lvl>
    <w:lvl w:ilvl="4" w:tplc="7A208E42">
      <w:numFmt w:val="none"/>
      <w:lvlText w:val=""/>
      <w:lvlJc w:val="left"/>
      <w:pPr>
        <w:tabs>
          <w:tab w:val="num" w:pos="360"/>
        </w:tabs>
      </w:pPr>
    </w:lvl>
    <w:lvl w:ilvl="5" w:tplc="16DC370E">
      <w:numFmt w:val="none"/>
      <w:lvlText w:val=""/>
      <w:lvlJc w:val="left"/>
      <w:pPr>
        <w:tabs>
          <w:tab w:val="num" w:pos="360"/>
        </w:tabs>
      </w:pPr>
    </w:lvl>
    <w:lvl w:ilvl="6" w:tplc="8732032A">
      <w:numFmt w:val="none"/>
      <w:lvlText w:val=""/>
      <w:lvlJc w:val="left"/>
      <w:pPr>
        <w:tabs>
          <w:tab w:val="num" w:pos="360"/>
        </w:tabs>
      </w:pPr>
    </w:lvl>
    <w:lvl w:ilvl="7" w:tplc="A4DC1E90">
      <w:numFmt w:val="none"/>
      <w:lvlText w:val=""/>
      <w:lvlJc w:val="left"/>
      <w:pPr>
        <w:tabs>
          <w:tab w:val="num" w:pos="360"/>
        </w:tabs>
      </w:pPr>
    </w:lvl>
    <w:lvl w:ilvl="8" w:tplc="02026F46">
      <w:numFmt w:val="none"/>
      <w:lvlText w:val=""/>
      <w:lvlJc w:val="left"/>
      <w:pPr>
        <w:tabs>
          <w:tab w:val="num" w:pos="360"/>
        </w:tabs>
      </w:pPr>
    </w:lvl>
  </w:abstractNum>
  <w:abstractNum w:abstractNumId="36">
    <w:nsid w:val="5E302F40"/>
    <w:multiLevelType w:val="multilevel"/>
    <w:tmpl w:val="4F001A10"/>
    <w:lvl w:ilvl="0">
      <w:start w:val="1"/>
      <w:numFmt w:val="decimal"/>
      <w:lvlText w:val="%1."/>
      <w:lvlJc w:val="left"/>
      <w:pPr>
        <w:tabs>
          <w:tab w:val="num" w:pos="1230"/>
        </w:tabs>
        <w:ind w:left="1230" w:hanging="1230"/>
      </w:pPr>
      <w:rPr>
        <w:rFonts w:hint="default"/>
      </w:rPr>
    </w:lvl>
    <w:lvl w:ilvl="1">
      <w:start w:val="1"/>
      <w:numFmt w:val="decimal"/>
      <w:lvlText w:val="5.%2."/>
      <w:lvlJc w:val="left"/>
      <w:pPr>
        <w:tabs>
          <w:tab w:val="num" w:pos="747"/>
        </w:tabs>
        <w:ind w:left="747" w:hanging="540"/>
      </w:pPr>
      <w:rPr>
        <w:rFonts w:hint="default"/>
      </w:rPr>
    </w:lvl>
    <w:lvl w:ilvl="2">
      <w:start w:val="1"/>
      <w:numFmt w:val="decimal"/>
      <w:lvlText w:val="4.3.%3."/>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7">
    <w:nsid w:val="5E60517F"/>
    <w:multiLevelType w:val="multilevel"/>
    <w:tmpl w:val="DBD62DBA"/>
    <w:lvl w:ilvl="0">
      <w:start w:val="1"/>
      <w:numFmt w:val="decimal"/>
      <w:lvlText w:val="%1."/>
      <w:lvlJc w:val="left"/>
      <w:pPr>
        <w:tabs>
          <w:tab w:val="num" w:pos="1230"/>
        </w:tabs>
        <w:ind w:left="1230" w:hanging="1230"/>
      </w:pPr>
      <w:rPr>
        <w:rFonts w:hint="default"/>
      </w:rPr>
    </w:lvl>
    <w:lvl w:ilvl="1">
      <w:start w:val="1"/>
      <w:numFmt w:val="decimal"/>
      <w:lvlText w:val="4.%2."/>
      <w:lvlJc w:val="left"/>
      <w:pPr>
        <w:tabs>
          <w:tab w:val="num" w:pos="747"/>
        </w:tabs>
        <w:ind w:left="747" w:hanging="540"/>
      </w:pPr>
      <w:rPr>
        <w:rFonts w:hint="default"/>
      </w:rPr>
    </w:lvl>
    <w:lvl w:ilvl="2">
      <w:start w:val="1"/>
      <w:numFmt w:val="none"/>
      <w:lvlText w:val="4.4.1."/>
      <w:lvlJc w:val="left"/>
      <w:pPr>
        <w:tabs>
          <w:tab w:val="num" w:pos="1134"/>
        </w:tabs>
        <w:ind w:left="1134" w:hanging="720"/>
      </w:pPr>
      <w:rPr>
        <w:rFonts w:hint="default"/>
      </w:rPr>
    </w:lvl>
    <w:lvl w:ilvl="3">
      <w:start w:val="1"/>
      <w:numFmt w:val="decimal"/>
      <w:lvlText w:val="%1.%2.%3.%4."/>
      <w:lvlJc w:val="left"/>
      <w:pPr>
        <w:tabs>
          <w:tab w:val="num" w:pos="1341"/>
        </w:tabs>
        <w:ind w:left="1341" w:hanging="720"/>
      </w:pPr>
      <w:rPr>
        <w:rFonts w:hint="default"/>
      </w:rPr>
    </w:lvl>
    <w:lvl w:ilvl="4">
      <w:start w:val="1"/>
      <w:numFmt w:val="decimal"/>
      <w:lvlText w:val="%1.%2.%3.%4.%5."/>
      <w:lvlJc w:val="left"/>
      <w:pPr>
        <w:tabs>
          <w:tab w:val="num" w:pos="1908"/>
        </w:tabs>
        <w:ind w:left="1908" w:hanging="1080"/>
      </w:pPr>
      <w:rPr>
        <w:rFonts w:hint="default"/>
      </w:rPr>
    </w:lvl>
    <w:lvl w:ilvl="5">
      <w:start w:val="1"/>
      <w:numFmt w:val="decimal"/>
      <w:lvlText w:val="%1.%2.%3.%4.%5.%6."/>
      <w:lvlJc w:val="left"/>
      <w:pPr>
        <w:tabs>
          <w:tab w:val="num" w:pos="2115"/>
        </w:tabs>
        <w:ind w:left="2115" w:hanging="1080"/>
      </w:pPr>
      <w:rPr>
        <w:rFonts w:hint="default"/>
      </w:rPr>
    </w:lvl>
    <w:lvl w:ilvl="6">
      <w:start w:val="1"/>
      <w:numFmt w:val="decimal"/>
      <w:lvlText w:val="%1.%2.%3.%4.%5.%6.%7."/>
      <w:lvlJc w:val="left"/>
      <w:pPr>
        <w:tabs>
          <w:tab w:val="num" w:pos="2682"/>
        </w:tabs>
        <w:ind w:left="2682" w:hanging="1440"/>
      </w:pPr>
      <w:rPr>
        <w:rFonts w:hint="default"/>
      </w:rPr>
    </w:lvl>
    <w:lvl w:ilvl="7">
      <w:start w:val="1"/>
      <w:numFmt w:val="decimal"/>
      <w:lvlText w:val="%1.%2.%3.%4.%5.%6.%7.%8."/>
      <w:lvlJc w:val="left"/>
      <w:pPr>
        <w:tabs>
          <w:tab w:val="num" w:pos="2889"/>
        </w:tabs>
        <w:ind w:left="2889" w:hanging="1440"/>
      </w:pPr>
      <w:rPr>
        <w:rFonts w:hint="default"/>
      </w:rPr>
    </w:lvl>
    <w:lvl w:ilvl="8">
      <w:start w:val="1"/>
      <w:numFmt w:val="decimal"/>
      <w:lvlText w:val="%1.%2.%3.%4.%5.%6.%7.%8.%9."/>
      <w:lvlJc w:val="left"/>
      <w:pPr>
        <w:tabs>
          <w:tab w:val="num" w:pos="3456"/>
        </w:tabs>
        <w:ind w:left="3456" w:hanging="1800"/>
      </w:pPr>
      <w:rPr>
        <w:rFonts w:hint="default"/>
      </w:rPr>
    </w:lvl>
  </w:abstractNum>
  <w:abstractNum w:abstractNumId="38">
    <w:nsid w:val="5FC43A1D"/>
    <w:multiLevelType w:val="multilevel"/>
    <w:tmpl w:val="716A4994"/>
    <w:lvl w:ilvl="0">
      <w:start w:val="7"/>
      <w:numFmt w:val="decimal"/>
      <w:lvlText w:val="%1."/>
      <w:lvlJc w:val="left"/>
      <w:pPr>
        <w:tabs>
          <w:tab w:val="num" w:pos="360"/>
        </w:tabs>
        <w:ind w:left="360" w:hanging="360"/>
      </w:pPr>
      <w:rPr>
        <w:rFonts w:hint="default"/>
      </w:rPr>
    </w:lvl>
    <w:lvl w:ilvl="1">
      <w:start w:val="2"/>
      <w:numFmt w:val="decimal"/>
      <w:lvlRestart w:val="0"/>
      <w:pStyle w:val="a1"/>
      <w:lvlText w:val="7.%2."/>
      <w:lvlJc w:val="left"/>
      <w:pPr>
        <w:tabs>
          <w:tab w:val="num" w:pos="792"/>
        </w:tabs>
        <w:ind w:left="0" w:firstLine="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nsid w:val="60DA57E9"/>
    <w:multiLevelType w:val="multilevel"/>
    <w:tmpl w:val="3C701D4C"/>
    <w:lvl w:ilvl="0">
      <w:start w:val="1"/>
      <w:numFmt w:val="decimal"/>
      <w:lvlText w:val="%1."/>
      <w:lvlJc w:val="left"/>
      <w:pPr>
        <w:tabs>
          <w:tab w:val="num" w:pos="360"/>
        </w:tabs>
        <w:ind w:left="360" w:hanging="360"/>
      </w:pPr>
      <w:rPr>
        <w:rFonts w:hint="default"/>
      </w:rPr>
    </w:lvl>
    <w:lvl w:ilvl="1">
      <w:start w:val="1"/>
      <w:numFmt w:val="decimal"/>
      <w:lvlText w:val="3.%2."/>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nsid w:val="60F9719B"/>
    <w:multiLevelType w:val="multilevel"/>
    <w:tmpl w:val="2E944EE8"/>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1245"/>
        </w:tabs>
        <w:ind w:left="124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61BE14A2"/>
    <w:multiLevelType w:val="multilevel"/>
    <w:tmpl w:val="BC3E3EA8"/>
    <w:lvl w:ilvl="0">
      <w:start w:val="3"/>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1D74310"/>
    <w:multiLevelType w:val="hybridMultilevel"/>
    <w:tmpl w:val="F9B67AA4"/>
    <w:lvl w:ilvl="0" w:tplc="4DDEB04C">
      <w:start w:val="1"/>
      <w:numFmt w:val="bullet"/>
      <w:pStyle w:val="a2"/>
      <w:lvlText w:val=""/>
      <w:lvlJc w:val="left"/>
      <w:pPr>
        <w:tabs>
          <w:tab w:val="num" w:pos="1428"/>
        </w:tabs>
        <w:ind w:left="1428" w:hanging="360"/>
      </w:pPr>
      <w:rPr>
        <w:rFonts w:ascii="Symbol" w:hAnsi="Symbol" w:hint="default"/>
      </w:rPr>
    </w:lvl>
    <w:lvl w:ilvl="1" w:tplc="04190019" w:tentative="1">
      <w:start w:val="1"/>
      <w:numFmt w:val="bullet"/>
      <w:lvlText w:val="o"/>
      <w:lvlJc w:val="left"/>
      <w:pPr>
        <w:tabs>
          <w:tab w:val="num" w:pos="2148"/>
        </w:tabs>
        <w:ind w:left="2148" w:hanging="360"/>
      </w:pPr>
      <w:rPr>
        <w:rFonts w:ascii="Courier New" w:hAnsi="Courier New" w:hint="default"/>
      </w:rPr>
    </w:lvl>
    <w:lvl w:ilvl="2" w:tplc="0419001B" w:tentative="1">
      <w:start w:val="1"/>
      <w:numFmt w:val="bullet"/>
      <w:lvlText w:val=""/>
      <w:lvlJc w:val="left"/>
      <w:pPr>
        <w:tabs>
          <w:tab w:val="num" w:pos="2868"/>
        </w:tabs>
        <w:ind w:left="2868" w:hanging="360"/>
      </w:pPr>
      <w:rPr>
        <w:rFonts w:ascii="Wingdings" w:hAnsi="Wingdings" w:hint="default"/>
      </w:rPr>
    </w:lvl>
    <w:lvl w:ilvl="3" w:tplc="0419000F" w:tentative="1">
      <w:start w:val="1"/>
      <w:numFmt w:val="bullet"/>
      <w:lvlText w:val=""/>
      <w:lvlJc w:val="left"/>
      <w:pPr>
        <w:tabs>
          <w:tab w:val="num" w:pos="3588"/>
        </w:tabs>
        <w:ind w:left="3588" w:hanging="360"/>
      </w:pPr>
      <w:rPr>
        <w:rFonts w:ascii="Symbol" w:hAnsi="Symbol" w:hint="default"/>
      </w:rPr>
    </w:lvl>
    <w:lvl w:ilvl="4" w:tplc="04190019" w:tentative="1">
      <w:start w:val="1"/>
      <w:numFmt w:val="bullet"/>
      <w:lvlText w:val="o"/>
      <w:lvlJc w:val="left"/>
      <w:pPr>
        <w:tabs>
          <w:tab w:val="num" w:pos="4308"/>
        </w:tabs>
        <w:ind w:left="4308" w:hanging="360"/>
      </w:pPr>
      <w:rPr>
        <w:rFonts w:ascii="Courier New" w:hAnsi="Courier New" w:hint="default"/>
      </w:rPr>
    </w:lvl>
    <w:lvl w:ilvl="5" w:tplc="0419001B" w:tentative="1">
      <w:start w:val="1"/>
      <w:numFmt w:val="bullet"/>
      <w:lvlText w:val=""/>
      <w:lvlJc w:val="left"/>
      <w:pPr>
        <w:tabs>
          <w:tab w:val="num" w:pos="5028"/>
        </w:tabs>
        <w:ind w:left="5028" w:hanging="360"/>
      </w:pPr>
      <w:rPr>
        <w:rFonts w:ascii="Wingdings" w:hAnsi="Wingdings" w:hint="default"/>
      </w:rPr>
    </w:lvl>
    <w:lvl w:ilvl="6" w:tplc="0419000F" w:tentative="1">
      <w:start w:val="1"/>
      <w:numFmt w:val="bullet"/>
      <w:lvlText w:val=""/>
      <w:lvlJc w:val="left"/>
      <w:pPr>
        <w:tabs>
          <w:tab w:val="num" w:pos="5748"/>
        </w:tabs>
        <w:ind w:left="5748" w:hanging="360"/>
      </w:pPr>
      <w:rPr>
        <w:rFonts w:ascii="Symbol" w:hAnsi="Symbol" w:hint="default"/>
      </w:rPr>
    </w:lvl>
    <w:lvl w:ilvl="7" w:tplc="04190019" w:tentative="1">
      <w:start w:val="1"/>
      <w:numFmt w:val="bullet"/>
      <w:lvlText w:val="o"/>
      <w:lvlJc w:val="left"/>
      <w:pPr>
        <w:tabs>
          <w:tab w:val="num" w:pos="6468"/>
        </w:tabs>
        <w:ind w:left="6468" w:hanging="360"/>
      </w:pPr>
      <w:rPr>
        <w:rFonts w:ascii="Courier New" w:hAnsi="Courier New" w:hint="default"/>
      </w:rPr>
    </w:lvl>
    <w:lvl w:ilvl="8" w:tplc="0419001B" w:tentative="1">
      <w:start w:val="1"/>
      <w:numFmt w:val="bullet"/>
      <w:lvlText w:val=""/>
      <w:lvlJc w:val="left"/>
      <w:pPr>
        <w:tabs>
          <w:tab w:val="num" w:pos="7188"/>
        </w:tabs>
        <w:ind w:left="7188" w:hanging="360"/>
      </w:pPr>
      <w:rPr>
        <w:rFonts w:ascii="Wingdings" w:hAnsi="Wingdings" w:hint="default"/>
      </w:rPr>
    </w:lvl>
  </w:abstractNum>
  <w:abstractNum w:abstractNumId="43">
    <w:nsid w:val="64FA0816"/>
    <w:multiLevelType w:val="multilevel"/>
    <w:tmpl w:val="34C49B68"/>
    <w:lvl w:ilvl="0">
      <w:start w:val="1"/>
      <w:numFmt w:val="decimal"/>
      <w:lvlText w:val="%1."/>
      <w:lvlJc w:val="left"/>
      <w:pPr>
        <w:tabs>
          <w:tab w:val="num" w:pos="360"/>
        </w:tabs>
        <w:ind w:left="360" w:hanging="360"/>
      </w:pPr>
      <w:rPr>
        <w:rFonts w:hint="default"/>
      </w:rPr>
    </w:lvl>
    <w:lvl w:ilvl="1">
      <w:start w:val="1"/>
      <w:numFmt w:val="decimal"/>
      <w:lvlText w:val="5.%2."/>
      <w:lvlJc w:val="left"/>
      <w:pPr>
        <w:tabs>
          <w:tab w:val="num" w:pos="1260"/>
        </w:tabs>
        <w:ind w:left="12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669700DF"/>
    <w:multiLevelType w:val="hybridMultilevel"/>
    <w:tmpl w:val="4CAA8F2C"/>
    <w:lvl w:ilvl="0" w:tplc="A8708386">
      <w:start w:val="1"/>
      <w:numFmt w:val="bullet"/>
      <w:pStyle w:val="12"/>
      <w:lvlText w:val=""/>
      <w:lvlJc w:val="left"/>
      <w:pPr>
        <w:tabs>
          <w:tab w:val="num" w:pos="0"/>
        </w:tabs>
        <w:ind w:left="0" w:firstLine="0"/>
      </w:pPr>
      <w:rPr>
        <w:rFonts w:ascii="Symbol" w:hAnsi="Symbol" w:hint="default"/>
      </w:rPr>
    </w:lvl>
    <w:lvl w:ilvl="1" w:tplc="CFF22D5C">
      <w:start w:val="1"/>
      <w:numFmt w:val="bullet"/>
      <w:lvlText w:val="-"/>
      <w:lvlJc w:val="left"/>
      <w:pPr>
        <w:tabs>
          <w:tab w:val="num" w:pos="1080"/>
        </w:tabs>
        <w:ind w:left="967" w:firstLine="113"/>
      </w:pPr>
      <w:rPr>
        <w:rFonts w:ascii="Times New Roman" w:hAnsi="Times New Roman" w:cs="Times New Roman" w:hint="default"/>
        <w:b w:val="0"/>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699E3236"/>
    <w:multiLevelType w:val="hybridMultilevel"/>
    <w:tmpl w:val="0D34E2B2"/>
    <w:lvl w:ilvl="0" w:tplc="1D046EC2">
      <w:start w:val="1"/>
      <w:numFmt w:val="bullet"/>
      <w:pStyle w:val="StyleBodyTextJustifiedBefore5ptAfter5pt"/>
      <w:lvlText w:val=""/>
      <w:lvlJc w:val="left"/>
      <w:pPr>
        <w:tabs>
          <w:tab w:val="num" w:pos="360"/>
        </w:tabs>
        <w:ind w:left="360" w:hanging="360"/>
      </w:pPr>
      <w:rPr>
        <w:rFonts w:ascii="Symbol" w:hAnsi="Symbol" w:hint="default"/>
        <w:sz w:val="16"/>
        <w:szCs w:val="16"/>
      </w:rPr>
    </w:lvl>
    <w:lvl w:ilvl="1" w:tplc="68424D36">
      <w:start w:val="1"/>
      <w:numFmt w:val="bullet"/>
      <w:lvlText w:val="o"/>
      <w:lvlJc w:val="left"/>
      <w:pPr>
        <w:tabs>
          <w:tab w:val="num" w:pos="1440"/>
        </w:tabs>
        <w:ind w:left="1440" w:hanging="360"/>
      </w:pPr>
      <w:rPr>
        <w:rFonts w:ascii="Courier New" w:hAnsi="Courier New" w:cs="Courier New" w:hint="default"/>
      </w:rPr>
    </w:lvl>
    <w:lvl w:ilvl="2" w:tplc="78083528" w:tentative="1">
      <w:start w:val="1"/>
      <w:numFmt w:val="bullet"/>
      <w:lvlText w:val=""/>
      <w:lvlJc w:val="left"/>
      <w:pPr>
        <w:tabs>
          <w:tab w:val="num" w:pos="2160"/>
        </w:tabs>
        <w:ind w:left="2160" w:hanging="360"/>
      </w:pPr>
      <w:rPr>
        <w:rFonts w:ascii="Wingdings" w:hAnsi="Wingdings" w:hint="default"/>
      </w:rPr>
    </w:lvl>
    <w:lvl w:ilvl="3" w:tplc="8F1E1CAA" w:tentative="1">
      <w:start w:val="1"/>
      <w:numFmt w:val="bullet"/>
      <w:lvlText w:val=""/>
      <w:lvlJc w:val="left"/>
      <w:pPr>
        <w:tabs>
          <w:tab w:val="num" w:pos="2880"/>
        </w:tabs>
        <w:ind w:left="2880" w:hanging="360"/>
      </w:pPr>
      <w:rPr>
        <w:rFonts w:ascii="Symbol" w:hAnsi="Symbol" w:hint="default"/>
      </w:rPr>
    </w:lvl>
    <w:lvl w:ilvl="4" w:tplc="222EC0FA" w:tentative="1">
      <w:start w:val="1"/>
      <w:numFmt w:val="bullet"/>
      <w:lvlText w:val="o"/>
      <w:lvlJc w:val="left"/>
      <w:pPr>
        <w:tabs>
          <w:tab w:val="num" w:pos="3600"/>
        </w:tabs>
        <w:ind w:left="3600" w:hanging="360"/>
      </w:pPr>
      <w:rPr>
        <w:rFonts w:ascii="Courier New" w:hAnsi="Courier New" w:cs="Courier New" w:hint="default"/>
      </w:rPr>
    </w:lvl>
    <w:lvl w:ilvl="5" w:tplc="C096BD7E" w:tentative="1">
      <w:start w:val="1"/>
      <w:numFmt w:val="bullet"/>
      <w:lvlText w:val=""/>
      <w:lvlJc w:val="left"/>
      <w:pPr>
        <w:tabs>
          <w:tab w:val="num" w:pos="4320"/>
        </w:tabs>
        <w:ind w:left="4320" w:hanging="360"/>
      </w:pPr>
      <w:rPr>
        <w:rFonts w:ascii="Wingdings" w:hAnsi="Wingdings" w:hint="default"/>
      </w:rPr>
    </w:lvl>
    <w:lvl w:ilvl="6" w:tplc="00181924" w:tentative="1">
      <w:start w:val="1"/>
      <w:numFmt w:val="bullet"/>
      <w:lvlText w:val=""/>
      <w:lvlJc w:val="left"/>
      <w:pPr>
        <w:tabs>
          <w:tab w:val="num" w:pos="5040"/>
        </w:tabs>
        <w:ind w:left="5040" w:hanging="360"/>
      </w:pPr>
      <w:rPr>
        <w:rFonts w:ascii="Symbol" w:hAnsi="Symbol" w:hint="default"/>
      </w:rPr>
    </w:lvl>
    <w:lvl w:ilvl="7" w:tplc="DB46C8C6" w:tentative="1">
      <w:start w:val="1"/>
      <w:numFmt w:val="bullet"/>
      <w:lvlText w:val="o"/>
      <w:lvlJc w:val="left"/>
      <w:pPr>
        <w:tabs>
          <w:tab w:val="num" w:pos="5760"/>
        </w:tabs>
        <w:ind w:left="5760" w:hanging="360"/>
      </w:pPr>
      <w:rPr>
        <w:rFonts w:ascii="Courier New" w:hAnsi="Courier New" w:cs="Courier New" w:hint="default"/>
      </w:rPr>
    </w:lvl>
    <w:lvl w:ilvl="8" w:tplc="E4A4EBA2" w:tentative="1">
      <w:start w:val="1"/>
      <w:numFmt w:val="bullet"/>
      <w:lvlText w:val=""/>
      <w:lvlJc w:val="left"/>
      <w:pPr>
        <w:tabs>
          <w:tab w:val="num" w:pos="6480"/>
        </w:tabs>
        <w:ind w:left="6480" w:hanging="360"/>
      </w:pPr>
      <w:rPr>
        <w:rFonts w:ascii="Wingdings" w:hAnsi="Wingdings" w:hint="default"/>
      </w:rPr>
    </w:lvl>
  </w:abstractNum>
  <w:abstractNum w:abstractNumId="46">
    <w:nsid w:val="6CF70BC1"/>
    <w:multiLevelType w:val="multilevel"/>
    <w:tmpl w:val="E9B0874C"/>
    <w:lvl w:ilvl="0">
      <w:start w:val="1"/>
      <w:numFmt w:val="decimal"/>
      <w:pStyle w:val="11"/>
      <w:lvlText w:val="%1."/>
      <w:lvlJc w:val="left"/>
      <w:pPr>
        <w:tabs>
          <w:tab w:val="num" w:pos="432"/>
        </w:tabs>
        <w:ind w:left="432" w:hanging="432"/>
      </w:pPr>
      <w:rPr>
        <w:rFonts w:hint="default"/>
      </w:rPr>
    </w:lvl>
    <w:lvl w:ilvl="1">
      <w:start w:val="1"/>
      <w:numFmt w:val="decimal"/>
      <w:pStyle w:val="21"/>
      <w:lvlText w:val="%1.%2"/>
      <w:lvlJc w:val="left"/>
      <w:pPr>
        <w:tabs>
          <w:tab w:val="num" w:pos="576"/>
        </w:tabs>
        <w:ind w:left="0" w:firstLine="0"/>
      </w:pPr>
      <w:rPr>
        <w:rFonts w:ascii="Times New Roman" w:hAnsi="Times New Roman" w:hint="default"/>
        <w:b w:val="0"/>
        <w:i w:val="0"/>
      </w:rPr>
    </w:lvl>
    <w:lvl w:ilvl="2">
      <w:start w:val="1"/>
      <w:numFmt w:val="decimal"/>
      <w:pStyle w:val="32"/>
      <w:lvlText w:val="%1.%2.%3"/>
      <w:lvlJc w:val="left"/>
      <w:pPr>
        <w:tabs>
          <w:tab w:val="num" w:pos="767"/>
        </w:tabs>
        <w:ind w:left="540" w:firstLine="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nsid w:val="6F1373D9"/>
    <w:multiLevelType w:val="multilevel"/>
    <w:tmpl w:val="7614446A"/>
    <w:lvl w:ilvl="0">
      <w:start w:val="2"/>
      <w:numFmt w:val="none"/>
      <w:lvlText w:val="4."/>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71D11CFC"/>
    <w:multiLevelType w:val="multilevel"/>
    <w:tmpl w:val="D36A204C"/>
    <w:lvl w:ilvl="0">
      <w:start w:val="4"/>
      <w:numFmt w:val="decimal"/>
      <w:lvlText w:val="%1."/>
      <w:lvlJc w:val="left"/>
      <w:pPr>
        <w:tabs>
          <w:tab w:val="num" w:pos="360"/>
        </w:tabs>
        <w:ind w:left="360" w:hanging="360"/>
      </w:pPr>
      <w:rPr>
        <w:rFonts w:hint="default"/>
      </w:rPr>
    </w:lvl>
    <w:lvl w:ilvl="1">
      <w:start w:val="1"/>
      <w:numFmt w:val="none"/>
      <w:lvlText w:val="1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73F4222E"/>
    <w:multiLevelType w:val="multilevel"/>
    <w:tmpl w:val="E82ECC8A"/>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50">
    <w:nsid w:val="757F64C0"/>
    <w:multiLevelType w:val="multilevel"/>
    <w:tmpl w:val="569C337E"/>
    <w:lvl w:ilvl="0">
      <w:start w:val="3"/>
      <w:numFmt w:val="decimal"/>
      <w:lvlText w:val="%1."/>
      <w:lvlJc w:val="left"/>
      <w:pPr>
        <w:tabs>
          <w:tab w:val="num" w:pos="360"/>
        </w:tabs>
        <w:ind w:left="360" w:hanging="360"/>
      </w:pPr>
      <w:rPr>
        <w:rFonts w:hint="default"/>
      </w:rPr>
    </w:lvl>
    <w:lvl w:ilvl="1">
      <w:start w:val="1"/>
      <w:numFmt w:val="decimal"/>
      <w:lvlText w:val="9.%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1">
    <w:nsid w:val="75F913BA"/>
    <w:multiLevelType w:val="multilevel"/>
    <w:tmpl w:val="62DAA5C6"/>
    <w:lvl w:ilvl="0">
      <w:start w:val="1"/>
      <w:numFmt w:val="none"/>
      <w:lvlText w:val="3."/>
      <w:lvlJc w:val="left"/>
      <w:pPr>
        <w:tabs>
          <w:tab w:val="num" w:pos="360"/>
        </w:tabs>
        <w:ind w:left="360" w:hanging="360"/>
      </w:pPr>
      <w:rPr>
        <w:rFonts w:hint="default"/>
      </w:rPr>
    </w:lvl>
    <w:lvl w:ilvl="1">
      <w:start w:val="1"/>
      <w:numFmt w:val="none"/>
      <w:lvlText w:val="2.3."/>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2">
    <w:nsid w:val="76212E5F"/>
    <w:multiLevelType w:val="hybridMultilevel"/>
    <w:tmpl w:val="1F8CB8AE"/>
    <w:lvl w:ilvl="0" w:tplc="0044844C">
      <w:start w:val="1"/>
      <w:numFmt w:val="bullet"/>
      <w:pStyle w:val="22"/>
      <w:lvlText w:val=""/>
      <w:lvlJc w:val="left"/>
      <w:pPr>
        <w:tabs>
          <w:tab w:val="num" w:pos="1704"/>
        </w:tabs>
        <w:ind w:left="1704" w:hanging="360"/>
      </w:pPr>
      <w:rPr>
        <w:rFonts w:ascii="Symbol" w:hAnsi="Symbol" w:hint="default"/>
      </w:rPr>
    </w:lvl>
    <w:lvl w:ilvl="1" w:tplc="C0FADC54">
      <w:start w:val="1"/>
      <w:numFmt w:val="bullet"/>
      <w:lvlText w:val="o"/>
      <w:lvlJc w:val="left"/>
      <w:pPr>
        <w:tabs>
          <w:tab w:val="num" w:pos="1865"/>
        </w:tabs>
        <w:ind w:left="1865" w:hanging="360"/>
      </w:pPr>
      <w:rPr>
        <w:rFonts w:ascii="Courier New" w:hAnsi="Courier New" w:cs="Courier New" w:hint="default"/>
      </w:rPr>
    </w:lvl>
    <w:lvl w:ilvl="2" w:tplc="0016B6C8" w:tentative="1">
      <w:start w:val="1"/>
      <w:numFmt w:val="bullet"/>
      <w:lvlText w:val=""/>
      <w:lvlJc w:val="left"/>
      <w:pPr>
        <w:tabs>
          <w:tab w:val="num" w:pos="2585"/>
        </w:tabs>
        <w:ind w:left="2585" w:hanging="360"/>
      </w:pPr>
      <w:rPr>
        <w:rFonts w:ascii="Wingdings" w:hAnsi="Wingdings" w:hint="default"/>
      </w:rPr>
    </w:lvl>
    <w:lvl w:ilvl="3" w:tplc="C1927716">
      <w:start w:val="1"/>
      <w:numFmt w:val="bullet"/>
      <w:lvlText w:val=""/>
      <w:lvlJc w:val="left"/>
      <w:pPr>
        <w:tabs>
          <w:tab w:val="num" w:pos="3305"/>
        </w:tabs>
        <w:ind w:left="3305" w:hanging="360"/>
      </w:pPr>
      <w:rPr>
        <w:rFonts w:ascii="Symbol" w:hAnsi="Symbol" w:hint="default"/>
      </w:rPr>
    </w:lvl>
    <w:lvl w:ilvl="4" w:tplc="F308173C" w:tentative="1">
      <w:start w:val="1"/>
      <w:numFmt w:val="bullet"/>
      <w:lvlText w:val="o"/>
      <w:lvlJc w:val="left"/>
      <w:pPr>
        <w:tabs>
          <w:tab w:val="num" w:pos="4025"/>
        </w:tabs>
        <w:ind w:left="4025" w:hanging="360"/>
      </w:pPr>
      <w:rPr>
        <w:rFonts w:ascii="Courier New" w:hAnsi="Courier New" w:cs="Courier New" w:hint="default"/>
      </w:rPr>
    </w:lvl>
    <w:lvl w:ilvl="5" w:tplc="C04CDA42" w:tentative="1">
      <w:start w:val="1"/>
      <w:numFmt w:val="bullet"/>
      <w:lvlText w:val=""/>
      <w:lvlJc w:val="left"/>
      <w:pPr>
        <w:tabs>
          <w:tab w:val="num" w:pos="4745"/>
        </w:tabs>
        <w:ind w:left="4745" w:hanging="360"/>
      </w:pPr>
      <w:rPr>
        <w:rFonts w:ascii="Wingdings" w:hAnsi="Wingdings" w:hint="default"/>
      </w:rPr>
    </w:lvl>
    <w:lvl w:ilvl="6" w:tplc="BF5A7EB8" w:tentative="1">
      <w:start w:val="1"/>
      <w:numFmt w:val="bullet"/>
      <w:lvlText w:val=""/>
      <w:lvlJc w:val="left"/>
      <w:pPr>
        <w:tabs>
          <w:tab w:val="num" w:pos="5465"/>
        </w:tabs>
        <w:ind w:left="5465" w:hanging="360"/>
      </w:pPr>
      <w:rPr>
        <w:rFonts w:ascii="Symbol" w:hAnsi="Symbol" w:hint="default"/>
      </w:rPr>
    </w:lvl>
    <w:lvl w:ilvl="7" w:tplc="EA622FB8" w:tentative="1">
      <w:start w:val="1"/>
      <w:numFmt w:val="bullet"/>
      <w:lvlText w:val="o"/>
      <w:lvlJc w:val="left"/>
      <w:pPr>
        <w:tabs>
          <w:tab w:val="num" w:pos="6185"/>
        </w:tabs>
        <w:ind w:left="6185" w:hanging="360"/>
      </w:pPr>
      <w:rPr>
        <w:rFonts w:ascii="Courier New" w:hAnsi="Courier New" w:cs="Courier New" w:hint="default"/>
      </w:rPr>
    </w:lvl>
    <w:lvl w:ilvl="8" w:tplc="2DEC29C2" w:tentative="1">
      <w:start w:val="1"/>
      <w:numFmt w:val="bullet"/>
      <w:lvlText w:val=""/>
      <w:lvlJc w:val="left"/>
      <w:pPr>
        <w:tabs>
          <w:tab w:val="num" w:pos="6905"/>
        </w:tabs>
        <w:ind w:left="6905" w:hanging="360"/>
      </w:pPr>
      <w:rPr>
        <w:rFonts w:ascii="Wingdings" w:hAnsi="Wingdings" w:hint="default"/>
      </w:rPr>
    </w:lvl>
  </w:abstractNum>
  <w:abstractNum w:abstractNumId="53">
    <w:nsid w:val="76417E32"/>
    <w:multiLevelType w:val="multilevel"/>
    <w:tmpl w:val="C0F0407A"/>
    <w:lvl w:ilvl="0">
      <w:start w:val="5"/>
      <w:numFmt w:val="decimal"/>
      <w:pStyle w:val="13"/>
      <w:lvlText w:val="%1."/>
      <w:lvlJc w:val="left"/>
      <w:pPr>
        <w:tabs>
          <w:tab w:val="num" w:pos="1647"/>
        </w:tabs>
        <w:ind w:left="1647" w:hanging="360"/>
      </w:pPr>
      <w:rPr>
        <w:rFonts w:hint="default"/>
      </w:rPr>
    </w:lvl>
    <w:lvl w:ilvl="1">
      <w:start w:val="1"/>
      <w:numFmt w:val="decimal"/>
      <w:pStyle w:val="23"/>
      <w:lvlText w:val="%1.%2."/>
      <w:lvlJc w:val="left"/>
      <w:pPr>
        <w:tabs>
          <w:tab w:val="num" w:pos="2079"/>
        </w:tabs>
        <w:ind w:left="2079" w:hanging="432"/>
      </w:pPr>
      <w:rPr>
        <w:rFonts w:hint="default"/>
      </w:rPr>
    </w:lvl>
    <w:lvl w:ilvl="2">
      <w:start w:val="1"/>
      <w:numFmt w:val="decimal"/>
      <w:pStyle w:val="33"/>
      <w:lvlText w:val="%1.%2.%3"/>
      <w:lvlJc w:val="left"/>
      <w:pPr>
        <w:tabs>
          <w:tab w:val="num" w:pos="2727"/>
        </w:tabs>
        <w:ind w:left="2511" w:hanging="504"/>
      </w:pPr>
      <w:rPr>
        <w:rFonts w:hint="default"/>
      </w:rPr>
    </w:lvl>
    <w:lvl w:ilvl="3">
      <w:start w:val="1"/>
      <w:numFmt w:val="decimal"/>
      <w:pStyle w:val="41"/>
      <w:lvlText w:val="%1.%2.%3.%4."/>
      <w:lvlJc w:val="left"/>
      <w:pPr>
        <w:tabs>
          <w:tab w:val="num" w:pos="3447"/>
        </w:tabs>
        <w:ind w:left="3015" w:hanging="648"/>
      </w:pPr>
      <w:rPr>
        <w:rFonts w:hint="default"/>
      </w:rPr>
    </w:lvl>
    <w:lvl w:ilvl="4">
      <w:start w:val="1"/>
      <w:numFmt w:val="decimal"/>
      <w:lvlText w:val="%1.%2.%3.%4.%5."/>
      <w:lvlJc w:val="left"/>
      <w:pPr>
        <w:tabs>
          <w:tab w:val="num" w:pos="3807"/>
        </w:tabs>
        <w:ind w:left="3519" w:hanging="792"/>
      </w:pPr>
      <w:rPr>
        <w:rFonts w:hint="default"/>
      </w:rPr>
    </w:lvl>
    <w:lvl w:ilvl="5">
      <w:start w:val="1"/>
      <w:numFmt w:val="decimal"/>
      <w:lvlText w:val="%1.%2.%3.%4.%5.%6."/>
      <w:lvlJc w:val="left"/>
      <w:pPr>
        <w:tabs>
          <w:tab w:val="num" w:pos="4167"/>
        </w:tabs>
        <w:ind w:left="4023" w:hanging="936"/>
      </w:pPr>
      <w:rPr>
        <w:rFonts w:hint="default"/>
      </w:rPr>
    </w:lvl>
    <w:lvl w:ilvl="6">
      <w:start w:val="1"/>
      <w:numFmt w:val="decimal"/>
      <w:lvlText w:val="%1.%2.%3.%4.%5.%6.%7."/>
      <w:lvlJc w:val="left"/>
      <w:pPr>
        <w:tabs>
          <w:tab w:val="num" w:pos="4887"/>
        </w:tabs>
        <w:ind w:left="4527" w:hanging="1080"/>
      </w:pPr>
      <w:rPr>
        <w:rFonts w:hint="default"/>
      </w:rPr>
    </w:lvl>
    <w:lvl w:ilvl="7">
      <w:start w:val="1"/>
      <w:numFmt w:val="decimal"/>
      <w:lvlText w:val="%1.%2.%3.%4.%5.%6.%7.%8."/>
      <w:lvlJc w:val="left"/>
      <w:pPr>
        <w:tabs>
          <w:tab w:val="num" w:pos="5247"/>
        </w:tabs>
        <w:ind w:left="5031" w:hanging="1224"/>
      </w:pPr>
      <w:rPr>
        <w:rFonts w:hint="default"/>
      </w:rPr>
    </w:lvl>
    <w:lvl w:ilvl="8">
      <w:start w:val="1"/>
      <w:numFmt w:val="decimal"/>
      <w:lvlText w:val="%1.%2.%3.%4.%5.%6.%7.%8.%9."/>
      <w:lvlJc w:val="left"/>
      <w:pPr>
        <w:tabs>
          <w:tab w:val="num" w:pos="5967"/>
        </w:tabs>
        <w:ind w:left="5607" w:hanging="1440"/>
      </w:pPr>
      <w:rPr>
        <w:rFonts w:hint="default"/>
      </w:rPr>
    </w:lvl>
  </w:abstractNum>
  <w:abstractNum w:abstractNumId="54">
    <w:nsid w:val="76B71291"/>
    <w:multiLevelType w:val="multilevel"/>
    <w:tmpl w:val="D4E6F536"/>
    <w:lvl w:ilvl="0">
      <w:start w:val="11"/>
      <w:numFmt w:val="decimal"/>
      <w:lvlText w:val="%1."/>
      <w:lvlJc w:val="left"/>
      <w:pPr>
        <w:tabs>
          <w:tab w:val="num" w:pos="690"/>
        </w:tabs>
        <w:ind w:left="690" w:hanging="690"/>
      </w:pPr>
      <w:rPr>
        <w:rFonts w:hint="default"/>
      </w:rPr>
    </w:lvl>
    <w:lvl w:ilvl="1">
      <w:start w:val="4"/>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5">
    <w:nsid w:val="787911B9"/>
    <w:multiLevelType w:val="hybridMultilevel"/>
    <w:tmpl w:val="8C205416"/>
    <w:lvl w:ilvl="0" w:tplc="46D23F1E">
      <w:start w:val="1"/>
      <w:numFmt w:val="decimal"/>
      <w:lvlText w:val="%1."/>
      <w:lvlJc w:val="left"/>
      <w:pPr>
        <w:tabs>
          <w:tab w:val="num" w:pos="720"/>
        </w:tabs>
        <w:ind w:left="720" w:hanging="360"/>
      </w:pPr>
    </w:lvl>
    <w:lvl w:ilvl="1" w:tplc="F4DAECD8">
      <w:numFmt w:val="none"/>
      <w:lvlText w:val=""/>
      <w:lvlJc w:val="left"/>
      <w:pPr>
        <w:tabs>
          <w:tab w:val="num" w:pos="360"/>
        </w:tabs>
      </w:pPr>
    </w:lvl>
    <w:lvl w:ilvl="2" w:tplc="DCE285B0">
      <w:numFmt w:val="none"/>
      <w:lvlText w:val=""/>
      <w:lvlJc w:val="left"/>
      <w:pPr>
        <w:tabs>
          <w:tab w:val="num" w:pos="360"/>
        </w:tabs>
      </w:pPr>
    </w:lvl>
    <w:lvl w:ilvl="3" w:tplc="45BCC9D8">
      <w:numFmt w:val="none"/>
      <w:lvlText w:val=""/>
      <w:lvlJc w:val="left"/>
      <w:pPr>
        <w:tabs>
          <w:tab w:val="num" w:pos="360"/>
        </w:tabs>
      </w:pPr>
    </w:lvl>
    <w:lvl w:ilvl="4" w:tplc="035C2764">
      <w:numFmt w:val="none"/>
      <w:lvlText w:val=""/>
      <w:lvlJc w:val="left"/>
      <w:pPr>
        <w:tabs>
          <w:tab w:val="num" w:pos="360"/>
        </w:tabs>
      </w:pPr>
    </w:lvl>
    <w:lvl w:ilvl="5" w:tplc="99549894">
      <w:numFmt w:val="none"/>
      <w:lvlText w:val=""/>
      <w:lvlJc w:val="left"/>
      <w:pPr>
        <w:tabs>
          <w:tab w:val="num" w:pos="360"/>
        </w:tabs>
      </w:pPr>
    </w:lvl>
    <w:lvl w:ilvl="6" w:tplc="FC8AD4CE">
      <w:numFmt w:val="none"/>
      <w:lvlText w:val=""/>
      <w:lvlJc w:val="left"/>
      <w:pPr>
        <w:tabs>
          <w:tab w:val="num" w:pos="360"/>
        </w:tabs>
      </w:pPr>
    </w:lvl>
    <w:lvl w:ilvl="7" w:tplc="9FE8FDC2">
      <w:numFmt w:val="none"/>
      <w:lvlText w:val=""/>
      <w:lvlJc w:val="left"/>
      <w:pPr>
        <w:tabs>
          <w:tab w:val="num" w:pos="360"/>
        </w:tabs>
      </w:pPr>
    </w:lvl>
    <w:lvl w:ilvl="8" w:tplc="9AA415AA">
      <w:numFmt w:val="none"/>
      <w:lvlText w:val=""/>
      <w:lvlJc w:val="left"/>
      <w:pPr>
        <w:tabs>
          <w:tab w:val="num" w:pos="360"/>
        </w:tabs>
      </w:pPr>
    </w:lvl>
  </w:abstractNum>
  <w:abstractNum w:abstractNumId="56">
    <w:nsid w:val="7A2D63A8"/>
    <w:multiLevelType w:val="multilevel"/>
    <w:tmpl w:val="5DB66F0A"/>
    <w:lvl w:ilvl="0">
      <w:start w:val="4"/>
      <w:numFmt w:val="decimal"/>
      <w:lvlText w:val="%1."/>
      <w:lvlJc w:val="left"/>
      <w:pPr>
        <w:tabs>
          <w:tab w:val="num" w:pos="360"/>
        </w:tabs>
        <w:ind w:left="360" w:hanging="360"/>
      </w:pPr>
      <w:rPr>
        <w:rFonts w:hint="default"/>
      </w:rPr>
    </w:lvl>
    <w:lvl w:ilvl="1">
      <w:start w:val="1"/>
      <w:numFmt w:val="none"/>
      <w:lvlText w:val="11.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46"/>
  </w:num>
  <w:num w:numId="13">
    <w:abstractNumId w:val="52"/>
  </w:num>
  <w:num w:numId="14">
    <w:abstractNumId w:val="25"/>
  </w:num>
  <w:num w:numId="15">
    <w:abstractNumId w:val="42"/>
  </w:num>
  <w:num w:numId="16">
    <w:abstractNumId w:val="32"/>
  </w:num>
  <w:num w:numId="17">
    <w:abstractNumId w:val="27"/>
  </w:num>
  <w:num w:numId="18">
    <w:abstractNumId w:val="45"/>
  </w:num>
  <w:num w:numId="19">
    <w:abstractNumId w:val="21"/>
  </w:num>
  <w:num w:numId="20">
    <w:abstractNumId w:val="17"/>
  </w:num>
  <w:num w:numId="21">
    <w:abstractNumId w:val="38"/>
  </w:num>
  <w:num w:numId="22">
    <w:abstractNumId w:val="44"/>
  </w:num>
  <w:num w:numId="23">
    <w:abstractNumId w:val="55"/>
  </w:num>
  <w:num w:numId="24">
    <w:abstractNumId w:val="34"/>
  </w:num>
  <w:num w:numId="25">
    <w:abstractNumId w:val="41"/>
  </w:num>
  <w:num w:numId="26">
    <w:abstractNumId w:val="39"/>
  </w:num>
  <w:num w:numId="27">
    <w:abstractNumId w:val="16"/>
  </w:num>
  <w:num w:numId="28">
    <w:abstractNumId w:val="18"/>
  </w:num>
  <w:num w:numId="29">
    <w:abstractNumId w:val="12"/>
  </w:num>
  <w:num w:numId="30">
    <w:abstractNumId w:val="36"/>
  </w:num>
  <w:num w:numId="31">
    <w:abstractNumId w:val="37"/>
  </w:num>
  <w:num w:numId="32">
    <w:abstractNumId w:val="11"/>
  </w:num>
  <w:num w:numId="33">
    <w:abstractNumId w:val="20"/>
  </w:num>
  <w:num w:numId="34">
    <w:abstractNumId w:val="50"/>
  </w:num>
  <w:num w:numId="35">
    <w:abstractNumId w:val="29"/>
  </w:num>
  <w:num w:numId="36">
    <w:abstractNumId w:val="19"/>
  </w:num>
  <w:num w:numId="37">
    <w:abstractNumId w:val="13"/>
  </w:num>
  <w:num w:numId="38">
    <w:abstractNumId w:val="56"/>
  </w:num>
  <w:num w:numId="39">
    <w:abstractNumId w:val="48"/>
  </w:num>
  <w:num w:numId="40">
    <w:abstractNumId w:val="35"/>
  </w:num>
  <w:num w:numId="41">
    <w:abstractNumId w:val="28"/>
  </w:num>
  <w:num w:numId="42">
    <w:abstractNumId w:val="54"/>
  </w:num>
  <w:num w:numId="43">
    <w:abstractNumId w:val="47"/>
  </w:num>
  <w:num w:numId="44">
    <w:abstractNumId w:val="14"/>
  </w:num>
  <w:num w:numId="45">
    <w:abstractNumId w:val="51"/>
  </w:num>
  <w:num w:numId="46">
    <w:abstractNumId w:val="43"/>
  </w:num>
  <w:num w:numId="47">
    <w:abstractNumId w:val="10"/>
  </w:num>
  <w:num w:numId="48">
    <w:abstractNumId w:val="9"/>
  </w:num>
  <w:num w:numId="49">
    <w:abstractNumId w:val="24"/>
  </w:num>
  <w:num w:numId="50">
    <w:abstractNumId w:val="26"/>
  </w:num>
  <w:num w:numId="51">
    <w:abstractNumId w:val="40"/>
  </w:num>
  <w:num w:numId="52">
    <w:abstractNumId w:val="30"/>
  </w:num>
  <w:num w:numId="53">
    <w:abstractNumId w:val="23"/>
  </w:num>
  <w:num w:numId="54">
    <w:abstractNumId w:val="53"/>
  </w:num>
  <w:num w:numId="55">
    <w:abstractNumId w:val="49"/>
  </w:num>
  <w:num w:numId="56">
    <w:abstractNumId w:val="22"/>
  </w:num>
  <w:num w:numId="57">
    <w:abstractNumId w:val="33"/>
  </w:num>
  <w:num w:numId="58">
    <w:abstractNumId w:val="3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9A"/>
    <w:rsid w:val="0000027C"/>
    <w:rsid w:val="00000291"/>
    <w:rsid w:val="00001460"/>
    <w:rsid w:val="000030C7"/>
    <w:rsid w:val="000033D9"/>
    <w:rsid w:val="00003DDB"/>
    <w:rsid w:val="00004736"/>
    <w:rsid w:val="00006128"/>
    <w:rsid w:val="00006C2F"/>
    <w:rsid w:val="00007F84"/>
    <w:rsid w:val="00010EBC"/>
    <w:rsid w:val="0001234B"/>
    <w:rsid w:val="00013466"/>
    <w:rsid w:val="0001366F"/>
    <w:rsid w:val="00013C67"/>
    <w:rsid w:val="00014073"/>
    <w:rsid w:val="00014C5A"/>
    <w:rsid w:val="00016B71"/>
    <w:rsid w:val="00017446"/>
    <w:rsid w:val="0002000E"/>
    <w:rsid w:val="00020534"/>
    <w:rsid w:val="000229D9"/>
    <w:rsid w:val="0002424F"/>
    <w:rsid w:val="00024A0E"/>
    <w:rsid w:val="00026BC7"/>
    <w:rsid w:val="0003075D"/>
    <w:rsid w:val="0003100A"/>
    <w:rsid w:val="000323A1"/>
    <w:rsid w:val="000323DC"/>
    <w:rsid w:val="0003308E"/>
    <w:rsid w:val="0003424F"/>
    <w:rsid w:val="00035181"/>
    <w:rsid w:val="00035251"/>
    <w:rsid w:val="00035838"/>
    <w:rsid w:val="00035CC8"/>
    <w:rsid w:val="00036FD2"/>
    <w:rsid w:val="000371E7"/>
    <w:rsid w:val="0003767F"/>
    <w:rsid w:val="000424D8"/>
    <w:rsid w:val="00042755"/>
    <w:rsid w:val="00051B46"/>
    <w:rsid w:val="00051D90"/>
    <w:rsid w:val="00052C9D"/>
    <w:rsid w:val="00052F09"/>
    <w:rsid w:val="00054025"/>
    <w:rsid w:val="00054A50"/>
    <w:rsid w:val="00054ACF"/>
    <w:rsid w:val="000559F5"/>
    <w:rsid w:val="000565DF"/>
    <w:rsid w:val="00061B2F"/>
    <w:rsid w:val="00061CFB"/>
    <w:rsid w:val="000640D9"/>
    <w:rsid w:val="000660CE"/>
    <w:rsid w:val="00066C92"/>
    <w:rsid w:val="00066E71"/>
    <w:rsid w:val="00066EF9"/>
    <w:rsid w:val="000714C5"/>
    <w:rsid w:val="000714F2"/>
    <w:rsid w:val="000729F7"/>
    <w:rsid w:val="0007644A"/>
    <w:rsid w:val="000767C0"/>
    <w:rsid w:val="000767E8"/>
    <w:rsid w:val="00077664"/>
    <w:rsid w:val="0008156D"/>
    <w:rsid w:val="000852AE"/>
    <w:rsid w:val="000856D8"/>
    <w:rsid w:val="0008758C"/>
    <w:rsid w:val="000903C5"/>
    <w:rsid w:val="000903E2"/>
    <w:rsid w:val="00090576"/>
    <w:rsid w:val="00090AE1"/>
    <w:rsid w:val="00091091"/>
    <w:rsid w:val="000915FE"/>
    <w:rsid w:val="00093377"/>
    <w:rsid w:val="00095228"/>
    <w:rsid w:val="00095CB7"/>
    <w:rsid w:val="00095F47"/>
    <w:rsid w:val="00096B4E"/>
    <w:rsid w:val="000976EA"/>
    <w:rsid w:val="00097705"/>
    <w:rsid w:val="000A19D7"/>
    <w:rsid w:val="000A2864"/>
    <w:rsid w:val="000A3274"/>
    <w:rsid w:val="000A39A7"/>
    <w:rsid w:val="000A46AE"/>
    <w:rsid w:val="000A58E6"/>
    <w:rsid w:val="000B045C"/>
    <w:rsid w:val="000B0587"/>
    <w:rsid w:val="000B4673"/>
    <w:rsid w:val="000B4C4F"/>
    <w:rsid w:val="000B522B"/>
    <w:rsid w:val="000B6558"/>
    <w:rsid w:val="000C1E5A"/>
    <w:rsid w:val="000C307D"/>
    <w:rsid w:val="000C4783"/>
    <w:rsid w:val="000C49D9"/>
    <w:rsid w:val="000C6877"/>
    <w:rsid w:val="000C6BCA"/>
    <w:rsid w:val="000D0372"/>
    <w:rsid w:val="000D2AFA"/>
    <w:rsid w:val="000D329E"/>
    <w:rsid w:val="000D34CE"/>
    <w:rsid w:val="000D3EE0"/>
    <w:rsid w:val="000D483D"/>
    <w:rsid w:val="000D48E3"/>
    <w:rsid w:val="000E0007"/>
    <w:rsid w:val="000E0A5E"/>
    <w:rsid w:val="000E0A9A"/>
    <w:rsid w:val="000E1338"/>
    <w:rsid w:val="000E157B"/>
    <w:rsid w:val="000E3DE0"/>
    <w:rsid w:val="000E588C"/>
    <w:rsid w:val="000E5A55"/>
    <w:rsid w:val="000E654C"/>
    <w:rsid w:val="000E663E"/>
    <w:rsid w:val="000E7F2C"/>
    <w:rsid w:val="000F02DF"/>
    <w:rsid w:val="000F0A35"/>
    <w:rsid w:val="000F1A44"/>
    <w:rsid w:val="000F28F6"/>
    <w:rsid w:val="000F47BF"/>
    <w:rsid w:val="000F7D8B"/>
    <w:rsid w:val="000F7EB2"/>
    <w:rsid w:val="001027D6"/>
    <w:rsid w:val="00102DCE"/>
    <w:rsid w:val="00102EFF"/>
    <w:rsid w:val="00105001"/>
    <w:rsid w:val="00106EE1"/>
    <w:rsid w:val="00107755"/>
    <w:rsid w:val="00110206"/>
    <w:rsid w:val="0011181F"/>
    <w:rsid w:val="00111C18"/>
    <w:rsid w:val="00112CF1"/>
    <w:rsid w:val="001165F9"/>
    <w:rsid w:val="001175D4"/>
    <w:rsid w:val="00117625"/>
    <w:rsid w:val="00117BDE"/>
    <w:rsid w:val="0012137F"/>
    <w:rsid w:val="00121B87"/>
    <w:rsid w:val="00122590"/>
    <w:rsid w:val="00123F05"/>
    <w:rsid w:val="00124375"/>
    <w:rsid w:val="001246B0"/>
    <w:rsid w:val="0012642D"/>
    <w:rsid w:val="00126FFD"/>
    <w:rsid w:val="0013032A"/>
    <w:rsid w:val="00131124"/>
    <w:rsid w:val="00131EB5"/>
    <w:rsid w:val="0013243F"/>
    <w:rsid w:val="00134918"/>
    <w:rsid w:val="00134D84"/>
    <w:rsid w:val="00134FAC"/>
    <w:rsid w:val="00136FAD"/>
    <w:rsid w:val="001376AE"/>
    <w:rsid w:val="0014084B"/>
    <w:rsid w:val="001417A9"/>
    <w:rsid w:val="0014234D"/>
    <w:rsid w:val="00142C7E"/>
    <w:rsid w:val="00142FF3"/>
    <w:rsid w:val="0014377A"/>
    <w:rsid w:val="00144FDC"/>
    <w:rsid w:val="00146408"/>
    <w:rsid w:val="0014695B"/>
    <w:rsid w:val="0015299F"/>
    <w:rsid w:val="00152B70"/>
    <w:rsid w:val="00156477"/>
    <w:rsid w:val="001565A5"/>
    <w:rsid w:val="00160579"/>
    <w:rsid w:val="00160893"/>
    <w:rsid w:val="001608B1"/>
    <w:rsid w:val="00160B68"/>
    <w:rsid w:val="00160EBB"/>
    <w:rsid w:val="00160EC4"/>
    <w:rsid w:val="00161008"/>
    <w:rsid w:val="001629FB"/>
    <w:rsid w:val="001632FD"/>
    <w:rsid w:val="001638E6"/>
    <w:rsid w:val="001640A2"/>
    <w:rsid w:val="0016438E"/>
    <w:rsid w:val="00164D24"/>
    <w:rsid w:val="00164EF2"/>
    <w:rsid w:val="00165B8F"/>
    <w:rsid w:val="001677B7"/>
    <w:rsid w:val="001717F8"/>
    <w:rsid w:val="001721B4"/>
    <w:rsid w:val="001722B5"/>
    <w:rsid w:val="00173B83"/>
    <w:rsid w:val="00180C4E"/>
    <w:rsid w:val="0018181F"/>
    <w:rsid w:val="00181E95"/>
    <w:rsid w:val="00183650"/>
    <w:rsid w:val="001839D2"/>
    <w:rsid w:val="00187C06"/>
    <w:rsid w:val="0019277B"/>
    <w:rsid w:val="00192EC7"/>
    <w:rsid w:val="0019394D"/>
    <w:rsid w:val="00193D90"/>
    <w:rsid w:val="00194F83"/>
    <w:rsid w:val="00196421"/>
    <w:rsid w:val="00197960"/>
    <w:rsid w:val="001A0E28"/>
    <w:rsid w:val="001A1228"/>
    <w:rsid w:val="001A1EA1"/>
    <w:rsid w:val="001A23C9"/>
    <w:rsid w:val="001A3F2B"/>
    <w:rsid w:val="001A4D3A"/>
    <w:rsid w:val="001A5736"/>
    <w:rsid w:val="001A5778"/>
    <w:rsid w:val="001A6253"/>
    <w:rsid w:val="001B0537"/>
    <w:rsid w:val="001B2420"/>
    <w:rsid w:val="001B4125"/>
    <w:rsid w:val="001B4926"/>
    <w:rsid w:val="001B546B"/>
    <w:rsid w:val="001B56A3"/>
    <w:rsid w:val="001B696E"/>
    <w:rsid w:val="001B7175"/>
    <w:rsid w:val="001B71C4"/>
    <w:rsid w:val="001C0327"/>
    <w:rsid w:val="001C1EA6"/>
    <w:rsid w:val="001C24F6"/>
    <w:rsid w:val="001C28C5"/>
    <w:rsid w:val="001C30A4"/>
    <w:rsid w:val="001C33BE"/>
    <w:rsid w:val="001C526F"/>
    <w:rsid w:val="001D0FD4"/>
    <w:rsid w:val="001D10BF"/>
    <w:rsid w:val="001D1881"/>
    <w:rsid w:val="001D2B65"/>
    <w:rsid w:val="001D3D5B"/>
    <w:rsid w:val="001D46D7"/>
    <w:rsid w:val="001D47FD"/>
    <w:rsid w:val="001D49CA"/>
    <w:rsid w:val="001E0FBA"/>
    <w:rsid w:val="001E132E"/>
    <w:rsid w:val="001E1883"/>
    <w:rsid w:val="001E21F2"/>
    <w:rsid w:val="001E39DC"/>
    <w:rsid w:val="001E5F7A"/>
    <w:rsid w:val="001E6A97"/>
    <w:rsid w:val="001F01A5"/>
    <w:rsid w:val="001F03FF"/>
    <w:rsid w:val="001F087C"/>
    <w:rsid w:val="001F1B96"/>
    <w:rsid w:val="001F1ECB"/>
    <w:rsid w:val="001F4FE3"/>
    <w:rsid w:val="001F549D"/>
    <w:rsid w:val="001F55F2"/>
    <w:rsid w:val="001F7565"/>
    <w:rsid w:val="0020149E"/>
    <w:rsid w:val="00203D81"/>
    <w:rsid w:val="00204413"/>
    <w:rsid w:val="002044EE"/>
    <w:rsid w:val="002046F0"/>
    <w:rsid w:val="00204D85"/>
    <w:rsid w:val="002057B5"/>
    <w:rsid w:val="00205BFC"/>
    <w:rsid w:val="002060AB"/>
    <w:rsid w:val="00207140"/>
    <w:rsid w:val="00210BA5"/>
    <w:rsid w:val="00214BE4"/>
    <w:rsid w:val="00215A58"/>
    <w:rsid w:val="00220591"/>
    <w:rsid w:val="002209F1"/>
    <w:rsid w:val="0022407E"/>
    <w:rsid w:val="002244AC"/>
    <w:rsid w:val="0022504C"/>
    <w:rsid w:val="0022504F"/>
    <w:rsid w:val="00227569"/>
    <w:rsid w:val="00230A82"/>
    <w:rsid w:val="00230F89"/>
    <w:rsid w:val="00231A73"/>
    <w:rsid w:val="00233D2E"/>
    <w:rsid w:val="00233D43"/>
    <w:rsid w:val="00234788"/>
    <w:rsid w:val="002359FD"/>
    <w:rsid w:val="002361E6"/>
    <w:rsid w:val="002416D2"/>
    <w:rsid w:val="00241B77"/>
    <w:rsid w:val="002444CF"/>
    <w:rsid w:val="002444DF"/>
    <w:rsid w:val="00247891"/>
    <w:rsid w:val="00247AA6"/>
    <w:rsid w:val="0025028B"/>
    <w:rsid w:val="002510BF"/>
    <w:rsid w:val="002516F4"/>
    <w:rsid w:val="00251B59"/>
    <w:rsid w:val="00253788"/>
    <w:rsid w:val="00254377"/>
    <w:rsid w:val="00257596"/>
    <w:rsid w:val="00257F4A"/>
    <w:rsid w:val="0026204F"/>
    <w:rsid w:val="00265BB6"/>
    <w:rsid w:val="00267997"/>
    <w:rsid w:val="00267CB1"/>
    <w:rsid w:val="00270CC5"/>
    <w:rsid w:val="00272503"/>
    <w:rsid w:val="0027327E"/>
    <w:rsid w:val="00273F2A"/>
    <w:rsid w:val="0027617A"/>
    <w:rsid w:val="00276957"/>
    <w:rsid w:val="00277B5D"/>
    <w:rsid w:val="00280826"/>
    <w:rsid w:val="00280E2D"/>
    <w:rsid w:val="002812F2"/>
    <w:rsid w:val="00281398"/>
    <w:rsid w:val="00282B28"/>
    <w:rsid w:val="00283E40"/>
    <w:rsid w:val="00284E1F"/>
    <w:rsid w:val="00287FF1"/>
    <w:rsid w:val="00292909"/>
    <w:rsid w:val="00294326"/>
    <w:rsid w:val="00294CD6"/>
    <w:rsid w:val="002A022E"/>
    <w:rsid w:val="002A16DF"/>
    <w:rsid w:val="002A1CF4"/>
    <w:rsid w:val="002A2DF8"/>
    <w:rsid w:val="002A45B6"/>
    <w:rsid w:val="002A6242"/>
    <w:rsid w:val="002A6C2C"/>
    <w:rsid w:val="002B0A0F"/>
    <w:rsid w:val="002B277B"/>
    <w:rsid w:val="002B4B37"/>
    <w:rsid w:val="002B7088"/>
    <w:rsid w:val="002B7318"/>
    <w:rsid w:val="002C0978"/>
    <w:rsid w:val="002C2212"/>
    <w:rsid w:val="002C2D4E"/>
    <w:rsid w:val="002C3564"/>
    <w:rsid w:val="002C3EB6"/>
    <w:rsid w:val="002C65B6"/>
    <w:rsid w:val="002C7201"/>
    <w:rsid w:val="002D1518"/>
    <w:rsid w:val="002D261A"/>
    <w:rsid w:val="002D2B71"/>
    <w:rsid w:val="002D461F"/>
    <w:rsid w:val="002D518A"/>
    <w:rsid w:val="002D5417"/>
    <w:rsid w:val="002D719A"/>
    <w:rsid w:val="002D7975"/>
    <w:rsid w:val="002D7FB8"/>
    <w:rsid w:val="002E00C0"/>
    <w:rsid w:val="002E19D6"/>
    <w:rsid w:val="002E1C10"/>
    <w:rsid w:val="002E5262"/>
    <w:rsid w:val="002F1EF1"/>
    <w:rsid w:val="002F34DC"/>
    <w:rsid w:val="002F3E65"/>
    <w:rsid w:val="002F54A8"/>
    <w:rsid w:val="002F5816"/>
    <w:rsid w:val="002F7420"/>
    <w:rsid w:val="00301E8C"/>
    <w:rsid w:val="003035BB"/>
    <w:rsid w:val="00303DDA"/>
    <w:rsid w:val="0030419C"/>
    <w:rsid w:val="0030490D"/>
    <w:rsid w:val="00304A33"/>
    <w:rsid w:val="00304A9F"/>
    <w:rsid w:val="00305242"/>
    <w:rsid w:val="0030604B"/>
    <w:rsid w:val="00307436"/>
    <w:rsid w:val="0030743F"/>
    <w:rsid w:val="0030795D"/>
    <w:rsid w:val="00307ED1"/>
    <w:rsid w:val="00311756"/>
    <w:rsid w:val="00311FD1"/>
    <w:rsid w:val="003121F6"/>
    <w:rsid w:val="00312CC2"/>
    <w:rsid w:val="00313933"/>
    <w:rsid w:val="00313987"/>
    <w:rsid w:val="003142EE"/>
    <w:rsid w:val="00314620"/>
    <w:rsid w:val="00315D04"/>
    <w:rsid w:val="00316F54"/>
    <w:rsid w:val="00320F9A"/>
    <w:rsid w:val="00321D48"/>
    <w:rsid w:val="003229C0"/>
    <w:rsid w:val="003238F0"/>
    <w:rsid w:val="00324520"/>
    <w:rsid w:val="0032590F"/>
    <w:rsid w:val="0032608C"/>
    <w:rsid w:val="00330579"/>
    <w:rsid w:val="00330B32"/>
    <w:rsid w:val="00330E33"/>
    <w:rsid w:val="003311FC"/>
    <w:rsid w:val="00331A0E"/>
    <w:rsid w:val="003329EA"/>
    <w:rsid w:val="00332CFC"/>
    <w:rsid w:val="00333A22"/>
    <w:rsid w:val="00333C83"/>
    <w:rsid w:val="00333FFD"/>
    <w:rsid w:val="003361C7"/>
    <w:rsid w:val="0033737C"/>
    <w:rsid w:val="00337EF5"/>
    <w:rsid w:val="00340D5A"/>
    <w:rsid w:val="00341E2B"/>
    <w:rsid w:val="00342832"/>
    <w:rsid w:val="003437F4"/>
    <w:rsid w:val="0034461C"/>
    <w:rsid w:val="0034799C"/>
    <w:rsid w:val="0035141C"/>
    <w:rsid w:val="00351893"/>
    <w:rsid w:val="00351CD9"/>
    <w:rsid w:val="00355333"/>
    <w:rsid w:val="00355A1B"/>
    <w:rsid w:val="00356847"/>
    <w:rsid w:val="00356E16"/>
    <w:rsid w:val="0036130E"/>
    <w:rsid w:val="00363CEA"/>
    <w:rsid w:val="0036581E"/>
    <w:rsid w:val="00370ADC"/>
    <w:rsid w:val="00372470"/>
    <w:rsid w:val="003745B8"/>
    <w:rsid w:val="003757B0"/>
    <w:rsid w:val="00375AA2"/>
    <w:rsid w:val="003808AC"/>
    <w:rsid w:val="00380B2C"/>
    <w:rsid w:val="00381D50"/>
    <w:rsid w:val="00384008"/>
    <w:rsid w:val="0038517E"/>
    <w:rsid w:val="0038564A"/>
    <w:rsid w:val="00386313"/>
    <w:rsid w:val="00386BED"/>
    <w:rsid w:val="003875B0"/>
    <w:rsid w:val="003879E7"/>
    <w:rsid w:val="003900E4"/>
    <w:rsid w:val="00390319"/>
    <w:rsid w:val="00391518"/>
    <w:rsid w:val="00392E61"/>
    <w:rsid w:val="0039396F"/>
    <w:rsid w:val="00395487"/>
    <w:rsid w:val="00396314"/>
    <w:rsid w:val="003A0A40"/>
    <w:rsid w:val="003A12CF"/>
    <w:rsid w:val="003A181B"/>
    <w:rsid w:val="003A195C"/>
    <w:rsid w:val="003A2FD8"/>
    <w:rsid w:val="003A42C0"/>
    <w:rsid w:val="003A4497"/>
    <w:rsid w:val="003A5ABA"/>
    <w:rsid w:val="003A6C61"/>
    <w:rsid w:val="003B2E0A"/>
    <w:rsid w:val="003B31DE"/>
    <w:rsid w:val="003B37B6"/>
    <w:rsid w:val="003B6905"/>
    <w:rsid w:val="003B6C15"/>
    <w:rsid w:val="003B6EDB"/>
    <w:rsid w:val="003C1575"/>
    <w:rsid w:val="003C1E7F"/>
    <w:rsid w:val="003C24CB"/>
    <w:rsid w:val="003C2A38"/>
    <w:rsid w:val="003C3BE5"/>
    <w:rsid w:val="003C3F2F"/>
    <w:rsid w:val="003C4C92"/>
    <w:rsid w:val="003C670F"/>
    <w:rsid w:val="003C6CC7"/>
    <w:rsid w:val="003D036B"/>
    <w:rsid w:val="003D35BD"/>
    <w:rsid w:val="003D48E2"/>
    <w:rsid w:val="003E1EFE"/>
    <w:rsid w:val="003E3AF9"/>
    <w:rsid w:val="003E6B77"/>
    <w:rsid w:val="003E7953"/>
    <w:rsid w:val="003E7D88"/>
    <w:rsid w:val="003E7EB4"/>
    <w:rsid w:val="003F041F"/>
    <w:rsid w:val="003F0F5D"/>
    <w:rsid w:val="003F1563"/>
    <w:rsid w:val="003F1A9B"/>
    <w:rsid w:val="003F29AE"/>
    <w:rsid w:val="003F310F"/>
    <w:rsid w:val="003F4F00"/>
    <w:rsid w:val="003F56D1"/>
    <w:rsid w:val="003F668F"/>
    <w:rsid w:val="003F74FF"/>
    <w:rsid w:val="004042A4"/>
    <w:rsid w:val="004044DB"/>
    <w:rsid w:val="0040514D"/>
    <w:rsid w:val="0040769E"/>
    <w:rsid w:val="004079D8"/>
    <w:rsid w:val="00407B73"/>
    <w:rsid w:val="00407F91"/>
    <w:rsid w:val="004116A2"/>
    <w:rsid w:val="00411E85"/>
    <w:rsid w:val="0041228B"/>
    <w:rsid w:val="0041372D"/>
    <w:rsid w:val="00413A86"/>
    <w:rsid w:val="004162FA"/>
    <w:rsid w:val="00417816"/>
    <w:rsid w:val="004205D1"/>
    <w:rsid w:val="00421272"/>
    <w:rsid w:val="004216BC"/>
    <w:rsid w:val="00423B5C"/>
    <w:rsid w:val="004247ED"/>
    <w:rsid w:val="00425018"/>
    <w:rsid w:val="00425B3C"/>
    <w:rsid w:val="00425B5A"/>
    <w:rsid w:val="00430A58"/>
    <w:rsid w:val="00432572"/>
    <w:rsid w:val="00432D9D"/>
    <w:rsid w:val="0043459E"/>
    <w:rsid w:val="00434B41"/>
    <w:rsid w:val="00434E4C"/>
    <w:rsid w:val="00435167"/>
    <w:rsid w:val="00440EDA"/>
    <w:rsid w:val="0044362B"/>
    <w:rsid w:val="004441DF"/>
    <w:rsid w:val="00444602"/>
    <w:rsid w:val="00445B98"/>
    <w:rsid w:val="004507BD"/>
    <w:rsid w:val="00451011"/>
    <w:rsid w:val="00451037"/>
    <w:rsid w:val="004515FD"/>
    <w:rsid w:val="00451BA0"/>
    <w:rsid w:val="004558AF"/>
    <w:rsid w:val="00455BC2"/>
    <w:rsid w:val="0046020F"/>
    <w:rsid w:val="0046226D"/>
    <w:rsid w:val="00463F63"/>
    <w:rsid w:val="00464092"/>
    <w:rsid w:val="00464B20"/>
    <w:rsid w:val="00465EDB"/>
    <w:rsid w:val="00467DA0"/>
    <w:rsid w:val="0047028A"/>
    <w:rsid w:val="00470526"/>
    <w:rsid w:val="0047061A"/>
    <w:rsid w:val="00471C9C"/>
    <w:rsid w:val="00472A61"/>
    <w:rsid w:val="00472CD0"/>
    <w:rsid w:val="00473060"/>
    <w:rsid w:val="00476AAB"/>
    <w:rsid w:val="00476D91"/>
    <w:rsid w:val="0047750F"/>
    <w:rsid w:val="00477A2D"/>
    <w:rsid w:val="00481FC2"/>
    <w:rsid w:val="00485826"/>
    <w:rsid w:val="00486C55"/>
    <w:rsid w:val="00487A1E"/>
    <w:rsid w:val="00490820"/>
    <w:rsid w:val="004910DE"/>
    <w:rsid w:val="0049212C"/>
    <w:rsid w:val="00494014"/>
    <w:rsid w:val="00494C5F"/>
    <w:rsid w:val="004A0504"/>
    <w:rsid w:val="004A0B6B"/>
    <w:rsid w:val="004A2094"/>
    <w:rsid w:val="004A33CD"/>
    <w:rsid w:val="004A4E6F"/>
    <w:rsid w:val="004A7576"/>
    <w:rsid w:val="004B0712"/>
    <w:rsid w:val="004B0841"/>
    <w:rsid w:val="004B109D"/>
    <w:rsid w:val="004B2E6D"/>
    <w:rsid w:val="004B3900"/>
    <w:rsid w:val="004B3AD3"/>
    <w:rsid w:val="004B4580"/>
    <w:rsid w:val="004B5DBA"/>
    <w:rsid w:val="004B60B7"/>
    <w:rsid w:val="004C05F0"/>
    <w:rsid w:val="004C29CB"/>
    <w:rsid w:val="004C3157"/>
    <w:rsid w:val="004C378B"/>
    <w:rsid w:val="004C431A"/>
    <w:rsid w:val="004C4825"/>
    <w:rsid w:val="004C5361"/>
    <w:rsid w:val="004C53B4"/>
    <w:rsid w:val="004C5888"/>
    <w:rsid w:val="004C6595"/>
    <w:rsid w:val="004D0AE4"/>
    <w:rsid w:val="004D17D8"/>
    <w:rsid w:val="004D3D0F"/>
    <w:rsid w:val="004D4184"/>
    <w:rsid w:val="004D4B14"/>
    <w:rsid w:val="004D4D6B"/>
    <w:rsid w:val="004D5964"/>
    <w:rsid w:val="004D5CBB"/>
    <w:rsid w:val="004D60BD"/>
    <w:rsid w:val="004D6783"/>
    <w:rsid w:val="004E0F96"/>
    <w:rsid w:val="004E3183"/>
    <w:rsid w:val="004E35F2"/>
    <w:rsid w:val="004E4373"/>
    <w:rsid w:val="004E5049"/>
    <w:rsid w:val="004E6A85"/>
    <w:rsid w:val="004E7ACB"/>
    <w:rsid w:val="004F0345"/>
    <w:rsid w:val="004F12A9"/>
    <w:rsid w:val="004F3571"/>
    <w:rsid w:val="004F450D"/>
    <w:rsid w:val="004F4900"/>
    <w:rsid w:val="00500115"/>
    <w:rsid w:val="0050035B"/>
    <w:rsid w:val="00501542"/>
    <w:rsid w:val="00502D42"/>
    <w:rsid w:val="005043FB"/>
    <w:rsid w:val="0050459A"/>
    <w:rsid w:val="0050507B"/>
    <w:rsid w:val="005050E7"/>
    <w:rsid w:val="00506C14"/>
    <w:rsid w:val="00506F6C"/>
    <w:rsid w:val="00510124"/>
    <w:rsid w:val="00512356"/>
    <w:rsid w:val="005133BF"/>
    <w:rsid w:val="00517C8C"/>
    <w:rsid w:val="00521143"/>
    <w:rsid w:val="005215EC"/>
    <w:rsid w:val="00521F08"/>
    <w:rsid w:val="00524E47"/>
    <w:rsid w:val="00526559"/>
    <w:rsid w:val="00526688"/>
    <w:rsid w:val="005276F9"/>
    <w:rsid w:val="0053069D"/>
    <w:rsid w:val="0053074A"/>
    <w:rsid w:val="00530E9F"/>
    <w:rsid w:val="00531F54"/>
    <w:rsid w:val="0053210D"/>
    <w:rsid w:val="00534563"/>
    <w:rsid w:val="00534E84"/>
    <w:rsid w:val="005363ED"/>
    <w:rsid w:val="005365AF"/>
    <w:rsid w:val="005370A4"/>
    <w:rsid w:val="00540216"/>
    <w:rsid w:val="0054158F"/>
    <w:rsid w:val="00545458"/>
    <w:rsid w:val="00550F35"/>
    <w:rsid w:val="00551B22"/>
    <w:rsid w:val="00556E55"/>
    <w:rsid w:val="0056064A"/>
    <w:rsid w:val="00561F59"/>
    <w:rsid w:val="00564BAF"/>
    <w:rsid w:val="005656C1"/>
    <w:rsid w:val="00566C02"/>
    <w:rsid w:val="00566E40"/>
    <w:rsid w:val="00573FF3"/>
    <w:rsid w:val="005741FF"/>
    <w:rsid w:val="00580866"/>
    <w:rsid w:val="00582ECE"/>
    <w:rsid w:val="00583C6D"/>
    <w:rsid w:val="00584B41"/>
    <w:rsid w:val="00587A92"/>
    <w:rsid w:val="00590BFC"/>
    <w:rsid w:val="00593037"/>
    <w:rsid w:val="00594EE9"/>
    <w:rsid w:val="00595C95"/>
    <w:rsid w:val="005961E5"/>
    <w:rsid w:val="005A0ADB"/>
    <w:rsid w:val="005A0B22"/>
    <w:rsid w:val="005A0D52"/>
    <w:rsid w:val="005A1BC0"/>
    <w:rsid w:val="005A256A"/>
    <w:rsid w:val="005A28C1"/>
    <w:rsid w:val="005A334B"/>
    <w:rsid w:val="005A4258"/>
    <w:rsid w:val="005A4626"/>
    <w:rsid w:val="005A5E2A"/>
    <w:rsid w:val="005A6E09"/>
    <w:rsid w:val="005A77B3"/>
    <w:rsid w:val="005B1CAC"/>
    <w:rsid w:val="005B4286"/>
    <w:rsid w:val="005B7B45"/>
    <w:rsid w:val="005C1C12"/>
    <w:rsid w:val="005C2462"/>
    <w:rsid w:val="005C40B0"/>
    <w:rsid w:val="005C53FC"/>
    <w:rsid w:val="005C7A1A"/>
    <w:rsid w:val="005C7F01"/>
    <w:rsid w:val="005D230F"/>
    <w:rsid w:val="005D243A"/>
    <w:rsid w:val="005D3200"/>
    <w:rsid w:val="005D3A91"/>
    <w:rsid w:val="005D3E0A"/>
    <w:rsid w:val="005D49F9"/>
    <w:rsid w:val="005D51DB"/>
    <w:rsid w:val="005D6DE4"/>
    <w:rsid w:val="005D7490"/>
    <w:rsid w:val="005E05B6"/>
    <w:rsid w:val="005E06B1"/>
    <w:rsid w:val="005E2ADC"/>
    <w:rsid w:val="005E3081"/>
    <w:rsid w:val="005E4CE0"/>
    <w:rsid w:val="005E5882"/>
    <w:rsid w:val="005E5906"/>
    <w:rsid w:val="005E5A1D"/>
    <w:rsid w:val="005E5CB7"/>
    <w:rsid w:val="005E63F1"/>
    <w:rsid w:val="005E6B8B"/>
    <w:rsid w:val="005F0292"/>
    <w:rsid w:val="005F0BAD"/>
    <w:rsid w:val="005F4572"/>
    <w:rsid w:val="005F4F6F"/>
    <w:rsid w:val="005F6438"/>
    <w:rsid w:val="005F6B44"/>
    <w:rsid w:val="0060246A"/>
    <w:rsid w:val="00603A86"/>
    <w:rsid w:val="00604B75"/>
    <w:rsid w:val="00606C12"/>
    <w:rsid w:val="00607A4E"/>
    <w:rsid w:val="00610231"/>
    <w:rsid w:val="006109B9"/>
    <w:rsid w:val="006112ED"/>
    <w:rsid w:val="0061298B"/>
    <w:rsid w:val="00612F63"/>
    <w:rsid w:val="006166C0"/>
    <w:rsid w:val="00616873"/>
    <w:rsid w:val="00616D50"/>
    <w:rsid w:val="00620542"/>
    <w:rsid w:val="0062099E"/>
    <w:rsid w:val="00622178"/>
    <w:rsid w:val="00623A7F"/>
    <w:rsid w:val="00625BBE"/>
    <w:rsid w:val="006277F9"/>
    <w:rsid w:val="00627C51"/>
    <w:rsid w:val="00631DC1"/>
    <w:rsid w:val="0063270E"/>
    <w:rsid w:val="006330A6"/>
    <w:rsid w:val="006333E6"/>
    <w:rsid w:val="00634047"/>
    <w:rsid w:val="00634EC0"/>
    <w:rsid w:val="0063593D"/>
    <w:rsid w:val="00636808"/>
    <w:rsid w:val="0063713A"/>
    <w:rsid w:val="00641822"/>
    <w:rsid w:val="00641891"/>
    <w:rsid w:val="00641BC5"/>
    <w:rsid w:val="00642C79"/>
    <w:rsid w:val="006432F4"/>
    <w:rsid w:val="00643BBA"/>
    <w:rsid w:val="00644332"/>
    <w:rsid w:val="00645BFA"/>
    <w:rsid w:val="0064707E"/>
    <w:rsid w:val="006530C5"/>
    <w:rsid w:val="00653D38"/>
    <w:rsid w:val="0065613C"/>
    <w:rsid w:val="00657887"/>
    <w:rsid w:val="006624DE"/>
    <w:rsid w:val="00662895"/>
    <w:rsid w:val="00663AD3"/>
    <w:rsid w:val="00665101"/>
    <w:rsid w:val="006652D7"/>
    <w:rsid w:val="006661B5"/>
    <w:rsid w:val="00670925"/>
    <w:rsid w:val="00670BE9"/>
    <w:rsid w:val="006744C1"/>
    <w:rsid w:val="006750B8"/>
    <w:rsid w:val="0067574A"/>
    <w:rsid w:val="00675BDA"/>
    <w:rsid w:val="00677219"/>
    <w:rsid w:val="00680245"/>
    <w:rsid w:val="00683B4B"/>
    <w:rsid w:val="00684B03"/>
    <w:rsid w:val="0068593E"/>
    <w:rsid w:val="00685B20"/>
    <w:rsid w:val="0068682C"/>
    <w:rsid w:val="00687BDA"/>
    <w:rsid w:val="006926FD"/>
    <w:rsid w:val="00693F8E"/>
    <w:rsid w:val="00694037"/>
    <w:rsid w:val="006941FF"/>
    <w:rsid w:val="00694E63"/>
    <w:rsid w:val="0069634D"/>
    <w:rsid w:val="00697E0C"/>
    <w:rsid w:val="006A401A"/>
    <w:rsid w:val="006A4348"/>
    <w:rsid w:val="006A587B"/>
    <w:rsid w:val="006A7A90"/>
    <w:rsid w:val="006B2E55"/>
    <w:rsid w:val="006B6416"/>
    <w:rsid w:val="006B7200"/>
    <w:rsid w:val="006B7238"/>
    <w:rsid w:val="006B75E8"/>
    <w:rsid w:val="006C095C"/>
    <w:rsid w:val="006C2E28"/>
    <w:rsid w:val="006C33F6"/>
    <w:rsid w:val="006C3E85"/>
    <w:rsid w:val="006C4143"/>
    <w:rsid w:val="006C41D2"/>
    <w:rsid w:val="006C41DD"/>
    <w:rsid w:val="006C44A3"/>
    <w:rsid w:val="006C4A82"/>
    <w:rsid w:val="006C57D7"/>
    <w:rsid w:val="006C5D03"/>
    <w:rsid w:val="006C6562"/>
    <w:rsid w:val="006C7224"/>
    <w:rsid w:val="006D0D53"/>
    <w:rsid w:val="006D2DCA"/>
    <w:rsid w:val="006D3131"/>
    <w:rsid w:val="006D4011"/>
    <w:rsid w:val="006D6C53"/>
    <w:rsid w:val="006E0B3C"/>
    <w:rsid w:val="006E1553"/>
    <w:rsid w:val="006E1ABC"/>
    <w:rsid w:val="006E2059"/>
    <w:rsid w:val="006E49ED"/>
    <w:rsid w:val="006E542B"/>
    <w:rsid w:val="006E593D"/>
    <w:rsid w:val="006E6394"/>
    <w:rsid w:val="006E7BC4"/>
    <w:rsid w:val="006F1549"/>
    <w:rsid w:val="006F4889"/>
    <w:rsid w:val="006F6B7B"/>
    <w:rsid w:val="006F713C"/>
    <w:rsid w:val="006F75C5"/>
    <w:rsid w:val="00700C17"/>
    <w:rsid w:val="0070145A"/>
    <w:rsid w:val="00701463"/>
    <w:rsid w:val="00703EB1"/>
    <w:rsid w:val="00704C2F"/>
    <w:rsid w:val="00705C69"/>
    <w:rsid w:val="0070639E"/>
    <w:rsid w:val="00711608"/>
    <w:rsid w:val="00711FFF"/>
    <w:rsid w:val="00715C55"/>
    <w:rsid w:val="00716A39"/>
    <w:rsid w:val="00717C32"/>
    <w:rsid w:val="00720A65"/>
    <w:rsid w:val="00721066"/>
    <w:rsid w:val="007231C5"/>
    <w:rsid w:val="007264BB"/>
    <w:rsid w:val="00726741"/>
    <w:rsid w:val="00726A89"/>
    <w:rsid w:val="00732190"/>
    <w:rsid w:val="0073244F"/>
    <w:rsid w:val="00733E3D"/>
    <w:rsid w:val="00734CA8"/>
    <w:rsid w:val="007362C3"/>
    <w:rsid w:val="007363E3"/>
    <w:rsid w:val="00737050"/>
    <w:rsid w:val="00737613"/>
    <w:rsid w:val="00740128"/>
    <w:rsid w:val="007406FD"/>
    <w:rsid w:val="007409AD"/>
    <w:rsid w:val="007410EE"/>
    <w:rsid w:val="00741C44"/>
    <w:rsid w:val="007425B3"/>
    <w:rsid w:val="00742AA7"/>
    <w:rsid w:val="00742C8D"/>
    <w:rsid w:val="00743712"/>
    <w:rsid w:val="00743743"/>
    <w:rsid w:val="007438B9"/>
    <w:rsid w:val="00744726"/>
    <w:rsid w:val="007447D9"/>
    <w:rsid w:val="00746A45"/>
    <w:rsid w:val="007472E7"/>
    <w:rsid w:val="0074778F"/>
    <w:rsid w:val="007502F0"/>
    <w:rsid w:val="007503AA"/>
    <w:rsid w:val="007522DA"/>
    <w:rsid w:val="00752424"/>
    <w:rsid w:val="00756122"/>
    <w:rsid w:val="00756590"/>
    <w:rsid w:val="0075764D"/>
    <w:rsid w:val="00757974"/>
    <w:rsid w:val="00757C9C"/>
    <w:rsid w:val="007600D7"/>
    <w:rsid w:val="00760523"/>
    <w:rsid w:val="00761B52"/>
    <w:rsid w:val="007627D8"/>
    <w:rsid w:val="00762FE4"/>
    <w:rsid w:val="00763D25"/>
    <w:rsid w:val="00763F9A"/>
    <w:rsid w:val="00764E40"/>
    <w:rsid w:val="0076646F"/>
    <w:rsid w:val="00766952"/>
    <w:rsid w:val="00766A49"/>
    <w:rsid w:val="00767E09"/>
    <w:rsid w:val="00770B48"/>
    <w:rsid w:val="00770C9D"/>
    <w:rsid w:val="00771451"/>
    <w:rsid w:val="00772535"/>
    <w:rsid w:val="00774A79"/>
    <w:rsid w:val="00777E26"/>
    <w:rsid w:val="00777E96"/>
    <w:rsid w:val="00781C21"/>
    <w:rsid w:val="00781EA7"/>
    <w:rsid w:val="00782B97"/>
    <w:rsid w:val="00783142"/>
    <w:rsid w:val="00783DF8"/>
    <w:rsid w:val="00784F28"/>
    <w:rsid w:val="0078559F"/>
    <w:rsid w:val="00785649"/>
    <w:rsid w:val="007868F7"/>
    <w:rsid w:val="00787682"/>
    <w:rsid w:val="00794800"/>
    <w:rsid w:val="00794D57"/>
    <w:rsid w:val="0079523F"/>
    <w:rsid w:val="00797C31"/>
    <w:rsid w:val="007A0EDE"/>
    <w:rsid w:val="007A1BD9"/>
    <w:rsid w:val="007A2A6C"/>
    <w:rsid w:val="007A371E"/>
    <w:rsid w:val="007A3798"/>
    <w:rsid w:val="007A5180"/>
    <w:rsid w:val="007A7BF2"/>
    <w:rsid w:val="007B0257"/>
    <w:rsid w:val="007B0926"/>
    <w:rsid w:val="007B233C"/>
    <w:rsid w:val="007B39E1"/>
    <w:rsid w:val="007B3A24"/>
    <w:rsid w:val="007B3F43"/>
    <w:rsid w:val="007B4E7A"/>
    <w:rsid w:val="007B541B"/>
    <w:rsid w:val="007B5785"/>
    <w:rsid w:val="007B62E4"/>
    <w:rsid w:val="007C0962"/>
    <w:rsid w:val="007C0F59"/>
    <w:rsid w:val="007C0FF6"/>
    <w:rsid w:val="007C19E0"/>
    <w:rsid w:val="007C27BA"/>
    <w:rsid w:val="007C281C"/>
    <w:rsid w:val="007C2EA8"/>
    <w:rsid w:val="007C389D"/>
    <w:rsid w:val="007C4D1A"/>
    <w:rsid w:val="007C56DC"/>
    <w:rsid w:val="007C5DFA"/>
    <w:rsid w:val="007C75FE"/>
    <w:rsid w:val="007C7664"/>
    <w:rsid w:val="007C7CC1"/>
    <w:rsid w:val="007D0E59"/>
    <w:rsid w:val="007D2583"/>
    <w:rsid w:val="007D2A29"/>
    <w:rsid w:val="007D3684"/>
    <w:rsid w:val="007D5F4E"/>
    <w:rsid w:val="007D6425"/>
    <w:rsid w:val="007D7477"/>
    <w:rsid w:val="007E2110"/>
    <w:rsid w:val="007E2274"/>
    <w:rsid w:val="007E65A1"/>
    <w:rsid w:val="007E79D4"/>
    <w:rsid w:val="007F07A1"/>
    <w:rsid w:val="007F1A99"/>
    <w:rsid w:val="007F3C5D"/>
    <w:rsid w:val="007F3CCE"/>
    <w:rsid w:val="007F41A7"/>
    <w:rsid w:val="007F44A2"/>
    <w:rsid w:val="007F4C49"/>
    <w:rsid w:val="007F7694"/>
    <w:rsid w:val="00801CFA"/>
    <w:rsid w:val="00802260"/>
    <w:rsid w:val="0080239E"/>
    <w:rsid w:val="0080280B"/>
    <w:rsid w:val="00802DF7"/>
    <w:rsid w:val="0080410E"/>
    <w:rsid w:val="0080463A"/>
    <w:rsid w:val="00805CA5"/>
    <w:rsid w:val="00806745"/>
    <w:rsid w:val="008067CC"/>
    <w:rsid w:val="008069B0"/>
    <w:rsid w:val="0080726C"/>
    <w:rsid w:val="00813896"/>
    <w:rsid w:val="00815AEF"/>
    <w:rsid w:val="0081624E"/>
    <w:rsid w:val="00817086"/>
    <w:rsid w:val="00820FDA"/>
    <w:rsid w:val="00821C4F"/>
    <w:rsid w:val="00824126"/>
    <w:rsid w:val="0082457E"/>
    <w:rsid w:val="00824E4F"/>
    <w:rsid w:val="0082589B"/>
    <w:rsid w:val="00827108"/>
    <w:rsid w:val="0083120B"/>
    <w:rsid w:val="00831451"/>
    <w:rsid w:val="00833367"/>
    <w:rsid w:val="00834999"/>
    <w:rsid w:val="00835BEC"/>
    <w:rsid w:val="00840872"/>
    <w:rsid w:val="00840BCF"/>
    <w:rsid w:val="00841648"/>
    <w:rsid w:val="008447AE"/>
    <w:rsid w:val="00844B28"/>
    <w:rsid w:val="0084503B"/>
    <w:rsid w:val="00845F29"/>
    <w:rsid w:val="00846007"/>
    <w:rsid w:val="008508D6"/>
    <w:rsid w:val="00850BF9"/>
    <w:rsid w:val="00852326"/>
    <w:rsid w:val="008538CD"/>
    <w:rsid w:val="00853D92"/>
    <w:rsid w:val="00855A9A"/>
    <w:rsid w:val="00860021"/>
    <w:rsid w:val="00860A55"/>
    <w:rsid w:val="0086216B"/>
    <w:rsid w:val="0086566D"/>
    <w:rsid w:val="008668EF"/>
    <w:rsid w:val="00867DCC"/>
    <w:rsid w:val="008703A0"/>
    <w:rsid w:val="00870731"/>
    <w:rsid w:val="00872482"/>
    <w:rsid w:val="00873D43"/>
    <w:rsid w:val="00873E8D"/>
    <w:rsid w:val="00874A6A"/>
    <w:rsid w:val="008754D8"/>
    <w:rsid w:val="0087602E"/>
    <w:rsid w:val="00876C2F"/>
    <w:rsid w:val="00876CB0"/>
    <w:rsid w:val="00877847"/>
    <w:rsid w:val="0088089E"/>
    <w:rsid w:val="0088162F"/>
    <w:rsid w:val="00881B70"/>
    <w:rsid w:val="00881C67"/>
    <w:rsid w:val="008821F7"/>
    <w:rsid w:val="00882763"/>
    <w:rsid w:val="00884F16"/>
    <w:rsid w:val="008861BC"/>
    <w:rsid w:val="008863CE"/>
    <w:rsid w:val="0089071C"/>
    <w:rsid w:val="00893DDF"/>
    <w:rsid w:val="008A0E84"/>
    <w:rsid w:val="008A2083"/>
    <w:rsid w:val="008A3F19"/>
    <w:rsid w:val="008A4471"/>
    <w:rsid w:val="008A5B16"/>
    <w:rsid w:val="008A5C8B"/>
    <w:rsid w:val="008A6416"/>
    <w:rsid w:val="008A65FC"/>
    <w:rsid w:val="008A66B0"/>
    <w:rsid w:val="008A6F1E"/>
    <w:rsid w:val="008A7D06"/>
    <w:rsid w:val="008B0548"/>
    <w:rsid w:val="008B10C5"/>
    <w:rsid w:val="008B1554"/>
    <w:rsid w:val="008B4D45"/>
    <w:rsid w:val="008B5642"/>
    <w:rsid w:val="008B7D5A"/>
    <w:rsid w:val="008C0367"/>
    <w:rsid w:val="008C0F24"/>
    <w:rsid w:val="008C145F"/>
    <w:rsid w:val="008C252F"/>
    <w:rsid w:val="008C36BB"/>
    <w:rsid w:val="008C69AA"/>
    <w:rsid w:val="008C7FDC"/>
    <w:rsid w:val="008D0F80"/>
    <w:rsid w:val="008D23DB"/>
    <w:rsid w:val="008D2540"/>
    <w:rsid w:val="008D3C7C"/>
    <w:rsid w:val="008D3EEF"/>
    <w:rsid w:val="008D64C7"/>
    <w:rsid w:val="008D703F"/>
    <w:rsid w:val="008E057E"/>
    <w:rsid w:val="008E082E"/>
    <w:rsid w:val="008E1FAE"/>
    <w:rsid w:val="008E4256"/>
    <w:rsid w:val="008E4FE7"/>
    <w:rsid w:val="008E630E"/>
    <w:rsid w:val="008E7B32"/>
    <w:rsid w:val="008F1C99"/>
    <w:rsid w:val="008F33C0"/>
    <w:rsid w:val="008F33C8"/>
    <w:rsid w:val="008F651C"/>
    <w:rsid w:val="009018EA"/>
    <w:rsid w:val="009020DD"/>
    <w:rsid w:val="00903855"/>
    <w:rsid w:val="009043BC"/>
    <w:rsid w:val="00904608"/>
    <w:rsid w:val="00904E81"/>
    <w:rsid w:val="00905FAC"/>
    <w:rsid w:val="00907886"/>
    <w:rsid w:val="00911175"/>
    <w:rsid w:val="00911ACD"/>
    <w:rsid w:val="00913C64"/>
    <w:rsid w:val="0091560A"/>
    <w:rsid w:val="00915853"/>
    <w:rsid w:val="00917070"/>
    <w:rsid w:val="00920008"/>
    <w:rsid w:val="00920C58"/>
    <w:rsid w:val="00922ECA"/>
    <w:rsid w:val="00923EB6"/>
    <w:rsid w:val="00924648"/>
    <w:rsid w:val="00926DAE"/>
    <w:rsid w:val="00931525"/>
    <w:rsid w:val="009320C0"/>
    <w:rsid w:val="0093321C"/>
    <w:rsid w:val="009345AE"/>
    <w:rsid w:val="00934A3E"/>
    <w:rsid w:val="00935920"/>
    <w:rsid w:val="00937493"/>
    <w:rsid w:val="00941214"/>
    <w:rsid w:val="009428EC"/>
    <w:rsid w:val="0094422F"/>
    <w:rsid w:val="00944620"/>
    <w:rsid w:val="00945122"/>
    <w:rsid w:val="00946245"/>
    <w:rsid w:val="00946371"/>
    <w:rsid w:val="009465B0"/>
    <w:rsid w:val="00946A54"/>
    <w:rsid w:val="0095125B"/>
    <w:rsid w:val="00953172"/>
    <w:rsid w:val="00953286"/>
    <w:rsid w:val="00953D71"/>
    <w:rsid w:val="00954369"/>
    <w:rsid w:val="00954B33"/>
    <w:rsid w:val="00954E32"/>
    <w:rsid w:val="0095524F"/>
    <w:rsid w:val="00955CDD"/>
    <w:rsid w:val="00956616"/>
    <w:rsid w:val="009615DC"/>
    <w:rsid w:val="00961819"/>
    <w:rsid w:val="009640CB"/>
    <w:rsid w:val="00965B52"/>
    <w:rsid w:val="00965F0F"/>
    <w:rsid w:val="00966075"/>
    <w:rsid w:val="00966B66"/>
    <w:rsid w:val="00967602"/>
    <w:rsid w:val="00967A2E"/>
    <w:rsid w:val="00967BD9"/>
    <w:rsid w:val="00967DBF"/>
    <w:rsid w:val="00970D7F"/>
    <w:rsid w:val="00971A65"/>
    <w:rsid w:val="00973CE2"/>
    <w:rsid w:val="00974866"/>
    <w:rsid w:val="009760B5"/>
    <w:rsid w:val="009760F1"/>
    <w:rsid w:val="00976CF7"/>
    <w:rsid w:val="00977610"/>
    <w:rsid w:val="00977CF5"/>
    <w:rsid w:val="00977D3A"/>
    <w:rsid w:val="00980B0D"/>
    <w:rsid w:val="00981A5D"/>
    <w:rsid w:val="00981B6F"/>
    <w:rsid w:val="00981C98"/>
    <w:rsid w:val="00982103"/>
    <w:rsid w:val="00983285"/>
    <w:rsid w:val="0098336B"/>
    <w:rsid w:val="009844B0"/>
    <w:rsid w:val="00984B2C"/>
    <w:rsid w:val="009869B3"/>
    <w:rsid w:val="00991141"/>
    <w:rsid w:val="00991441"/>
    <w:rsid w:val="0099395F"/>
    <w:rsid w:val="00994EB6"/>
    <w:rsid w:val="00996838"/>
    <w:rsid w:val="009972AA"/>
    <w:rsid w:val="00997829"/>
    <w:rsid w:val="00997C31"/>
    <w:rsid w:val="009A05FC"/>
    <w:rsid w:val="009A22CE"/>
    <w:rsid w:val="009A2DEF"/>
    <w:rsid w:val="009A3EFB"/>
    <w:rsid w:val="009A5121"/>
    <w:rsid w:val="009A5D35"/>
    <w:rsid w:val="009A6139"/>
    <w:rsid w:val="009A7556"/>
    <w:rsid w:val="009A7F62"/>
    <w:rsid w:val="009B0A0D"/>
    <w:rsid w:val="009B3A01"/>
    <w:rsid w:val="009B3A90"/>
    <w:rsid w:val="009B4D2F"/>
    <w:rsid w:val="009B7423"/>
    <w:rsid w:val="009C5853"/>
    <w:rsid w:val="009C5D86"/>
    <w:rsid w:val="009C63A1"/>
    <w:rsid w:val="009C64CD"/>
    <w:rsid w:val="009C7C83"/>
    <w:rsid w:val="009C7F47"/>
    <w:rsid w:val="009D086B"/>
    <w:rsid w:val="009D0E45"/>
    <w:rsid w:val="009D1E3D"/>
    <w:rsid w:val="009D29A4"/>
    <w:rsid w:val="009D35FB"/>
    <w:rsid w:val="009D6567"/>
    <w:rsid w:val="009D69AB"/>
    <w:rsid w:val="009E0291"/>
    <w:rsid w:val="009E04EA"/>
    <w:rsid w:val="009E06DF"/>
    <w:rsid w:val="009E4453"/>
    <w:rsid w:val="009E4653"/>
    <w:rsid w:val="009E4838"/>
    <w:rsid w:val="009E5053"/>
    <w:rsid w:val="009E5F89"/>
    <w:rsid w:val="009E7991"/>
    <w:rsid w:val="009E7E37"/>
    <w:rsid w:val="009F0B20"/>
    <w:rsid w:val="009F24F5"/>
    <w:rsid w:val="009F3CD8"/>
    <w:rsid w:val="009F4365"/>
    <w:rsid w:val="009F4F26"/>
    <w:rsid w:val="009F5203"/>
    <w:rsid w:val="009F56EC"/>
    <w:rsid w:val="009F671A"/>
    <w:rsid w:val="00A0021F"/>
    <w:rsid w:val="00A00AB8"/>
    <w:rsid w:val="00A01014"/>
    <w:rsid w:val="00A012DD"/>
    <w:rsid w:val="00A01657"/>
    <w:rsid w:val="00A04880"/>
    <w:rsid w:val="00A10A17"/>
    <w:rsid w:val="00A11229"/>
    <w:rsid w:val="00A11FA8"/>
    <w:rsid w:val="00A1237E"/>
    <w:rsid w:val="00A12F31"/>
    <w:rsid w:val="00A15022"/>
    <w:rsid w:val="00A16DF7"/>
    <w:rsid w:val="00A204DA"/>
    <w:rsid w:val="00A2160F"/>
    <w:rsid w:val="00A218C0"/>
    <w:rsid w:val="00A2221C"/>
    <w:rsid w:val="00A23985"/>
    <w:rsid w:val="00A23A1E"/>
    <w:rsid w:val="00A25A2B"/>
    <w:rsid w:val="00A27764"/>
    <w:rsid w:val="00A309DF"/>
    <w:rsid w:val="00A31734"/>
    <w:rsid w:val="00A32AD9"/>
    <w:rsid w:val="00A35B40"/>
    <w:rsid w:val="00A37700"/>
    <w:rsid w:val="00A410CB"/>
    <w:rsid w:val="00A41208"/>
    <w:rsid w:val="00A448DE"/>
    <w:rsid w:val="00A47C9E"/>
    <w:rsid w:val="00A50417"/>
    <w:rsid w:val="00A52969"/>
    <w:rsid w:val="00A53025"/>
    <w:rsid w:val="00A5345B"/>
    <w:rsid w:val="00A54A6E"/>
    <w:rsid w:val="00A551BF"/>
    <w:rsid w:val="00A56352"/>
    <w:rsid w:val="00A6133C"/>
    <w:rsid w:val="00A620EB"/>
    <w:rsid w:val="00A62828"/>
    <w:rsid w:val="00A63368"/>
    <w:rsid w:val="00A64353"/>
    <w:rsid w:val="00A64E8E"/>
    <w:rsid w:val="00A66178"/>
    <w:rsid w:val="00A66CB7"/>
    <w:rsid w:val="00A725FA"/>
    <w:rsid w:val="00A727B0"/>
    <w:rsid w:val="00A72FD0"/>
    <w:rsid w:val="00A730A7"/>
    <w:rsid w:val="00A73305"/>
    <w:rsid w:val="00A73306"/>
    <w:rsid w:val="00A73536"/>
    <w:rsid w:val="00A739B9"/>
    <w:rsid w:val="00A73A25"/>
    <w:rsid w:val="00A74E1F"/>
    <w:rsid w:val="00A7602A"/>
    <w:rsid w:val="00A76C09"/>
    <w:rsid w:val="00A77F6C"/>
    <w:rsid w:val="00A800F7"/>
    <w:rsid w:val="00A807E9"/>
    <w:rsid w:val="00A829A4"/>
    <w:rsid w:val="00A833C8"/>
    <w:rsid w:val="00A835F3"/>
    <w:rsid w:val="00A84327"/>
    <w:rsid w:val="00A84AF8"/>
    <w:rsid w:val="00A84FF3"/>
    <w:rsid w:val="00A85347"/>
    <w:rsid w:val="00A90559"/>
    <w:rsid w:val="00A930F8"/>
    <w:rsid w:val="00A93BCD"/>
    <w:rsid w:val="00A93FC4"/>
    <w:rsid w:val="00A954D1"/>
    <w:rsid w:val="00A96F5C"/>
    <w:rsid w:val="00A972C1"/>
    <w:rsid w:val="00AA239B"/>
    <w:rsid w:val="00AA456A"/>
    <w:rsid w:val="00AA5F64"/>
    <w:rsid w:val="00AA66C5"/>
    <w:rsid w:val="00AA6928"/>
    <w:rsid w:val="00AB13B4"/>
    <w:rsid w:val="00AB13FA"/>
    <w:rsid w:val="00AB33AB"/>
    <w:rsid w:val="00AB3993"/>
    <w:rsid w:val="00AB3D49"/>
    <w:rsid w:val="00AB456C"/>
    <w:rsid w:val="00AB5776"/>
    <w:rsid w:val="00AB6143"/>
    <w:rsid w:val="00AB6275"/>
    <w:rsid w:val="00AB7797"/>
    <w:rsid w:val="00AB79E7"/>
    <w:rsid w:val="00AB7B84"/>
    <w:rsid w:val="00AB7BAB"/>
    <w:rsid w:val="00AB7DE8"/>
    <w:rsid w:val="00AC12B0"/>
    <w:rsid w:val="00AC2143"/>
    <w:rsid w:val="00AC599C"/>
    <w:rsid w:val="00AC5AB0"/>
    <w:rsid w:val="00AC5D3E"/>
    <w:rsid w:val="00AC5FC6"/>
    <w:rsid w:val="00AC6676"/>
    <w:rsid w:val="00AC7B7B"/>
    <w:rsid w:val="00AD151F"/>
    <w:rsid w:val="00AD4DE8"/>
    <w:rsid w:val="00AD5051"/>
    <w:rsid w:val="00AD5FB9"/>
    <w:rsid w:val="00AD6CC3"/>
    <w:rsid w:val="00AD6E63"/>
    <w:rsid w:val="00AE0FAE"/>
    <w:rsid w:val="00AE153A"/>
    <w:rsid w:val="00AE1CE0"/>
    <w:rsid w:val="00AE1E0D"/>
    <w:rsid w:val="00AE2AC3"/>
    <w:rsid w:val="00AE3EDE"/>
    <w:rsid w:val="00AE47E9"/>
    <w:rsid w:val="00AE754E"/>
    <w:rsid w:val="00AE7659"/>
    <w:rsid w:val="00AE7F81"/>
    <w:rsid w:val="00AE7F85"/>
    <w:rsid w:val="00AF0F4B"/>
    <w:rsid w:val="00AF1DAF"/>
    <w:rsid w:val="00AF4246"/>
    <w:rsid w:val="00AF42BE"/>
    <w:rsid w:val="00AF4596"/>
    <w:rsid w:val="00AF4785"/>
    <w:rsid w:val="00AF4A46"/>
    <w:rsid w:val="00AF5CC6"/>
    <w:rsid w:val="00AF645C"/>
    <w:rsid w:val="00B005F7"/>
    <w:rsid w:val="00B0167B"/>
    <w:rsid w:val="00B027A7"/>
    <w:rsid w:val="00B029C8"/>
    <w:rsid w:val="00B02A15"/>
    <w:rsid w:val="00B05927"/>
    <w:rsid w:val="00B067C3"/>
    <w:rsid w:val="00B074CB"/>
    <w:rsid w:val="00B11EF0"/>
    <w:rsid w:val="00B147CC"/>
    <w:rsid w:val="00B14844"/>
    <w:rsid w:val="00B1545B"/>
    <w:rsid w:val="00B20286"/>
    <w:rsid w:val="00B25C4A"/>
    <w:rsid w:val="00B25E2C"/>
    <w:rsid w:val="00B264FB"/>
    <w:rsid w:val="00B26D80"/>
    <w:rsid w:val="00B26EDB"/>
    <w:rsid w:val="00B271DC"/>
    <w:rsid w:val="00B308A0"/>
    <w:rsid w:val="00B32E61"/>
    <w:rsid w:val="00B33886"/>
    <w:rsid w:val="00B363DD"/>
    <w:rsid w:val="00B37195"/>
    <w:rsid w:val="00B4090A"/>
    <w:rsid w:val="00B42A92"/>
    <w:rsid w:val="00B435B8"/>
    <w:rsid w:val="00B43C1A"/>
    <w:rsid w:val="00B44C81"/>
    <w:rsid w:val="00B45132"/>
    <w:rsid w:val="00B464EB"/>
    <w:rsid w:val="00B465A9"/>
    <w:rsid w:val="00B46BB5"/>
    <w:rsid w:val="00B4791F"/>
    <w:rsid w:val="00B47A3B"/>
    <w:rsid w:val="00B5451D"/>
    <w:rsid w:val="00B547E6"/>
    <w:rsid w:val="00B567C4"/>
    <w:rsid w:val="00B56C31"/>
    <w:rsid w:val="00B6127B"/>
    <w:rsid w:val="00B6144A"/>
    <w:rsid w:val="00B632B3"/>
    <w:rsid w:val="00B7148F"/>
    <w:rsid w:val="00B753A6"/>
    <w:rsid w:val="00B757D4"/>
    <w:rsid w:val="00B75A08"/>
    <w:rsid w:val="00B75B70"/>
    <w:rsid w:val="00B763E2"/>
    <w:rsid w:val="00B76747"/>
    <w:rsid w:val="00B769C4"/>
    <w:rsid w:val="00B774F3"/>
    <w:rsid w:val="00B77560"/>
    <w:rsid w:val="00B77959"/>
    <w:rsid w:val="00B80325"/>
    <w:rsid w:val="00B811FE"/>
    <w:rsid w:val="00B812E8"/>
    <w:rsid w:val="00B86303"/>
    <w:rsid w:val="00B86C38"/>
    <w:rsid w:val="00B90C15"/>
    <w:rsid w:val="00BA2686"/>
    <w:rsid w:val="00BA316E"/>
    <w:rsid w:val="00BA3ACE"/>
    <w:rsid w:val="00BA4815"/>
    <w:rsid w:val="00BA4AD3"/>
    <w:rsid w:val="00BB17C1"/>
    <w:rsid w:val="00BB1FBC"/>
    <w:rsid w:val="00BB20BF"/>
    <w:rsid w:val="00BB6332"/>
    <w:rsid w:val="00BC0148"/>
    <w:rsid w:val="00BC1E18"/>
    <w:rsid w:val="00BC237B"/>
    <w:rsid w:val="00BC34E0"/>
    <w:rsid w:val="00BC41D0"/>
    <w:rsid w:val="00BC4FB0"/>
    <w:rsid w:val="00BC5655"/>
    <w:rsid w:val="00BC5EBC"/>
    <w:rsid w:val="00BD05EA"/>
    <w:rsid w:val="00BD077F"/>
    <w:rsid w:val="00BD0BB5"/>
    <w:rsid w:val="00BD114B"/>
    <w:rsid w:val="00BD17C1"/>
    <w:rsid w:val="00BD1C02"/>
    <w:rsid w:val="00BD2769"/>
    <w:rsid w:val="00BD2FE5"/>
    <w:rsid w:val="00BD31AA"/>
    <w:rsid w:val="00BD4864"/>
    <w:rsid w:val="00BD5950"/>
    <w:rsid w:val="00BE0F12"/>
    <w:rsid w:val="00BE1164"/>
    <w:rsid w:val="00BE139C"/>
    <w:rsid w:val="00BE1D50"/>
    <w:rsid w:val="00BE2648"/>
    <w:rsid w:val="00BE26BE"/>
    <w:rsid w:val="00BE2B1D"/>
    <w:rsid w:val="00BE4A57"/>
    <w:rsid w:val="00BF0706"/>
    <w:rsid w:val="00BF3A49"/>
    <w:rsid w:val="00BF5347"/>
    <w:rsid w:val="00BF5DB4"/>
    <w:rsid w:val="00BF611A"/>
    <w:rsid w:val="00BF7BE5"/>
    <w:rsid w:val="00C00D2D"/>
    <w:rsid w:val="00C02D9E"/>
    <w:rsid w:val="00C033E5"/>
    <w:rsid w:val="00C03488"/>
    <w:rsid w:val="00C03E61"/>
    <w:rsid w:val="00C0453E"/>
    <w:rsid w:val="00C05FEF"/>
    <w:rsid w:val="00C074A9"/>
    <w:rsid w:val="00C07941"/>
    <w:rsid w:val="00C1022A"/>
    <w:rsid w:val="00C11715"/>
    <w:rsid w:val="00C11E7D"/>
    <w:rsid w:val="00C138F5"/>
    <w:rsid w:val="00C14422"/>
    <w:rsid w:val="00C15F90"/>
    <w:rsid w:val="00C218B1"/>
    <w:rsid w:val="00C2195D"/>
    <w:rsid w:val="00C222BA"/>
    <w:rsid w:val="00C22A0B"/>
    <w:rsid w:val="00C241F3"/>
    <w:rsid w:val="00C248E5"/>
    <w:rsid w:val="00C24CA5"/>
    <w:rsid w:val="00C2554B"/>
    <w:rsid w:val="00C32360"/>
    <w:rsid w:val="00C32FD9"/>
    <w:rsid w:val="00C344E3"/>
    <w:rsid w:val="00C3664C"/>
    <w:rsid w:val="00C36C2C"/>
    <w:rsid w:val="00C42912"/>
    <w:rsid w:val="00C434BA"/>
    <w:rsid w:val="00C454AC"/>
    <w:rsid w:val="00C45C1D"/>
    <w:rsid w:val="00C45ECE"/>
    <w:rsid w:val="00C46EAD"/>
    <w:rsid w:val="00C5045C"/>
    <w:rsid w:val="00C50EDE"/>
    <w:rsid w:val="00C52EF7"/>
    <w:rsid w:val="00C54FAD"/>
    <w:rsid w:val="00C56F64"/>
    <w:rsid w:val="00C577B2"/>
    <w:rsid w:val="00C619EB"/>
    <w:rsid w:val="00C62681"/>
    <w:rsid w:val="00C62CA9"/>
    <w:rsid w:val="00C62CE2"/>
    <w:rsid w:val="00C65E3F"/>
    <w:rsid w:val="00C6633D"/>
    <w:rsid w:val="00C6660E"/>
    <w:rsid w:val="00C6792A"/>
    <w:rsid w:val="00C72AE2"/>
    <w:rsid w:val="00C802C0"/>
    <w:rsid w:val="00C81FF5"/>
    <w:rsid w:val="00C82363"/>
    <w:rsid w:val="00C8465C"/>
    <w:rsid w:val="00C85871"/>
    <w:rsid w:val="00C858B0"/>
    <w:rsid w:val="00C85C6B"/>
    <w:rsid w:val="00C87112"/>
    <w:rsid w:val="00C875FB"/>
    <w:rsid w:val="00C87A93"/>
    <w:rsid w:val="00C87F61"/>
    <w:rsid w:val="00C943EE"/>
    <w:rsid w:val="00C953C6"/>
    <w:rsid w:val="00CA14C7"/>
    <w:rsid w:val="00CA20FA"/>
    <w:rsid w:val="00CA2B1D"/>
    <w:rsid w:val="00CA39CA"/>
    <w:rsid w:val="00CA3F9F"/>
    <w:rsid w:val="00CA496F"/>
    <w:rsid w:val="00CA63BA"/>
    <w:rsid w:val="00CA6A80"/>
    <w:rsid w:val="00CA70E2"/>
    <w:rsid w:val="00CB0B15"/>
    <w:rsid w:val="00CB11D0"/>
    <w:rsid w:val="00CB1A2D"/>
    <w:rsid w:val="00CB2B7F"/>
    <w:rsid w:val="00CB2E37"/>
    <w:rsid w:val="00CB4A85"/>
    <w:rsid w:val="00CB5BF8"/>
    <w:rsid w:val="00CB66FD"/>
    <w:rsid w:val="00CC0B9C"/>
    <w:rsid w:val="00CC0E21"/>
    <w:rsid w:val="00CC2C58"/>
    <w:rsid w:val="00CC4036"/>
    <w:rsid w:val="00CC64BE"/>
    <w:rsid w:val="00CC74CB"/>
    <w:rsid w:val="00CD10B5"/>
    <w:rsid w:val="00CD2A57"/>
    <w:rsid w:val="00CD2C2B"/>
    <w:rsid w:val="00CD4A3E"/>
    <w:rsid w:val="00CD569B"/>
    <w:rsid w:val="00CD71F2"/>
    <w:rsid w:val="00CD7FA2"/>
    <w:rsid w:val="00CE04EB"/>
    <w:rsid w:val="00CE0622"/>
    <w:rsid w:val="00CE25B9"/>
    <w:rsid w:val="00CE40BA"/>
    <w:rsid w:val="00CE4345"/>
    <w:rsid w:val="00CE48A7"/>
    <w:rsid w:val="00CE645D"/>
    <w:rsid w:val="00CE65CD"/>
    <w:rsid w:val="00CF12FB"/>
    <w:rsid w:val="00CF1E03"/>
    <w:rsid w:val="00CF3451"/>
    <w:rsid w:val="00CF387C"/>
    <w:rsid w:val="00CF3F74"/>
    <w:rsid w:val="00CF6FFF"/>
    <w:rsid w:val="00CF76B1"/>
    <w:rsid w:val="00D0049A"/>
    <w:rsid w:val="00D00A4A"/>
    <w:rsid w:val="00D01463"/>
    <w:rsid w:val="00D03359"/>
    <w:rsid w:val="00D04B07"/>
    <w:rsid w:val="00D11CFE"/>
    <w:rsid w:val="00D13B5E"/>
    <w:rsid w:val="00D13E94"/>
    <w:rsid w:val="00D1537D"/>
    <w:rsid w:val="00D15678"/>
    <w:rsid w:val="00D15C4D"/>
    <w:rsid w:val="00D16682"/>
    <w:rsid w:val="00D208F2"/>
    <w:rsid w:val="00D227C1"/>
    <w:rsid w:val="00D22EB1"/>
    <w:rsid w:val="00D230CE"/>
    <w:rsid w:val="00D2326A"/>
    <w:rsid w:val="00D235C0"/>
    <w:rsid w:val="00D24558"/>
    <w:rsid w:val="00D25125"/>
    <w:rsid w:val="00D25530"/>
    <w:rsid w:val="00D279AF"/>
    <w:rsid w:val="00D30B4F"/>
    <w:rsid w:val="00D30F22"/>
    <w:rsid w:val="00D33641"/>
    <w:rsid w:val="00D35D9E"/>
    <w:rsid w:val="00D36789"/>
    <w:rsid w:val="00D36F23"/>
    <w:rsid w:val="00D37453"/>
    <w:rsid w:val="00D379C9"/>
    <w:rsid w:val="00D4092D"/>
    <w:rsid w:val="00D4097A"/>
    <w:rsid w:val="00D40DE8"/>
    <w:rsid w:val="00D43A6D"/>
    <w:rsid w:val="00D467EA"/>
    <w:rsid w:val="00D470AD"/>
    <w:rsid w:val="00D47720"/>
    <w:rsid w:val="00D527A0"/>
    <w:rsid w:val="00D528DC"/>
    <w:rsid w:val="00D53133"/>
    <w:rsid w:val="00D53954"/>
    <w:rsid w:val="00D54E14"/>
    <w:rsid w:val="00D54FCE"/>
    <w:rsid w:val="00D57E06"/>
    <w:rsid w:val="00D6081E"/>
    <w:rsid w:val="00D617A0"/>
    <w:rsid w:val="00D6483B"/>
    <w:rsid w:val="00D64A8B"/>
    <w:rsid w:val="00D7022D"/>
    <w:rsid w:val="00D70B4F"/>
    <w:rsid w:val="00D717DC"/>
    <w:rsid w:val="00D73957"/>
    <w:rsid w:val="00D74990"/>
    <w:rsid w:val="00D76954"/>
    <w:rsid w:val="00D77BDE"/>
    <w:rsid w:val="00D81532"/>
    <w:rsid w:val="00D8304D"/>
    <w:rsid w:val="00D8397D"/>
    <w:rsid w:val="00D8468B"/>
    <w:rsid w:val="00D865C2"/>
    <w:rsid w:val="00D872C2"/>
    <w:rsid w:val="00D9148F"/>
    <w:rsid w:val="00D91F91"/>
    <w:rsid w:val="00D93343"/>
    <w:rsid w:val="00D93A8C"/>
    <w:rsid w:val="00D94AC7"/>
    <w:rsid w:val="00D94F3D"/>
    <w:rsid w:val="00D96D9F"/>
    <w:rsid w:val="00DA03CA"/>
    <w:rsid w:val="00DA0A7A"/>
    <w:rsid w:val="00DA0E4C"/>
    <w:rsid w:val="00DA1916"/>
    <w:rsid w:val="00DA22F4"/>
    <w:rsid w:val="00DA2C5A"/>
    <w:rsid w:val="00DA33AA"/>
    <w:rsid w:val="00DA4BDC"/>
    <w:rsid w:val="00DB0317"/>
    <w:rsid w:val="00DB1461"/>
    <w:rsid w:val="00DB1E79"/>
    <w:rsid w:val="00DB3D23"/>
    <w:rsid w:val="00DB4248"/>
    <w:rsid w:val="00DB48AC"/>
    <w:rsid w:val="00DC0229"/>
    <w:rsid w:val="00DC2D9C"/>
    <w:rsid w:val="00DC35B6"/>
    <w:rsid w:val="00DC53D8"/>
    <w:rsid w:val="00DC6729"/>
    <w:rsid w:val="00DD2D9C"/>
    <w:rsid w:val="00DD3406"/>
    <w:rsid w:val="00DD3DFC"/>
    <w:rsid w:val="00DD4A67"/>
    <w:rsid w:val="00DD785A"/>
    <w:rsid w:val="00DE003D"/>
    <w:rsid w:val="00DE0C60"/>
    <w:rsid w:val="00DE29A3"/>
    <w:rsid w:val="00DE4B80"/>
    <w:rsid w:val="00DE4F5E"/>
    <w:rsid w:val="00DE55A5"/>
    <w:rsid w:val="00DE5B20"/>
    <w:rsid w:val="00DE61BD"/>
    <w:rsid w:val="00DE78AB"/>
    <w:rsid w:val="00DF09DD"/>
    <w:rsid w:val="00DF21F1"/>
    <w:rsid w:val="00DF2F80"/>
    <w:rsid w:val="00DF3195"/>
    <w:rsid w:val="00DF3230"/>
    <w:rsid w:val="00DF36CD"/>
    <w:rsid w:val="00DF63DE"/>
    <w:rsid w:val="00DF67E6"/>
    <w:rsid w:val="00DF6CA9"/>
    <w:rsid w:val="00E007E0"/>
    <w:rsid w:val="00E019B9"/>
    <w:rsid w:val="00E0346C"/>
    <w:rsid w:val="00E04013"/>
    <w:rsid w:val="00E0438F"/>
    <w:rsid w:val="00E04553"/>
    <w:rsid w:val="00E04A76"/>
    <w:rsid w:val="00E05A69"/>
    <w:rsid w:val="00E067E8"/>
    <w:rsid w:val="00E1070F"/>
    <w:rsid w:val="00E1096F"/>
    <w:rsid w:val="00E11148"/>
    <w:rsid w:val="00E11DF5"/>
    <w:rsid w:val="00E20084"/>
    <w:rsid w:val="00E20A3E"/>
    <w:rsid w:val="00E2124F"/>
    <w:rsid w:val="00E26593"/>
    <w:rsid w:val="00E26F15"/>
    <w:rsid w:val="00E27D58"/>
    <w:rsid w:val="00E30EB5"/>
    <w:rsid w:val="00E31621"/>
    <w:rsid w:val="00E31DAC"/>
    <w:rsid w:val="00E3218E"/>
    <w:rsid w:val="00E32BE9"/>
    <w:rsid w:val="00E33A0B"/>
    <w:rsid w:val="00E377BA"/>
    <w:rsid w:val="00E43395"/>
    <w:rsid w:val="00E43A68"/>
    <w:rsid w:val="00E43C47"/>
    <w:rsid w:val="00E467EC"/>
    <w:rsid w:val="00E46BF5"/>
    <w:rsid w:val="00E47265"/>
    <w:rsid w:val="00E52D6F"/>
    <w:rsid w:val="00E53BDF"/>
    <w:rsid w:val="00E53BFF"/>
    <w:rsid w:val="00E624E5"/>
    <w:rsid w:val="00E62D2A"/>
    <w:rsid w:val="00E634B7"/>
    <w:rsid w:val="00E63883"/>
    <w:rsid w:val="00E63A78"/>
    <w:rsid w:val="00E643DA"/>
    <w:rsid w:val="00E645D3"/>
    <w:rsid w:val="00E65230"/>
    <w:rsid w:val="00E65907"/>
    <w:rsid w:val="00E65D64"/>
    <w:rsid w:val="00E66B2F"/>
    <w:rsid w:val="00E67E27"/>
    <w:rsid w:val="00E725C3"/>
    <w:rsid w:val="00E72633"/>
    <w:rsid w:val="00E73D58"/>
    <w:rsid w:val="00E7434F"/>
    <w:rsid w:val="00E74AE1"/>
    <w:rsid w:val="00E7568C"/>
    <w:rsid w:val="00E758AE"/>
    <w:rsid w:val="00E760F4"/>
    <w:rsid w:val="00E76C11"/>
    <w:rsid w:val="00E77D22"/>
    <w:rsid w:val="00E80833"/>
    <w:rsid w:val="00E81E1E"/>
    <w:rsid w:val="00E81F5C"/>
    <w:rsid w:val="00E82F97"/>
    <w:rsid w:val="00E83C8B"/>
    <w:rsid w:val="00E86572"/>
    <w:rsid w:val="00E86591"/>
    <w:rsid w:val="00E905A2"/>
    <w:rsid w:val="00E90C1C"/>
    <w:rsid w:val="00E91B5B"/>
    <w:rsid w:val="00E93680"/>
    <w:rsid w:val="00E95476"/>
    <w:rsid w:val="00E95641"/>
    <w:rsid w:val="00E95A63"/>
    <w:rsid w:val="00E972ED"/>
    <w:rsid w:val="00E97A05"/>
    <w:rsid w:val="00E97C72"/>
    <w:rsid w:val="00EA0496"/>
    <w:rsid w:val="00EA2D4B"/>
    <w:rsid w:val="00EA3308"/>
    <w:rsid w:val="00EA3A88"/>
    <w:rsid w:val="00EA44B0"/>
    <w:rsid w:val="00EA48BF"/>
    <w:rsid w:val="00EB02C9"/>
    <w:rsid w:val="00EB639C"/>
    <w:rsid w:val="00EB68A5"/>
    <w:rsid w:val="00EB7363"/>
    <w:rsid w:val="00EB78BC"/>
    <w:rsid w:val="00EB79D5"/>
    <w:rsid w:val="00EC07A9"/>
    <w:rsid w:val="00EC1774"/>
    <w:rsid w:val="00EC3E3C"/>
    <w:rsid w:val="00EC4784"/>
    <w:rsid w:val="00EC641B"/>
    <w:rsid w:val="00ED12FA"/>
    <w:rsid w:val="00ED22D0"/>
    <w:rsid w:val="00ED5022"/>
    <w:rsid w:val="00ED5DE6"/>
    <w:rsid w:val="00ED5EBC"/>
    <w:rsid w:val="00EE0942"/>
    <w:rsid w:val="00EE0C59"/>
    <w:rsid w:val="00EE3D92"/>
    <w:rsid w:val="00EE42A2"/>
    <w:rsid w:val="00EE6D25"/>
    <w:rsid w:val="00EF2B04"/>
    <w:rsid w:val="00EF2FFE"/>
    <w:rsid w:val="00EF320A"/>
    <w:rsid w:val="00EF4032"/>
    <w:rsid w:val="00EF4D4F"/>
    <w:rsid w:val="00EF6DC2"/>
    <w:rsid w:val="00EF6F08"/>
    <w:rsid w:val="00EF7485"/>
    <w:rsid w:val="00F017F9"/>
    <w:rsid w:val="00F018C8"/>
    <w:rsid w:val="00F01A66"/>
    <w:rsid w:val="00F02601"/>
    <w:rsid w:val="00F027A9"/>
    <w:rsid w:val="00F04B81"/>
    <w:rsid w:val="00F06723"/>
    <w:rsid w:val="00F10C8D"/>
    <w:rsid w:val="00F118D9"/>
    <w:rsid w:val="00F12016"/>
    <w:rsid w:val="00F12084"/>
    <w:rsid w:val="00F14C72"/>
    <w:rsid w:val="00F1704F"/>
    <w:rsid w:val="00F1723E"/>
    <w:rsid w:val="00F203DD"/>
    <w:rsid w:val="00F239E0"/>
    <w:rsid w:val="00F25585"/>
    <w:rsid w:val="00F263B7"/>
    <w:rsid w:val="00F26CFB"/>
    <w:rsid w:val="00F316D1"/>
    <w:rsid w:val="00F31AE5"/>
    <w:rsid w:val="00F36A01"/>
    <w:rsid w:val="00F36CFC"/>
    <w:rsid w:val="00F37F20"/>
    <w:rsid w:val="00F403AF"/>
    <w:rsid w:val="00F417C2"/>
    <w:rsid w:val="00F4251C"/>
    <w:rsid w:val="00F42B60"/>
    <w:rsid w:val="00F43021"/>
    <w:rsid w:val="00F432ED"/>
    <w:rsid w:val="00F43477"/>
    <w:rsid w:val="00F44134"/>
    <w:rsid w:val="00F45467"/>
    <w:rsid w:val="00F46273"/>
    <w:rsid w:val="00F46D58"/>
    <w:rsid w:val="00F51648"/>
    <w:rsid w:val="00F51E59"/>
    <w:rsid w:val="00F545E7"/>
    <w:rsid w:val="00F5504D"/>
    <w:rsid w:val="00F5744A"/>
    <w:rsid w:val="00F62BE5"/>
    <w:rsid w:val="00F6386E"/>
    <w:rsid w:val="00F6422D"/>
    <w:rsid w:val="00F656E2"/>
    <w:rsid w:val="00F663F8"/>
    <w:rsid w:val="00F675A0"/>
    <w:rsid w:val="00F70839"/>
    <w:rsid w:val="00F71C51"/>
    <w:rsid w:val="00F71D84"/>
    <w:rsid w:val="00F73F58"/>
    <w:rsid w:val="00F76CEA"/>
    <w:rsid w:val="00F805AB"/>
    <w:rsid w:val="00F80709"/>
    <w:rsid w:val="00F80B38"/>
    <w:rsid w:val="00F835A2"/>
    <w:rsid w:val="00F84E9E"/>
    <w:rsid w:val="00F8530E"/>
    <w:rsid w:val="00F85576"/>
    <w:rsid w:val="00F85864"/>
    <w:rsid w:val="00F8678F"/>
    <w:rsid w:val="00F86867"/>
    <w:rsid w:val="00F8697A"/>
    <w:rsid w:val="00F86A6E"/>
    <w:rsid w:val="00F87B1A"/>
    <w:rsid w:val="00F9163B"/>
    <w:rsid w:val="00F91F45"/>
    <w:rsid w:val="00F925E0"/>
    <w:rsid w:val="00F92DAE"/>
    <w:rsid w:val="00F93EC1"/>
    <w:rsid w:val="00F94D02"/>
    <w:rsid w:val="00F96D9D"/>
    <w:rsid w:val="00F9740D"/>
    <w:rsid w:val="00F97B01"/>
    <w:rsid w:val="00FA225A"/>
    <w:rsid w:val="00FA2C69"/>
    <w:rsid w:val="00FA3119"/>
    <w:rsid w:val="00FA3AD6"/>
    <w:rsid w:val="00FA3DAB"/>
    <w:rsid w:val="00FA5A33"/>
    <w:rsid w:val="00FA5E88"/>
    <w:rsid w:val="00FA6E1E"/>
    <w:rsid w:val="00FB564D"/>
    <w:rsid w:val="00FB6363"/>
    <w:rsid w:val="00FC0B8C"/>
    <w:rsid w:val="00FC1D27"/>
    <w:rsid w:val="00FC4A1E"/>
    <w:rsid w:val="00FC55DE"/>
    <w:rsid w:val="00FC6BE5"/>
    <w:rsid w:val="00FC6F6F"/>
    <w:rsid w:val="00FC7C7D"/>
    <w:rsid w:val="00FD1AB8"/>
    <w:rsid w:val="00FD3146"/>
    <w:rsid w:val="00FD348D"/>
    <w:rsid w:val="00FD4B50"/>
    <w:rsid w:val="00FD5D7A"/>
    <w:rsid w:val="00FE278E"/>
    <w:rsid w:val="00FE377E"/>
    <w:rsid w:val="00FE69C9"/>
    <w:rsid w:val="00FF0E06"/>
    <w:rsid w:val="00FF22F1"/>
    <w:rsid w:val="00FF4559"/>
    <w:rsid w:val="00FF5383"/>
    <w:rsid w:val="00FF564E"/>
    <w:rsid w:val="00FF5A05"/>
    <w:rsid w:val="00FF5AF7"/>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316F54"/>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
    <w:next w:val="a3"/>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3"/>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3"/>
    <w:next w:val="a3"/>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3"/>
    <w:next w:val="a3"/>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3"/>
    <w:next w:val="a3"/>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3"/>
    <w:next w:val="a3"/>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3"/>
    <w:next w:val="a3"/>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3"/>
    <w:next w:val="a3"/>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Знак Знак Знак1,Знак1 Знак1,Знак Знак,Знак1"/>
    <w:basedOn w:val="a3"/>
    <w:link w:val="a8"/>
    <w:rsid w:val="00D0049A"/>
    <w:pPr>
      <w:spacing w:before="40" w:line="260" w:lineRule="auto"/>
      <w:ind w:firstLine="0"/>
      <w:jc w:val="left"/>
    </w:pPr>
    <w:rPr>
      <w:szCs w:val="18"/>
    </w:rPr>
  </w:style>
  <w:style w:type="paragraph" w:styleId="34">
    <w:name w:val="Body Text 3"/>
    <w:basedOn w:val="a3"/>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3"/>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3"/>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3"/>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3"/>
    <w:rsid w:val="00D0049A"/>
    <w:pPr>
      <w:widowControl/>
      <w:tabs>
        <w:tab w:val="left" w:pos="7088"/>
      </w:tabs>
      <w:autoSpaceDE/>
      <w:autoSpaceDN/>
      <w:adjustRightInd/>
      <w:spacing w:line="280" w:lineRule="exact"/>
      <w:ind w:firstLine="851"/>
    </w:pPr>
    <w:rPr>
      <w:sz w:val="24"/>
      <w:szCs w:val="24"/>
    </w:rPr>
  </w:style>
  <w:style w:type="paragraph" w:styleId="a9">
    <w:name w:val="Body Text Indent"/>
    <w:basedOn w:val="a3"/>
    <w:link w:val="aa"/>
    <w:rsid w:val="00D0049A"/>
    <w:pPr>
      <w:widowControl/>
      <w:autoSpaceDE/>
      <w:autoSpaceDN/>
      <w:adjustRightInd/>
      <w:spacing w:before="60" w:line="240" w:lineRule="auto"/>
      <w:ind w:firstLine="851"/>
    </w:pPr>
    <w:rPr>
      <w:sz w:val="24"/>
      <w:szCs w:val="20"/>
    </w:rPr>
  </w:style>
  <w:style w:type="paragraph" w:styleId="24">
    <w:name w:val="Body Text 2"/>
    <w:basedOn w:val="a3"/>
    <w:link w:val="25"/>
    <w:rsid w:val="00D0049A"/>
    <w:pPr>
      <w:widowControl/>
      <w:autoSpaceDE/>
      <w:autoSpaceDN/>
      <w:adjustRightInd/>
      <w:spacing w:after="60" w:line="240" w:lineRule="auto"/>
      <w:ind w:firstLine="0"/>
    </w:pPr>
    <w:rPr>
      <w:sz w:val="24"/>
      <w:szCs w:val="20"/>
    </w:rPr>
  </w:style>
  <w:style w:type="paragraph" w:styleId="a1">
    <w:name w:val="List Bullet"/>
    <w:basedOn w:val="a3"/>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3"/>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3"/>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3"/>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3"/>
    <w:autoRedefine/>
    <w:rsid w:val="00D0049A"/>
    <w:pPr>
      <w:widowControl/>
      <w:numPr>
        <w:numId w:val="5"/>
      </w:numPr>
      <w:autoSpaceDE/>
      <w:autoSpaceDN/>
      <w:adjustRightInd/>
      <w:spacing w:after="60" w:line="240" w:lineRule="auto"/>
    </w:pPr>
    <w:rPr>
      <w:sz w:val="24"/>
      <w:szCs w:val="20"/>
    </w:rPr>
  </w:style>
  <w:style w:type="paragraph" w:styleId="a">
    <w:name w:val="List Number"/>
    <w:basedOn w:val="a3"/>
    <w:rsid w:val="00D0049A"/>
    <w:pPr>
      <w:widowControl/>
      <w:numPr>
        <w:numId w:val="6"/>
      </w:numPr>
      <w:autoSpaceDE/>
      <w:autoSpaceDN/>
      <w:adjustRightInd/>
      <w:spacing w:after="60" w:line="240" w:lineRule="auto"/>
    </w:pPr>
    <w:rPr>
      <w:sz w:val="24"/>
      <w:szCs w:val="20"/>
    </w:rPr>
  </w:style>
  <w:style w:type="paragraph" w:styleId="2">
    <w:name w:val="List Number 2"/>
    <w:basedOn w:val="a3"/>
    <w:rsid w:val="00D0049A"/>
    <w:pPr>
      <w:widowControl/>
      <w:numPr>
        <w:numId w:val="7"/>
      </w:numPr>
      <w:autoSpaceDE/>
      <w:autoSpaceDN/>
      <w:adjustRightInd/>
      <w:spacing w:after="60" w:line="240" w:lineRule="auto"/>
    </w:pPr>
    <w:rPr>
      <w:sz w:val="24"/>
      <w:szCs w:val="20"/>
    </w:rPr>
  </w:style>
  <w:style w:type="paragraph" w:styleId="3">
    <w:name w:val="List Number 3"/>
    <w:basedOn w:val="a3"/>
    <w:rsid w:val="00D0049A"/>
    <w:pPr>
      <w:widowControl/>
      <w:numPr>
        <w:numId w:val="8"/>
      </w:numPr>
      <w:autoSpaceDE/>
      <w:autoSpaceDN/>
      <w:adjustRightInd/>
      <w:spacing w:after="60" w:line="240" w:lineRule="auto"/>
    </w:pPr>
    <w:rPr>
      <w:sz w:val="24"/>
      <w:szCs w:val="20"/>
    </w:rPr>
  </w:style>
  <w:style w:type="paragraph" w:styleId="4">
    <w:name w:val="List Number 4"/>
    <w:basedOn w:val="a3"/>
    <w:rsid w:val="00D0049A"/>
    <w:pPr>
      <w:widowControl/>
      <w:numPr>
        <w:numId w:val="9"/>
      </w:numPr>
      <w:autoSpaceDE/>
      <w:autoSpaceDN/>
      <w:adjustRightInd/>
      <w:spacing w:after="60" w:line="240" w:lineRule="auto"/>
    </w:pPr>
    <w:rPr>
      <w:sz w:val="24"/>
      <w:szCs w:val="20"/>
    </w:rPr>
  </w:style>
  <w:style w:type="paragraph" w:styleId="5">
    <w:name w:val="List Number 5"/>
    <w:basedOn w:val="a3"/>
    <w:rsid w:val="00D0049A"/>
    <w:pPr>
      <w:widowControl/>
      <w:numPr>
        <w:numId w:val="10"/>
      </w:numPr>
      <w:autoSpaceDE/>
      <w:autoSpaceDN/>
      <w:adjustRightInd/>
      <w:spacing w:after="60" w:line="240" w:lineRule="auto"/>
    </w:pPr>
    <w:rPr>
      <w:sz w:val="24"/>
      <w:szCs w:val="20"/>
    </w:rPr>
  </w:style>
  <w:style w:type="paragraph" w:customStyle="1" w:styleId="ab">
    <w:name w:val="Часть"/>
    <w:basedOn w:val="a3"/>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3"/>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c">
    <w:name w:val="Условия контракта"/>
    <w:basedOn w:val="a3"/>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d">
    <w:name w:val="Title"/>
    <w:basedOn w:val="a3"/>
    <w:link w:val="ae"/>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
    <w:name w:val="Subtitle"/>
    <w:basedOn w:val="a3"/>
    <w:link w:val="af0"/>
    <w:qFormat/>
    <w:rsid w:val="004E3183"/>
    <w:pPr>
      <w:widowControl/>
      <w:autoSpaceDE/>
      <w:autoSpaceDN/>
      <w:adjustRightInd/>
      <w:spacing w:after="60" w:line="240" w:lineRule="auto"/>
      <w:ind w:firstLine="624"/>
      <w:outlineLvl w:val="1"/>
    </w:pPr>
    <w:rPr>
      <w:b/>
      <w:sz w:val="24"/>
      <w:szCs w:val="20"/>
    </w:rPr>
  </w:style>
  <w:style w:type="paragraph" w:customStyle="1" w:styleId="af1">
    <w:name w:val="Тендерные данные"/>
    <w:basedOn w:val="a3"/>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3"/>
    <w:next w:val="a3"/>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3"/>
    <w:next w:val="a3"/>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3"/>
    <w:next w:val="a3"/>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2">
    <w:name w:val="Date"/>
    <w:basedOn w:val="a3"/>
    <w:next w:val="a3"/>
    <w:link w:val="af3"/>
    <w:rsid w:val="00D0049A"/>
    <w:pPr>
      <w:widowControl/>
      <w:autoSpaceDE/>
      <w:autoSpaceDN/>
      <w:adjustRightInd/>
      <w:spacing w:after="60" w:line="240" w:lineRule="auto"/>
      <w:ind w:firstLine="0"/>
    </w:pPr>
    <w:rPr>
      <w:sz w:val="24"/>
      <w:szCs w:val="20"/>
    </w:rPr>
  </w:style>
  <w:style w:type="paragraph" w:customStyle="1" w:styleId="af4">
    <w:name w:val="Îáû÷íûé"/>
    <w:semiHidden/>
    <w:rsid w:val="00D0049A"/>
  </w:style>
  <w:style w:type="paragraph" w:customStyle="1" w:styleId="af5">
    <w:name w:val="Íîðìàëüíûé"/>
    <w:semiHidden/>
    <w:rsid w:val="00D0049A"/>
    <w:rPr>
      <w:rFonts w:ascii="Courier" w:hAnsi="Courier"/>
      <w:sz w:val="24"/>
      <w:lang w:val="en-GB"/>
    </w:rPr>
  </w:style>
  <w:style w:type="paragraph" w:customStyle="1" w:styleId="af6">
    <w:name w:val="Подраздел"/>
    <w:basedOn w:val="a3"/>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3"/>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3"/>
    <w:link w:val="38"/>
    <w:rsid w:val="00D0049A"/>
    <w:pPr>
      <w:widowControl/>
      <w:autoSpaceDE/>
      <w:autoSpaceDN/>
      <w:adjustRightInd/>
      <w:spacing w:after="120" w:line="240" w:lineRule="auto"/>
      <w:ind w:left="283" w:firstLine="0"/>
    </w:pPr>
    <w:rPr>
      <w:sz w:val="16"/>
      <w:szCs w:val="20"/>
    </w:rPr>
  </w:style>
  <w:style w:type="paragraph" w:styleId="af7">
    <w:name w:val="header"/>
    <w:basedOn w:val="a3"/>
    <w:link w:val="af8"/>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9">
    <w:name w:val="Block Text"/>
    <w:basedOn w:val="a3"/>
    <w:rsid w:val="00D0049A"/>
    <w:pPr>
      <w:widowControl/>
      <w:autoSpaceDE/>
      <w:autoSpaceDN/>
      <w:adjustRightInd/>
      <w:spacing w:after="120" w:line="240" w:lineRule="auto"/>
      <w:ind w:left="1440" w:right="1440" w:firstLine="0"/>
    </w:pPr>
    <w:rPr>
      <w:sz w:val="24"/>
      <w:szCs w:val="20"/>
    </w:rPr>
  </w:style>
  <w:style w:type="character" w:styleId="afa">
    <w:name w:val="footnote reference"/>
    <w:semiHidden/>
    <w:rsid w:val="00D0049A"/>
    <w:rPr>
      <w:rFonts w:ascii="Times New Roman" w:hAnsi="Times New Roman"/>
      <w:vertAlign w:val="superscript"/>
    </w:rPr>
  </w:style>
  <w:style w:type="paragraph" w:styleId="afb">
    <w:name w:val="footnote text"/>
    <w:aliases w:val="Знак"/>
    <w:basedOn w:val="a3"/>
    <w:link w:val="afc"/>
    <w:rsid w:val="00D0049A"/>
    <w:pPr>
      <w:widowControl/>
      <w:autoSpaceDE/>
      <w:autoSpaceDN/>
      <w:adjustRightInd/>
      <w:spacing w:after="60" w:line="240" w:lineRule="auto"/>
      <w:ind w:firstLine="0"/>
    </w:pPr>
    <w:rPr>
      <w:sz w:val="20"/>
      <w:szCs w:val="20"/>
    </w:rPr>
  </w:style>
  <w:style w:type="character" w:styleId="afd">
    <w:name w:val="page number"/>
    <w:rsid w:val="00D0049A"/>
    <w:rPr>
      <w:rFonts w:ascii="Times New Roman" w:hAnsi="Times New Roman"/>
    </w:rPr>
  </w:style>
  <w:style w:type="paragraph" w:styleId="afe">
    <w:name w:val="footer"/>
    <w:basedOn w:val="a3"/>
    <w:link w:val="aff"/>
    <w:uiPriority w:val="99"/>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0">
    <w:name w:val="Plain Text"/>
    <w:basedOn w:val="a3"/>
    <w:rsid w:val="00D0049A"/>
    <w:pPr>
      <w:widowControl/>
      <w:autoSpaceDE/>
      <w:autoSpaceDN/>
      <w:adjustRightInd/>
      <w:spacing w:line="240" w:lineRule="auto"/>
      <w:ind w:firstLine="0"/>
      <w:jc w:val="left"/>
    </w:pPr>
    <w:rPr>
      <w:rFonts w:ascii="Courier New" w:hAnsi="Courier New" w:cs="Tahoma"/>
      <w:sz w:val="20"/>
      <w:szCs w:val="20"/>
    </w:rPr>
  </w:style>
  <w:style w:type="character" w:customStyle="1" w:styleId="aff1">
    <w:name w:val="Знак Знак"/>
    <w:semiHidden/>
    <w:rsid w:val="00D0049A"/>
    <w:rPr>
      <w:rFonts w:ascii="Arial" w:hAnsi="Arial"/>
      <w:noProof w:val="0"/>
      <w:sz w:val="24"/>
      <w:lang w:val="ru-RU" w:eastAsia="ru-RU" w:bidi="ar-SA"/>
    </w:rPr>
  </w:style>
  <w:style w:type="paragraph" w:styleId="aff2">
    <w:name w:val="Normal (Web)"/>
    <w:aliases w:val="Обычный (Web)"/>
    <w:basedOn w:val="a3"/>
    <w:semiHidden/>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3">
    <w:name w:val="Основной шрифт"/>
    <w:semiHidden/>
    <w:rsid w:val="00D0049A"/>
  </w:style>
  <w:style w:type="paragraph" w:styleId="HTML">
    <w:name w:val="HTML Address"/>
    <w:basedOn w:val="a3"/>
    <w:link w:val="HTML0"/>
    <w:semiHidden/>
    <w:rsid w:val="00D0049A"/>
    <w:pPr>
      <w:widowControl/>
      <w:autoSpaceDE/>
      <w:autoSpaceDN/>
      <w:adjustRightInd/>
      <w:spacing w:after="60" w:line="240" w:lineRule="auto"/>
      <w:ind w:firstLine="0"/>
    </w:pPr>
    <w:rPr>
      <w:i/>
      <w:iCs/>
      <w:sz w:val="24"/>
      <w:szCs w:val="24"/>
    </w:rPr>
  </w:style>
  <w:style w:type="paragraph" w:styleId="aff4">
    <w:name w:val="envelope address"/>
    <w:basedOn w:val="a3"/>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4"/>
    <w:semiHidden/>
    <w:rsid w:val="00D0049A"/>
  </w:style>
  <w:style w:type="character" w:styleId="aff5">
    <w:name w:val="Emphasis"/>
    <w:qFormat/>
    <w:rsid w:val="00D0049A"/>
    <w:rPr>
      <w:i/>
      <w:iCs/>
    </w:rPr>
  </w:style>
  <w:style w:type="character" w:styleId="aff6">
    <w:name w:val="Hyperlink"/>
    <w:rsid w:val="00D0049A"/>
    <w:rPr>
      <w:color w:val="0000FF"/>
      <w:u w:val="single"/>
    </w:rPr>
  </w:style>
  <w:style w:type="paragraph" w:styleId="aff7">
    <w:name w:val="Note Heading"/>
    <w:basedOn w:val="a3"/>
    <w:next w:val="a3"/>
    <w:link w:val="aff8"/>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9">
    <w:name w:val="Body Text First Indent"/>
    <w:basedOn w:val="a7"/>
    <w:link w:val="affa"/>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9"/>
    <w:link w:val="2a"/>
    <w:rsid w:val="00D0049A"/>
    <w:pPr>
      <w:spacing w:before="0" w:after="120"/>
      <w:ind w:left="283" w:firstLine="210"/>
    </w:pPr>
    <w:rPr>
      <w:szCs w:val="24"/>
    </w:rPr>
  </w:style>
  <w:style w:type="character" w:styleId="affb">
    <w:name w:val="line number"/>
    <w:basedOn w:val="a4"/>
    <w:rsid w:val="00D0049A"/>
  </w:style>
  <w:style w:type="character" w:styleId="HTML4">
    <w:name w:val="HTML Sample"/>
    <w:semiHidden/>
    <w:rsid w:val="00D0049A"/>
    <w:rPr>
      <w:rFonts w:ascii="Courier New" w:hAnsi="Courier New" w:cs="Tahoma"/>
    </w:rPr>
  </w:style>
  <w:style w:type="paragraph" w:styleId="2b">
    <w:name w:val="envelope return"/>
    <w:basedOn w:val="a3"/>
    <w:rsid w:val="00D0049A"/>
    <w:pPr>
      <w:widowControl/>
      <w:autoSpaceDE/>
      <w:autoSpaceDN/>
      <w:adjustRightInd/>
      <w:spacing w:after="60" w:line="240" w:lineRule="auto"/>
      <w:ind w:firstLine="0"/>
    </w:pPr>
    <w:rPr>
      <w:rFonts w:ascii="Arial" w:hAnsi="Arial" w:cs="Arial"/>
      <w:sz w:val="20"/>
      <w:szCs w:val="20"/>
    </w:rPr>
  </w:style>
  <w:style w:type="paragraph" w:styleId="affc">
    <w:name w:val="Normal Indent"/>
    <w:basedOn w:val="a3"/>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d">
    <w:name w:val="Signature"/>
    <w:basedOn w:val="a3"/>
    <w:link w:val="affe"/>
    <w:rsid w:val="00D0049A"/>
    <w:pPr>
      <w:widowControl/>
      <w:autoSpaceDE/>
      <w:autoSpaceDN/>
      <w:adjustRightInd/>
      <w:spacing w:after="60" w:line="240" w:lineRule="auto"/>
      <w:ind w:left="4252" w:firstLine="0"/>
    </w:pPr>
    <w:rPr>
      <w:sz w:val="24"/>
      <w:szCs w:val="24"/>
    </w:rPr>
  </w:style>
  <w:style w:type="paragraph" w:styleId="afff">
    <w:name w:val="Salutation"/>
    <w:basedOn w:val="a3"/>
    <w:next w:val="a3"/>
    <w:link w:val="afff0"/>
    <w:rsid w:val="00D0049A"/>
    <w:pPr>
      <w:widowControl/>
      <w:autoSpaceDE/>
      <w:autoSpaceDN/>
      <w:adjustRightInd/>
      <w:spacing w:after="60" w:line="240" w:lineRule="auto"/>
      <w:ind w:firstLine="0"/>
    </w:pPr>
    <w:rPr>
      <w:sz w:val="24"/>
      <w:szCs w:val="24"/>
    </w:rPr>
  </w:style>
  <w:style w:type="paragraph" w:styleId="afff1">
    <w:name w:val="List Continue"/>
    <w:basedOn w:val="a3"/>
    <w:rsid w:val="00D0049A"/>
    <w:pPr>
      <w:widowControl/>
      <w:autoSpaceDE/>
      <w:autoSpaceDN/>
      <w:adjustRightInd/>
      <w:spacing w:after="120" w:line="240" w:lineRule="auto"/>
      <w:ind w:left="283" w:firstLine="0"/>
    </w:pPr>
    <w:rPr>
      <w:sz w:val="24"/>
      <w:szCs w:val="24"/>
    </w:rPr>
  </w:style>
  <w:style w:type="paragraph" w:styleId="2c">
    <w:name w:val="List Continue 2"/>
    <w:basedOn w:val="a3"/>
    <w:rsid w:val="00D0049A"/>
    <w:pPr>
      <w:widowControl/>
      <w:autoSpaceDE/>
      <w:autoSpaceDN/>
      <w:adjustRightInd/>
      <w:spacing w:after="120" w:line="240" w:lineRule="auto"/>
      <w:ind w:left="566" w:firstLine="0"/>
    </w:pPr>
    <w:rPr>
      <w:sz w:val="24"/>
      <w:szCs w:val="24"/>
    </w:rPr>
  </w:style>
  <w:style w:type="paragraph" w:styleId="39">
    <w:name w:val="List Continue 3"/>
    <w:basedOn w:val="a3"/>
    <w:rsid w:val="00D0049A"/>
    <w:pPr>
      <w:widowControl/>
      <w:autoSpaceDE/>
      <w:autoSpaceDN/>
      <w:adjustRightInd/>
      <w:spacing w:after="120" w:line="240" w:lineRule="auto"/>
      <w:ind w:left="849" w:firstLine="0"/>
    </w:pPr>
    <w:rPr>
      <w:sz w:val="24"/>
      <w:szCs w:val="24"/>
    </w:rPr>
  </w:style>
  <w:style w:type="paragraph" w:styleId="43">
    <w:name w:val="List Continue 4"/>
    <w:basedOn w:val="a3"/>
    <w:rsid w:val="00D0049A"/>
    <w:pPr>
      <w:widowControl/>
      <w:autoSpaceDE/>
      <w:autoSpaceDN/>
      <w:adjustRightInd/>
      <w:spacing w:after="120" w:line="240" w:lineRule="auto"/>
      <w:ind w:left="1132" w:firstLine="0"/>
    </w:pPr>
    <w:rPr>
      <w:sz w:val="24"/>
      <w:szCs w:val="24"/>
    </w:rPr>
  </w:style>
  <w:style w:type="paragraph" w:styleId="53">
    <w:name w:val="List Continue 5"/>
    <w:basedOn w:val="a3"/>
    <w:rsid w:val="00D0049A"/>
    <w:pPr>
      <w:widowControl/>
      <w:autoSpaceDE/>
      <w:autoSpaceDN/>
      <w:adjustRightInd/>
      <w:spacing w:after="120" w:line="240" w:lineRule="auto"/>
      <w:ind w:left="1415" w:firstLine="0"/>
    </w:pPr>
    <w:rPr>
      <w:sz w:val="24"/>
      <w:szCs w:val="24"/>
    </w:rPr>
  </w:style>
  <w:style w:type="character" w:styleId="afff2">
    <w:name w:val="FollowedHyperlink"/>
    <w:rsid w:val="00D0049A"/>
    <w:rPr>
      <w:color w:val="800080"/>
      <w:u w:val="single"/>
    </w:rPr>
  </w:style>
  <w:style w:type="paragraph" w:styleId="afff3">
    <w:name w:val="Closing"/>
    <w:basedOn w:val="a3"/>
    <w:link w:val="afff4"/>
    <w:rsid w:val="00D0049A"/>
    <w:pPr>
      <w:widowControl/>
      <w:autoSpaceDE/>
      <w:autoSpaceDN/>
      <w:adjustRightInd/>
      <w:spacing w:after="60" w:line="240" w:lineRule="auto"/>
      <w:ind w:left="4252" w:firstLine="0"/>
    </w:pPr>
    <w:rPr>
      <w:sz w:val="24"/>
      <w:szCs w:val="24"/>
    </w:rPr>
  </w:style>
  <w:style w:type="paragraph" w:styleId="afff5">
    <w:name w:val="List"/>
    <w:basedOn w:val="a3"/>
    <w:rsid w:val="00D0049A"/>
    <w:pPr>
      <w:widowControl/>
      <w:autoSpaceDE/>
      <w:autoSpaceDN/>
      <w:adjustRightInd/>
      <w:spacing w:after="60" w:line="240" w:lineRule="auto"/>
      <w:ind w:left="283" w:hanging="283"/>
    </w:pPr>
    <w:rPr>
      <w:sz w:val="24"/>
      <w:szCs w:val="24"/>
    </w:rPr>
  </w:style>
  <w:style w:type="paragraph" w:styleId="2d">
    <w:name w:val="List 2"/>
    <w:basedOn w:val="a3"/>
    <w:rsid w:val="00D0049A"/>
    <w:pPr>
      <w:widowControl/>
      <w:autoSpaceDE/>
      <w:autoSpaceDN/>
      <w:adjustRightInd/>
      <w:spacing w:after="60" w:line="240" w:lineRule="auto"/>
      <w:ind w:left="566" w:hanging="283"/>
    </w:pPr>
    <w:rPr>
      <w:sz w:val="24"/>
      <w:szCs w:val="24"/>
    </w:rPr>
  </w:style>
  <w:style w:type="paragraph" w:styleId="3a">
    <w:name w:val="List 3"/>
    <w:basedOn w:val="a3"/>
    <w:rsid w:val="00D0049A"/>
    <w:pPr>
      <w:widowControl/>
      <w:autoSpaceDE/>
      <w:autoSpaceDN/>
      <w:adjustRightInd/>
      <w:spacing w:after="60" w:line="240" w:lineRule="auto"/>
      <w:ind w:left="849" w:hanging="283"/>
    </w:pPr>
    <w:rPr>
      <w:sz w:val="24"/>
      <w:szCs w:val="24"/>
    </w:rPr>
  </w:style>
  <w:style w:type="paragraph" w:styleId="44">
    <w:name w:val="List 4"/>
    <w:basedOn w:val="a3"/>
    <w:rsid w:val="00D0049A"/>
    <w:pPr>
      <w:widowControl/>
      <w:autoSpaceDE/>
      <w:autoSpaceDN/>
      <w:adjustRightInd/>
      <w:spacing w:after="60" w:line="240" w:lineRule="auto"/>
      <w:ind w:left="1132" w:hanging="283"/>
    </w:pPr>
    <w:rPr>
      <w:sz w:val="24"/>
      <w:szCs w:val="24"/>
    </w:rPr>
  </w:style>
  <w:style w:type="paragraph" w:styleId="54">
    <w:name w:val="List 5"/>
    <w:basedOn w:val="a3"/>
    <w:rsid w:val="00D0049A"/>
    <w:pPr>
      <w:widowControl/>
      <w:autoSpaceDE/>
      <w:autoSpaceDN/>
      <w:adjustRightInd/>
      <w:spacing w:after="60" w:line="240" w:lineRule="auto"/>
      <w:ind w:left="1415" w:hanging="283"/>
    </w:pPr>
    <w:rPr>
      <w:sz w:val="24"/>
      <w:szCs w:val="24"/>
    </w:rPr>
  </w:style>
  <w:style w:type="paragraph" w:styleId="HTML8">
    <w:name w:val="HTML Preformatted"/>
    <w:basedOn w:val="a3"/>
    <w:link w:val="HTML9"/>
    <w:semiHidden/>
    <w:rsid w:val="00D0049A"/>
    <w:pPr>
      <w:widowControl/>
      <w:autoSpaceDE/>
      <w:autoSpaceDN/>
      <w:adjustRightInd/>
      <w:spacing w:after="60" w:line="240" w:lineRule="auto"/>
      <w:ind w:firstLine="0"/>
    </w:pPr>
    <w:rPr>
      <w:rFonts w:ascii="Courier New" w:hAnsi="Courier New" w:cs="Tahoma"/>
      <w:sz w:val="20"/>
      <w:szCs w:val="20"/>
    </w:rPr>
  </w:style>
  <w:style w:type="character" w:styleId="afff6">
    <w:name w:val="Strong"/>
    <w:uiPriority w:val="22"/>
    <w:qFormat/>
    <w:rsid w:val="00D0049A"/>
    <w:rPr>
      <w:b/>
      <w:bCs/>
    </w:rPr>
  </w:style>
  <w:style w:type="character" w:styleId="HTMLa">
    <w:name w:val="HTML Cite"/>
    <w:semiHidden/>
    <w:rsid w:val="00D0049A"/>
    <w:rPr>
      <w:i/>
      <w:iCs/>
    </w:rPr>
  </w:style>
  <w:style w:type="paragraph" w:styleId="afff7">
    <w:name w:val="Message Header"/>
    <w:basedOn w:val="a3"/>
    <w:link w:val="afff8"/>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9">
    <w:name w:val="E-mail Signature"/>
    <w:basedOn w:val="a3"/>
    <w:semiHidden/>
    <w:rsid w:val="00D0049A"/>
    <w:pPr>
      <w:widowControl/>
      <w:autoSpaceDE/>
      <w:autoSpaceDN/>
      <w:adjustRightInd/>
      <w:spacing w:after="60" w:line="240" w:lineRule="auto"/>
      <w:ind w:firstLine="0"/>
    </w:pPr>
    <w:rPr>
      <w:sz w:val="24"/>
      <w:szCs w:val="24"/>
    </w:rPr>
  </w:style>
  <w:style w:type="paragraph" w:styleId="45">
    <w:name w:val="toc 4"/>
    <w:basedOn w:val="a3"/>
    <w:next w:val="a3"/>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3"/>
    <w:next w:val="a3"/>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3"/>
    <w:next w:val="a3"/>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3"/>
    <w:next w:val="a3"/>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3"/>
    <w:next w:val="a3"/>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3"/>
    <w:next w:val="a3"/>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3"/>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3"/>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3"/>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3"/>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a">
    <w:name w:val="Таблица заголовок"/>
    <w:basedOn w:val="a3"/>
    <w:rsid w:val="00D0049A"/>
    <w:pPr>
      <w:widowControl/>
      <w:autoSpaceDE/>
      <w:autoSpaceDN/>
      <w:adjustRightInd/>
      <w:spacing w:before="120" w:after="120" w:line="360" w:lineRule="auto"/>
      <w:ind w:firstLine="0"/>
      <w:jc w:val="right"/>
    </w:pPr>
    <w:rPr>
      <w:b/>
      <w:sz w:val="28"/>
      <w:szCs w:val="28"/>
    </w:rPr>
  </w:style>
  <w:style w:type="paragraph" w:customStyle="1" w:styleId="afffb">
    <w:name w:val="текст таблицы"/>
    <w:basedOn w:val="a3"/>
    <w:rsid w:val="00D0049A"/>
    <w:pPr>
      <w:widowControl/>
      <w:autoSpaceDE/>
      <w:autoSpaceDN/>
      <w:adjustRightInd/>
      <w:spacing w:before="120" w:line="240" w:lineRule="auto"/>
      <w:ind w:right="-102" w:firstLine="0"/>
      <w:jc w:val="left"/>
    </w:pPr>
    <w:rPr>
      <w:sz w:val="24"/>
      <w:szCs w:val="24"/>
    </w:rPr>
  </w:style>
  <w:style w:type="paragraph" w:customStyle="1" w:styleId="afffc">
    <w:name w:val="Пункт Знак"/>
    <w:basedOn w:val="a3"/>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d">
    <w:name w:val="Balloon Text"/>
    <w:basedOn w:val="a3"/>
    <w:link w:val="afffe"/>
    <w:semiHidden/>
    <w:rsid w:val="00D0049A"/>
    <w:pPr>
      <w:widowControl/>
      <w:autoSpaceDE/>
      <w:autoSpaceDN/>
      <w:adjustRightInd/>
      <w:spacing w:after="60" w:line="240" w:lineRule="auto"/>
      <w:ind w:firstLine="0"/>
    </w:pPr>
    <w:rPr>
      <w:rFonts w:ascii="Tahoma" w:hAnsi="Tahoma" w:cs="Wingdings"/>
      <w:sz w:val="16"/>
      <w:szCs w:val="16"/>
    </w:rPr>
  </w:style>
  <w:style w:type="paragraph" w:styleId="affff">
    <w:name w:val="caption"/>
    <w:aliases w:val="Название раздела,Назв. табл.,Заголовок,Название1"/>
    <w:basedOn w:val="a3"/>
    <w:next w:val="a3"/>
    <w:link w:val="affff0"/>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1">
    <w:name w:val="Table Grid"/>
    <w:basedOn w:val="a5"/>
    <w:rsid w:val="00D0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Document Map"/>
    <w:basedOn w:val="a3"/>
    <w:link w:val="affff3"/>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3"/>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3"/>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4">
    <w:name w:val="Центровка"/>
    <w:basedOn w:val="a3"/>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5">
    <w:name w:val="Знак"/>
    <w:basedOn w:val="a3"/>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3"/>
    <w:rsid w:val="00D0049A"/>
    <w:pPr>
      <w:widowControl/>
      <w:autoSpaceDE/>
      <w:autoSpaceDN/>
      <w:adjustRightInd/>
      <w:spacing w:before="240" w:after="240" w:line="240" w:lineRule="auto"/>
      <w:ind w:firstLine="0"/>
      <w:jc w:val="left"/>
    </w:pPr>
    <w:rPr>
      <w:sz w:val="28"/>
      <w:szCs w:val="24"/>
    </w:rPr>
  </w:style>
  <w:style w:type="paragraph" w:styleId="affff6">
    <w:name w:val="annotation text"/>
    <w:basedOn w:val="a3"/>
    <w:link w:val="affff7"/>
    <w:semiHidden/>
    <w:rsid w:val="00D0049A"/>
    <w:pPr>
      <w:widowControl/>
      <w:autoSpaceDE/>
      <w:autoSpaceDN/>
      <w:adjustRightInd/>
      <w:spacing w:line="240" w:lineRule="auto"/>
      <w:ind w:firstLine="0"/>
      <w:jc w:val="left"/>
    </w:pPr>
    <w:rPr>
      <w:sz w:val="20"/>
      <w:szCs w:val="20"/>
    </w:rPr>
  </w:style>
  <w:style w:type="paragraph" w:customStyle="1" w:styleId="affff8">
    <w:name w:val="Содержимое таблицы"/>
    <w:basedOn w:val="a3"/>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3"/>
    <w:next w:val="a3"/>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3"/>
    <w:next w:val="a3"/>
    <w:rsid w:val="00D0049A"/>
    <w:pPr>
      <w:keepNext/>
      <w:overflowPunct w:val="0"/>
      <w:spacing w:line="240" w:lineRule="auto"/>
      <w:ind w:firstLine="0"/>
      <w:jc w:val="center"/>
      <w:textAlignment w:val="baseline"/>
    </w:pPr>
    <w:rPr>
      <w:sz w:val="28"/>
      <w:szCs w:val="20"/>
    </w:rPr>
  </w:style>
  <w:style w:type="paragraph" w:customStyle="1" w:styleId="aji5m00">
    <w:name w:val="aji5m0_0"/>
    <w:basedOn w:val="a3"/>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
    <w:link w:val="13"/>
    <w:rsid w:val="00D0049A"/>
    <w:rPr>
      <w:b/>
      <w:bCs/>
      <w:sz w:val="28"/>
      <w:szCs w:val="24"/>
    </w:rPr>
  </w:style>
  <w:style w:type="paragraph" w:styleId="affff9">
    <w:name w:val="List Paragraph"/>
    <w:basedOn w:val="a3"/>
    <w:uiPriority w:val="34"/>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a">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3"/>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rsid w:val="00D0049A"/>
    <w:pPr>
      <w:autoSpaceDE w:val="0"/>
      <w:autoSpaceDN w:val="0"/>
      <w:adjustRightInd w:val="0"/>
      <w:ind w:firstLine="720"/>
    </w:pPr>
    <w:rPr>
      <w:rFonts w:ascii="Arial" w:hAnsi="Arial" w:cs="Arial"/>
    </w:rPr>
  </w:style>
  <w:style w:type="paragraph" w:customStyle="1" w:styleId="BodyTextIndent31">
    <w:name w:val="Body Text Indent 31"/>
    <w:basedOn w:val="a3"/>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afc">
    <w:name w:val="Текст сноски Знак"/>
    <w:aliases w:val="Знак Знак2"/>
    <w:link w:val="afb"/>
    <w:semiHidden/>
    <w:locked/>
    <w:rsid w:val="00D0049A"/>
    <w:rPr>
      <w:lang w:val="ru-RU" w:eastAsia="ru-RU" w:bidi="ar-SA"/>
    </w:rPr>
  </w:style>
  <w:style w:type="character" w:customStyle="1" w:styleId="a8">
    <w:name w:val="Основной текст Знак"/>
    <w:aliases w:val="Знак Знак Знак1 Знак,Знак1 Знак1 Знак,Знак Знак Знак3,Знак1 Знак2"/>
    <w:link w:val="a7"/>
    <w:rsid w:val="00D0049A"/>
    <w:rPr>
      <w:sz w:val="22"/>
      <w:szCs w:val="18"/>
      <w:lang w:val="ru-RU" w:eastAsia="ru-RU" w:bidi="ar-SA"/>
    </w:rPr>
  </w:style>
  <w:style w:type="paragraph" w:customStyle="1" w:styleId="3e">
    <w:name w:val="3"/>
    <w:basedOn w:val="a3"/>
    <w:rsid w:val="00D0049A"/>
    <w:pPr>
      <w:widowControl/>
      <w:autoSpaceDE/>
      <w:autoSpaceDN/>
      <w:adjustRightInd/>
      <w:spacing w:line="240" w:lineRule="auto"/>
      <w:ind w:firstLine="0"/>
    </w:pPr>
    <w:rPr>
      <w:sz w:val="24"/>
      <w:szCs w:val="24"/>
    </w:rPr>
  </w:style>
  <w:style w:type="paragraph" w:customStyle="1" w:styleId="affffb">
    <w:name w:val="Обычный + Черный"/>
    <w:basedOn w:val="a3"/>
    <w:link w:val="affffc"/>
    <w:rsid w:val="00D0049A"/>
    <w:pPr>
      <w:widowControl/>
      <w:autoSpaceDE/>
      <w:autoSpaceDN/>
      <w:adjustRightInd/>
      <w:spacing w:line="240" w:lineRule="auto"/>
      <w:ind w:firstLine="720"/>
    </w:pPr>
    <w:rPr>
      <w:rFonts w:ascii="QuantAntiquaC" w:hAnsi="QuantAntiquaC"/>
      <w:szCs w:val="20"/>
    </w:rPr>
  </w:style>
  <w:style w:type="character" w:customStyle="1" w:styleId="affffc">
    <w:name w:val="Обычный + Черный Знак"/>
    <w:link w:val="affffb"/>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5"/>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3"/>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3"/>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d">
    <w:name w:val="ГС_абз_Основной"/>
    <w:link w:val="affffe"/>
    <w:rsid w:val="00D0049A"/>
    <w:pPr>
      <w:tabs>
        <w:tab w:val="left" w:pos="851"/>
      </w:tabs>
      <w:spacing w:before="60" w:after="60" w:line="360" w:lineRule="auto"/>
      <w:ind w:firstLine="851"/>
      <w:jc w:val="both"/>
    </w:pPr>
    <w:rPr>
      <w:sz w:val="24"/>
      <w:szCs w:val="24"/>
    </w:rPr>
  </w:style>
  <w:style w:type="character" w:customStyle="1" w:styleId="affffe">
    <w:name w:val="ГС_абз_Основной Знак"/>
    <w:link w:val="affffd"/>
    <w:locked/>
    <w:rsid w:val="00D0049A"/>
    <w:rPr>
      <w:sz w:val="24"/>
      <w:szCs w:val="24"/>
      <w:lang w:val="ru-RU" w:eastAsia="ru-RU" w:bidi="ar-SA"/>
    </w:rPr>
  </w:style>
  <w:style w:type="paragraph" w:customStyle="1" w:styleId="1e">
    <w:name w:val="Список 1"/>
    <w:basedOn w:val="a1"/>
    <w:next w:val="a3"/>
    <w:autoRedefine/>
    <w:rsid w:val="00D0049A"/>
    <w:pPr>
      <w:widowControl/>
      <w:spacing w:after="0"/>
      <w:ind w:firstLine="720"/>
    </w:pPr>
    <w:rPr>
      <w:b w:val="0"/>
      <w:color w:val="000000"/>
      <w:sz w:val="26"/>
      <w:szCs w:val="26"/>
    </w:rPr>
  </w:style>
  <w:style w:type="paragraph" w:customStyle="1" w:styleId="10">
    <w:name w:val="Обычный1"/>
    <w:basedOn w:val="a3"/>
    <w:semiHidden/>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
    <w:name w:val="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8">
    <w:name w:val="Верхний колонтитул Знак"/>
    <w:link w:val="af7"/>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7"/>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3"/>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3"/>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3"/>
    <w:rsid w:val="00D0049A"/>
    <w:pPr>
      <w:widowControl/>
      <w:overflowPunct w:val="0"/>
      <w:spacing w:line="240" w:lineRule="auto"/>
      <w:ind w:firstLine="0"/>
      <w:jc w:val="left"/>
    </w:pPr>
    <w:rPr>
      <w:rFonts w:ascii="Courier New" w:hAnsi="Courier New"/>
      <w:sz w:val="20"/>
      <w:szCs w:val="20"/>
    </w:rPr>
  </w:style>
  <w:style w:type="paragraph" w:customStyle="1" w:styleId="afffff0">
    <w:name w:val="Текст (прав. подпись)"/>
    <w:basedOn w:val="a3"/>
    <w:next w:val="a3"/>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1">
    <w:name w:val="Знак Знак Знак Знак Знак Знак Знак"/>
    <w:basedOn w:val="a3"/>
    <w:rsid w:val="00D0049A"/>
    <w:pPr>
      <w:autoSpaceDE/>
      <w:autoSpaceDN/>
      <w:spacing w:after="160" w:line="240" w:lineRule="exact"/>
      <w:ind w:firstLine="0"/>
      <w:jc w:val="right"/>
    </w:pPr>
    <w:rPr>
      <w:sz w:val="20"/>
      <w:szCs w:val="20"/>
      <w:lang w:val="en-GB" w:eastAsia="en-US"/>
    </w:rPr>
  </w:style>
  <w:style w:type="paragraph" w:customStyle="1" w:styleId="afffff2">
    <w:name w:val="Таблица шапка"/>
    <w:basedOn w:val="a3"/>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3">
    <w:name w:val="Таблица текст"/>
    <w:basedOn w:val="a3"/>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4">
    <w:name w:val="Знак Знак Знак Знак Знак Знак Знак Знак Знак Знак Знак Знак Знак Знак Знак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3"/>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5">
    <w:name w:val="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table" w:styleId="afffff6">
    <w:name w:val="Table Theme"/>
    <w:basedOn w:val="a5"/>
    <w:rsid w:val="00D0049A"/>
    <w:pPr>
      <w:widowControl w:val="0"/>
      <w:shd w:val="clear" w:color="auto" w:fill="FFFFFF"/>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3"/>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3"/>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7">
    <w:name w:val="Гипертекстовая ссылка"/>
    <w:rsid w:val="00D0049A"/>
    <w:rPr>
      <w:color w:val="008000"/>
    </w:rPr>
  </w:style>
  <w:style w:type="paragraph" w:customStyle="1" w:styleId="afffff8">
    <w:name w:val="Стиль"/>
    <w:rsid w:val="00D0049A"/>
    <w:pPr>
      <w:widowControl w:val="0"/>
    </w:pPr>
    <w:rPr>
      <w:snapToGrid w:val="0"/>
      <w:spacing w:val="-1"/>
      <w:kern w:val="65535"/>
      <w:position w:val="-1"/>
      <w:lang w:val="en-US"/>
    </w:rPr>
  </w:style>
  <w:style w:type="paragraph" w:customStyle="1" w:styleId="afffff9">
    <w:name w:val="Закон"/>
    <w:basedOn w:val="a3"/>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a">
    <w:name w:val="втяжка"/>
    <w:basedOn w:val="1f6"/>
    <w:next w:val="1f6"/>
    <w:rsid w:val="00D0049A"/>
    <w:pPr>
      <w:tabs>
        <w:tab w:val="left" w:pos="567"/>
      </w:tabs>
      <w:spacing w:before="57"/>
      <w:ind w:left="567" w:hanging="567"/>
    </w:pPr>
  </w:style>
  <w:style w:type="paragraph" w:customStyle="1" w:styleId="1f7">
    <w:name w:val="втяжка1"/>
    <w:basedOn w:val="afffffa"/>
    <w:next w:val="afffffa"/>
    <w:rsid w:val="00D0049A"/>
    <w:pPr>
      <w:tabs>
        <w:tab w:val="clear" w:pos="567"/>
        <w:tab w:val="left" w:pos="1134"/>
      </w:tabs>
      <w:ind w:left="1134"/>
    </w:pPr>
  </w:style>
  <w:style w:type="paragraph" w:customStyle="1" w:styleId="-">
    <w:name w:val="текст-табл"/>
    <w:basedOn w:val="a3"/>
    <w:next w:val="a3"/>
    <w:rsid w:val="00D0049A"/>
    <w:pPr>
      <w:widowControl/>
      <w:spacing w:before="57" w:line="240" w:lineRule="auto"/>
      <w:ind w:left="283" w:right="283" w:firstLine="0"/>
    </w:pPr>
    <w:rPr>
      <w:rFonts w:ascii="SchoolBookC" w:hAnsi="SchoolBookC"/>
      <w:b/>
      <w:i/>
      <w:sz w:val="24"/>
      <w:szCs w:val="20"/>
    </w:rPr>
  </w:style>
  <w:style w:type="paragraph" w:customStyle="1" w:styleId="afffffb">
    <w:name w:val="текст"/>
    <w:rsid w:val="00D0049A"/>
    <w:pPr>
      <w:autoSpaceDE w:val="0"/>
      <w:autoSpaceDN w:val="0"/>
      <w:adjustRightInd w:val="0"/>
      <w:jc w:val="both"/>
    </w:pPr>
    <w:rPr>
      <w:rFonts w:ascii="SchoolBookC" w:hAnsi="SchoolBookC"/>
      <w:color w:val="000000"/>
      <w:sz w:val="24"/>
    </w:rPr>
  </w:style>
  <w:style w:type="paragraph" w:customStyle="1" w:styleId="afffffc">
    <w:name w:val="заг_центр"/>
    <w:basedOn w:val="-"/>
    <w:rsid w:val="00D0049A"/>
    <w:pPr>
      <w:jc w:val="center"/>
    </w:pPr>
    <w:rPr>
      <w:rFonts w:ascii="AvantGardeGothicC" w:hAnsi="AvantGardeGothicC"/>
    </w:rPr>
  </w:style>
  <w:style w:type="paragraph" w:customStyle="1" w:styleId="fr1">
    <w:name w:val="fr1"/>
    <w:basedOn w:val="a3"/>
    <w:rsid w:val="00D0049A"/>
    <w:pPr>
      <w:widowControl/>
      <w:autoSpaceDE/>
      <w:autoSpaceDN/>
      <w:adjustRightInd/>
      <w:spacing w:before="150" w:after="150" w:line="240" w:lineRule="auto"/>
      <w:ind w:left="150" w:right="150" w:firstLine="0"/>
      <w:jc w:val="left"/>
    </w:pPr>
    <w:rPr>
      <w:sz w:val="24"/>
      <w:szCs w:val="24"/>
    </w:rPr>
  </w:style>
  <w:style w:type="character" w:styleId="afffffd">
    <w:name w:val="annotation reference"/>
    <w:semiHidden/>
    <w:rsid w:val="00D0049A"/>
    <w:rPr>
      <w:sz w:val="16"/>
      <w:szCs w:val="16"/>
    </w:rPr>
  </w:style>
  <w:style w:type="paragraph" w:styleId="afffffe">
    <w:name w:val="annotation subject"/>
    <w:basedOn w:val="affff6"/>
    <w:next w:val="affff6"/>
    <w:semiHidden/>
    <w:rsid w:val="00D0049A"/>
    <w:rPr>
      <w:b/>
      <w:bCs/>
    </w:rPr>
  </w:style>
  <w:style w:type="paragraph" w:customStyle="1" w:styleId="92">
    <w:name w:val="9"/>
    <w:basedOn w:val="a3"/>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3"/>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3"/>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3"/>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3"/>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3"/>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3"/>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3"/>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3"/>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3"/>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3"/>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3"/>
    <w:next w:val="a3"/>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3"/>
    <w:next w:val="a3"/>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7"/>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7"/>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
    <w:name w:val="Первый абзац"/>
    <w:basedOn w:val="a3"/>
    <w:next w:val="a3"/>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3"/>
    <w:next w:val="a3"/>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3"/>
    <w:rsid w:val="00D0049A"/>
    <w:pPr>
      <w:suppressAutoHyphens/>
      <w:autoSpaceDE/>
      <w:autoSpaceDN/>
      <w:adjustRightInd/>
      <w:ind w:left="566" w:hanging="283"/>
    </w:pPr>
    <w:rPr>
      <w:sz w:val="20"/>
      <w:szCs w:val="20"/>
      <w:lang w:eastAsia="ar-SA"/>
    </w:rPr>
  </w:style>
  <w:style w:type="paragraph" w:customStyle="1" w:styleId="vrts-bodytext">
    <w:name w:val="vrts-bodytext"/>
    <w:basedOn w:val="a3"/>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4"/>
    <w:rsid w:val="00D0049A"/>
  </w:style>
  <w:style w:type="character" w:customStyle="1" w:styleId="themebody1">
    <w:name w:val="themebody1"/>
    <w:rsid w:val="00D0049A"/>
    <w:rPr>
      <w:color w:val="FFFFFF"/>
    </w:rPr>
  </w:style>
  <w:style w:type="numbering" w:customStyle="1" w:styleId="1f8">
    <w:name w:val="Нет списка1"/>
    <w:next w:val="a6"/>
    <w:semiHidden/>
    <w:rsid w:val="00D0049A"/>
  </w:style>
  <w:style w:type="paragraph" w:customStyle="1" w:styleId="1f9">
    <w:name w:val="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0">
    <w:name w:val="Знак Знак Знак Знак Знак Знак Знак Знак Знак Знак Знак Знак"/>
    <w:basedOn w:val="a3"/>
    <w:link w:val="affffff1"/>
    <w:rsid w:val="00D0049A"/>
    <w:pPr>
      <w:widowControl/>
      <w:autoSpaceDE/>
      <w:autoSpaceDN/>
      <w:adjustRightInd/>
      <w:spacing w:after="160" w:line="240" w:lineRule="exact"/>
      <w:ind w:firstLine="0"/>
    </w:pPr>
    <w:rPr>
      <w:sz w:val="24"/>
      <w:szCs w:val="20"/>
      <w:lang w:val="en-US" w:eastAsia="en-US"/>
    </w:rPr>
  </w:style>
  <w:style w:type="paragraph" w:customStyle="1" w:styleId="affffff2">
    <w:name w:val="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3"/>
    <w:next w:val="a3"/>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3"/>
    <w:next w:val="a3"/>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3">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4">
    <w:name w:val="Стиль основного текста"/>
    <w:basedOn w:val="a3"/>
    <w:link w:val="affffff5"/>
    <w:rsid w:val="00D0049A"/>
    <w:pPr>
      <w:widowControl/>
      <w:autoSpaceDE/>
      <w:autoSpaceDN/>
      <w:adjustRightInd/>
      <w:spacing w:before="120" w:line="240" w:lineRule="auto"/>
      <w:ind w:firstLine="709"/>
    </w:pPr>
    <w:rPr>
      <w:rFonts w:cs="Arial"/>
      <w:b/>
      <w:bCs/>
      <w:sz w:val="24"/>
      <w:szCs w:val="24"/>
    </w:rPr>
  </w:style>
  <w:style w:type="character" w:customStyle="1" w:styleId="affffff5">
    <w:name w:val="Стиль основного текста Знак"/>
    <w:link w:val="affffff4"/>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6">
    <w:name w:val="Знак 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7">
    <w:name w:val="Пункт"/>
    <w:basedOn w:val="a3"/>
    <w:rsid w:val="00D0049A"/>
    <w:pPr>
      <w:widowControl/>
      <w:tabs>
        <w:tab w:val="num" w:pos="2160"/>
      </w:tabs>
      <w:autoSpaceDE/>
      <w:autoSpaceDN/>
      <w:adjustRightInd/>
      <w:spacing w:line="240" w:lineRule="auto"/>
      <w:ind w:left="2160" w:hanging="180"/>
    </w:pPr>
    <w:rPr>
      <w:sz w:val="24"/>
      <w:szCs w:val="28"/>
    </w:rPr>
  </w:style>
  <w:style w:type="paragraph" w:customStyle="1" w:styleId="affffff8">
    <w:name w:val="Подпункт"/>
    <w:basedOn w:val="a3"/>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3"/>
    <w:rsid w:val="00D0049A"/>
    <w:pPr>
      <w:widowControl/>
      <w:numPr>
        <w:numId w:val="19"/>
      </w:numPr>
      <w:autoSpaceDE/>
      <w:autoSpaceDN/>
      <w:adjustRightInd/>
      <w:spacing w:line="240" w:lineRule="auto"/>
      <w:jc w:val="left"/>
    </w:pPr>
    <w:rPr>
      <w:sz w:val="20"/>
      <w:szCs w:val="20"/>
      <w:lang w:eastAsia="en-US"/>
    </w:rPr>
  </w:style>
  <w:style w:type="paragraph" w:customStyle="1" w:styleId="affffff9">
    <w:name w:val="таблица"/>
    <w:basedOn w:val="a3"/>
    <w:rsid w:val="00D0049A"/>
    <w:pPr>
      <w:keepNext/>
      <w:autoSpaceDE/>
      <w:autoSpaceDN/>
      <w:adjustRightInd/>
      <w:spacing w:line="240" w:lineRule="auto"/>
      <w:ind w:firstLine="0"/>
    </w:pPr>
    <w:rPr>
      <w:rFonts w:eastAsia="Calibri"/>
      <w:sz w:val="24"/>
      <w:szCs w:val="28"/>
    </w:rPr>
  </w:style>
  <w:style w:type="character" w:customStyle="1" w:styleId="affff0">
    <w:name w:val="Название объекта Знак"/>
    <w:aliases w:val="Название раздела Знак1,Назв. табл. Знак1,Заголовок Знак3,Название1 Знак"/>
    <w:link w:val="affff"/>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a">
    <w:name w:val="Основной текст с отступом Знак"/>
    <w:link w:val="a9"/>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e">
    <w:name w:val="Название Знак"/>
    <w:link w:val="ad"/>
    <w:rsid w:val="00D0049A"/>
    <w:rPr>
      <w:rFonts w:ascii="Arial" w:hAnsi="Arial"/>
      <w:b/>
      <w:kern w:val="28"/>
      <w:sz w:val="32"/>
      <w:lang w:val="ru-RU" w:eastAsia="ru-RU" w:bidi="ar-SA"/>
    </w:rPr>
  </w:style>
  <w:style w:type="character" w:customStyle="1" w:styleId="af0">
    <w:name w:val="Подзаголовок Знак"/>
    <w:link w:val="af"/>
    <w:rsid w:val="004E3183"/>
    <w:rPr>
      <w:b/>
      <w:sz w:val="24"/>
    </w:rPr>
  </w:style>
  <w:style w:type="character" w:customStyle="1" w:styleId="af3">
    <w:name w:val="Дата Знак"/>
    <w:link w:val="af2"/>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
    <w:name w:val="Нижний колонтитул Знак"/>
    <w:link w:val="afe"/>
    <w:uiPriority w:val="99"/>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8">
    <w:name w:val="Заголовок записки Знак"/>
    <w:link w:val="aff7"/>
    <w:rsid w:val="00D0049A"/>
    <w:rPr>
      <w:sz w:val="24"/>
      <w:szCs w:val="24"/>
      <w:lang w:val="ru-RU" w:eastAsia="ru-RU" w:bidi="ar-SA"/>
    </w:rPr>
  </w:style>
  <w:style w:type="character" w:customStyle="1" w:styleId="affa">
    <w:name w:val="Красная строка Знак"/>
    <w:link w:val="aff9"/>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e">
    <w:name w:val="Подпись Знак"/>
    <w:link w:val="affd"/>
    <w:rsid w:val="00D0049A"/>
    <w:rPr>
      <w:sz w:val="24"/>
      <w:szCs w:val="24"/>
      <w:lang w:val="ru-RU" w:eastAsia="ru-RU" w:bidi="ar-SA"/>
    </w:rPr>
  </w:style>
  <w:style w:type="character" w:customStyle="1" w:styleId="afff0">
    <w:name w:val="Приветствие Знак"/>
    <w:link w:val="afff"/>
    <w:rsid w:val="00D0049A"/>
    <w:rPr>
      <w:sz w:val="24"/>
      <w:szCs w:val="24"/>
      <w:lang w:val="ru-RU" w:eastAsia="ru-RU" w:bidi="ar-SA"/>
    </w:rPr>
  </w:style>
  <w:style w:type="character" w:customStyle="1" w:styleId="afff4">
    <w:name w:val="Прощание Знак"/>
    <w:link w:val="afff3"/>
    <w:rsid w:val="00D0049A"/>
    <w:rPr>
      <w:sz w:val="24"/>
      <w:szCs w:val="24"/>
      <w:lang w:val="ru-RU" w:eastAsia="ru-RU" w:bidi="ar-SA"/>
    </w:rPr>
  </w:style>
  <w:style w:type="character" w:customStyle="1" w:styleId="HTML9">
    <w:name w:val="Стандартный HTML Знак"/>
    <w:link w:val="HTML8"/>
    <w:semiHidden/>
    <w:rsid w:val="00D0049A"/>
    <w:rPr>
      <w:rFonts w:ascii="Courier New" w:hAnsi="Courier New" w:cs="Tahoma"/>
      <w:lang w:val="ru-RU" w:eastAsia="ru-RU" w:bidi="ar-SA"/>
    </w:rPr>
  </w:style>
  <w:style w:type="character" w:customStyle="1" w:styleId="afff8">
    <w:name w:val="Шапка Знак"/>
    <w:link w:val="afff7"/>
    <w:rsid w:val="00D0049A"/>
    <w:rPr>
      <w:rFonts w:ascii="Arial" w:hAnsi="Arial" w:cs="Arial"/>
      <w:sz w:val="24"/>
      <w:szCs w:val="24"/>
      <w:lang w:val="ru-RU" w:eastAsia="ru-RU" w:bidi="ar-SA"/>
    </w:rPr>
  </w:style>
  <w:style w:type="character" w:customStyle="1" w:styleId="afffe">
    <w:name w:val="Текст выноски Знак"/>
    <w:link w:val="afffd"/>
    <w:semiHidden/>
    <w:rsid w:val="00D0049A"/>
    <w:rPr>
      <w:rFonts w:ascii="Tahoma" w:hAnsi="Tahoma" w:cs="Wingdings"/>
      <w:sz w:val="16"/>
      <w:szCs w:val="16"/>
      <w:lang w:val="ru-RU" w:eastAsia="ru-RU" w:bidi="ar-SA"/>
    </w:rPr>
  </w:style>
  <w:style w:type="character" w:customStyle="1" w:styleId="affff3">
    <w:name w:val="Схема документа Знак"/>
    <w:link w:val="affff2"/>
    <w:semiHidden/>
    <w:rsid w:val="00D0049A"/>
    <w:rPr>
      <w:rFonts w:ascii="Tahoma" w:hAnsi="Tahoma" w:cs="Tahoma"/>
      <w:lang w:val="ru-RU" w:eastAsia="ru-RU" w:bidi="ar-SA"/>
    </w:rPr>
  </w:style>
  <w:style w:type="character" w:customStyle="1" w:styleId="affff7">
    <w:name w:val="Текст примечания Знак"/>
    <w:link w:val="affff6"/>
    <w:semiHidden/>
    <w:rsid w:val="00D0049A"/>
    <w:rPr>
      <w:lang w:val="ru-RU" w:eastAsia="ru-RU" w:bidi="ar-SA"/>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a">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semiHidden/>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3"/>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d"/>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b">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character" w:customStyle="1" w:styleId="affffff1">
    <w:name w:val="Знак Знак Знак Знак Знак Знак Знак Знак Знак Знак Знак Знак Знак"/>
    <w:link w:val="affffff0"/>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c">
    <w:name w:val="ГС_абз_Основной Знак Знак"/>
    <w:rsid w:val="00D0049A"/>
    <w:rPr>
      <w:snapToGrid w:val="0"/>
      <w:sz w:val="24"/>
      <w:szCs w:val="24"/>
      <w:lang w:val="ru-RU" w:eastAsia="ru-RU" w:bidi="ar-SA"/>
    </w:rPr>
  </w:style>
  <w:style w:type="paragraph" w:customStyle="1" w:styleId="TODO">
    <w:name w:val="TODO:"/>
    <w:basedOn w:val="a3"/>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d">
    <w:name w:val="Таблицы заголовок"/>
    <w:basedOn w:val="affffffe"/>
    <w:rsid w:val="00D0049A"/>
    <w:pPr>
      <w:spacing w:before="0" w:after="0"/>
      <w:jc w:val="center"/>
    </w:pPr>
    <w:rPr>
      <w:b/>
    </w:rPr>
  </w:style>
  <w:style w:type="paragraph" w:customStyle="1" w:styleId="affffffe">
    <w:name w:val="Таблица справа"/>
    <w:basedOn w:val="a3"/>
    <w:next w:val="a3"/>
    <w:rsid w:val="00D0049A"/>
    <w:pPr>
      <w:suppressLineNumbers/>
      <w:spacing w:before="60" w:after="60" w:line="240" w:lineRule="auto"/>
      <w:ind w:firstLine="0"/>
      <w:jc w:val="right"/>
    </w:pPr>
    <w:rPr>
      <w:bCs/>
      <w:sz w:val="24"/>
      <w:lang w:eastAsia="en-US"/>
    </w:rPr>
  </w:style>
  <w:style w:type="paragraph" w:customStyle="1" w:styleId="afffffff">
    <w:name w:val="Текст таблицы"/>
    <w:basedOn w:val="a3"/>
    <w:rsid w:val="00D0049A"/>
    <w:rPr>
      <w:color w:val="000000"/>
      <w:sz w:val="28"/>
      <w:szCs w:val="28"/>
    </w:rPr>
  </w:style>
  <w:style w:type="paragraph" w:customStyle="1" w:styleId="afffffff0">
    <w:name w:val="Таблица буллет"/>
    <w:basedOn w:val="a1"/>
    <w:rsid w:val="00D0049A"/>
    <w:pPr>
      <w:numPr>
        <w:numId w:val="0"/>
      </w:numPr>
      <w:tabs>
        <w:tab w:val="num" w:pos="284"/>
        <w:tab w:val="num" w:pos="1440"/>
      </w:tabs>
      <w:spacing w:before="60"/>
    </w:pPr>
    <w:rPr>
      <w:sz w:val="26"/>
      <w:szCs w:val="22"/>
    </w:rPr>
  </w:style>
  <w:style w:type="paragraph" w:customStyle="1" w:styleId="afffffff1">
    <w:name w:val="Таблица номер"/>
    <w:basedOn w:val="afffffff0"/>
    <w:autoRedefine/>
    <w:rsid w:val="00D0049A"/>
    <w:pPr>
      <w:tabs>
        <w:tab w:val="num" w:pos="1636"/>
      </w:tabs>
    </w:pPr>
  </w:style>
  <w:style w:type="paragraph" w:customStyle="1" w:styleId="afffffff2">
    <w:name w:val="Заголовки списков"/>
    <w:basedOn w:val="a3"/>
    <w:next w:val="a3"/>
    <w:rsid w:val="00D0049A"/>
    <w:pPr>
      <w:spacing w:after="240"/>
      <w:ind w:firstLine="34"/>
      <w:jc w:val="center"/>
    </w:pPr>
    <w:rPr>
      <w:b/>
      <w:bCs/>
      <w:sz w:val="26"/>
      <w:szCs w:val="20"/>
    </w:rPr>
  </w:style>
  <w:style w:type="paragraph" w:customStyle="1" w:styleId="afffffff3">
    <w:name w:val="Название таблицы"/>
    <w:basedOn w:val="affff"/>
    <w:next w:val="affffffe"/>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4">
    <w:name w:val="Название компании"/>
    <w:basedOn w:val="ad"/>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5">
    <w:name w:val="Подписи согласующие"/>
    <w:basedOn w:val="a3"/>
    <w:rsid w:val="00D0049A"/>
    <w:pPr>
      <w:spacing w:line="240" w:lineRule="auto"/>
      <w:ind w:firstLine="0"/>
    </w:pPr>
    <w:rPr>
      <w:sz w:val="26"/>
      <w:szCs w:val="20"/>
    </w:rPr>
  </w:style>
  <w:style w:type="paragraph" w:customStyle="1" w:styleId="afffffff6">
    <w:name w:val="Таблица слева"/>
    <w:basedOn w:val="affffffe"/>
    <w:next w:val="a3"/>
    <w:rsid w:val="00D0049A"/>
    <w:pPr>
      <w:jc w:val="left"/>
    </w:pPr>
  </w:style>
  <w:style w:type="paragraph" w:customStyle="1" w:styleId="afffffff7">
    <w:name w:val="Название рисунка"/>
    <w:basedOn w:val="afffffff3"/>
    <w:next w:val="a3"/>
    <w:rsid w:val="00D0049A"/>
    <w:pPr>
      <w:spacing w:before="120" w:after="360"/>
      <w:jc w:val="center"/>
    </w:pPr>
  </w:style>
  <w:style w:type="paragraph" w:customStyle="1" w:styleId="afffffff8">
    <w:name w:val="Название документа"/>
    <w:basedOn w:val="a3"/>
    <w:next w:val="a3"/>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9">
    <w:name w:val="Название лота"/>
    <w:basedOn w:val="a3"/>
    <w:rsid w:val="00D0049A"/>
    <w:pPr>
      <w:spacing w:line="240" w:lineRule="auto"/>
      <w:ind w:firstLine="0"/>
      <w:jc w:val="center"/>
    </w:pPr>
    <w:rPr>
      <w:b/>
      <w:bCs/>
      <w:sz w:val="26"/>
      <w:szCs w:val="20"/>
    </w:rPr>
  </w:style>
  <w:style w:type="paragraph" w:customStyle="1" w:styleId="afffffffa">
    <w:name w:val="Отчет_титул"/>
    <w:basedOn w:val="a3"/>
    <w:rsid w:val="00D0049A"/>
    <w:pPr>
      <w:spacing w:line="240" w:lineRule="auto"/>
      <w:ind w:firstLine="0"/>
      <w:jc w:val="center"/>
    </w:pPr>
    <w:rPr>
      <w:sz w:val="26"/>
      <w:szCs w:val="20"/>
    </w:rPr>
  </w:style>
  <w:style w:type="paragraph" w:customStyle="1" w:styleId="afffffffb">
    <w:name w:val="Текст требования"/>
    <w:basedOn w:val="a3"/>
    <w:rsid w:val="00D0049A"/>
    <w:pPr>
      <w:tabs>
        <w:tab w:val="num" w:pos="1276"/>
      </w:tabs>
      <w:spacing w:after="120"/>
      <w:ind w:left="1276" w:hanging="567"/>
    </w:pPr>
    <w:rPr>
      <w:sz w:val="26"/>
    </w:rPr>
  </w:style>
  <w:style w:type="paragraph" w:customStyle="1" w:styleId="afffffffc">
    <w:name w:val="Рисунок (по центру)"/>
    <w:basedOn w:val="a3"/>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3"/>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
    <w:locked/>
    <w:rsid w:val="00D0049A"/>
    <w:rPr>
      <w:rFonts w:cs="Arial"/>
      <w:b/>
      <w:bCs/>
      <w:kern w:val="32"/>
      <w:sz w:val="26"/>
      <w:szCs w:val="32"/>
      <w:lang w:val="ru-RU" w:eastAsia="ru-RU" w:bidi="ar-SA"/>
    </w:rPr>
  </w:style>
  <w:style w:type="paragraph" w:customStyle="1" w:styleId="afffffffd">
    <w:name w:val="Просто заголовок"/>
    <w:basedOn w:val="a3"/>
    <w:next w:val="a3"/>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3"/>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e">
    <w:name w:val="table of figures"/>
    <w:basedOn w:val="a3"/>
    <w:next w:val="a3"/>
    <w:semiHidden/>
    <w:rsid w:val="00D0049A"/>
    <w:pPr>
      <w:tabs>
        <w:tab w:val="right" w:leader="dot" w:pos="9345"/>
      </w:tabs>
      <w:spacing w:line="240" w:lineRule="auto"/>
      <w:ind w:firstLine="0"/>
    </w:pPr>
    <w:rPr>
      <w:noProof/>
      <w:sz w:val="24"/>
    </w:rPr>
  </w:style>
  <w:style w:type="paragraph" w:styleId="affffffff">
    <w:name w:val="endnote text"/>
    <w:basedOn w:val="a3"/>
    <w:link w:val="affffffff0"/>
    <w:semiHidden/>
    <w:rsid w:val="00D0049A"/>
    <w:pPr>
      <w:ind w:firstLine="0"/>
    </w:pPr>
    <w:rPr>
      <w:sz w:val="24"/>
      <w:szCs w:val="20"/>
    </w:rPr>
  </w:style>
  <w:style w:type="character" w:customStyle="1" w:styleId="affffffff0">
    <w:name w:val="Текст концевой сноски Знак"/>
    <w:link w:val="affffffff"/>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1">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3"/>
    <w:link w:val="ListParagraphChar"/>
    <w:rsid w:val="00D0049A"/>
    <w:pPr>
      <w:ind w:left="720"/>
    </w:pPr>
    <w:rPr>
      <w:sz w:val="26"/>
      <w:lang w:val="x-none" w:eastAsia="x-none"/>
    </w:rPr>
  </w:style>
  <w:style w:type="paragraph" w:customStyle="1" w:styleId="affffffff2">
    <w:name w:val="Знак Знак Знак Знак Знак Знак Знак Знак Знак Знак"/>
    <w:basedOn w:val="a3"/>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locked/>
    <w:rsid w:val="00D0049A"/>
    <w:rPr>
      <w:rFonts w:cs="Times New Roman"/>
      <w:sz w:val="28"/>
      <w:szCs w:val="28"/>
      <w:lang w:val="ru-RU" w:eastAsia="ru-RU"/>
    </w:rPr>
  </w:style>
  <w:style w:type="paragraph" w:customStyle="1" w:styleId="218">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paragraph" w:customStyle="1" w:styleId="affffffff3">
    <w:name w:val="Знак Знак Знак Знак Знак Знак Знак Знак Знак Знак Знак Знак"/>
    <w:basedOn w:val="a3"/>
    <w:link w:val="affffffff4"/>
    <w:rsid w:val="00D0049A"/>
    <w:pPr>
      <w:widowControl/>
      <w:autoSpaceDE/>
      <w:autoSpaceDN/>
      <w:adjustRightInd/>
      <w:spacing w:after="160" w:line="240" w:lineRule="exact"/>
      <w:ind w:firstLine="0"/>
    </w:pPr>
    <w:rPr>
      <w:sz w:val="24"/>
      <w:szCs w:val="24"/>
      <w:lang w:val="en-US" w:eastAsia="en-US"/>
    </w:rPr>
  </w:style>
  <w:style w:type="character" w:customStyle="1" w:styleId="affffffff4">
    <w:name w:val="Знак Знак Знак Знак Знак Знак Знак Знак Знак Знак Знак Знак Знак"/>
    <w:link w:val="affffffff3"/>
    <w:locked/>
    <w:rsid w:val="00D0049A"/>
    <w:rPr>
      <w:sz w:val="24"/>
      <w:szCs w:val="24"/>
      <w:lang w:val="en-US" w:eastAsia="en-US" w:bidi="ar-SA"/>
    </w:rPr>
  </w:style>
  <w:style w:type="paragraph" w:customStyle="1" w:styleId="220">
    <w:name w:val="Знак Знак Знак2 Знак Знак Знак Знак2"/>
    <w:basedOn w:val="a3"/>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3"/>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6"/>
    <w:rsid w:val="00D0049A"/>
    <w:pPr>
      <w:numPr>
        <w:numId w:val="20"/>
      </w:numPr>
    </w:pPr>
  </w:style>
  <w:style w:type="paragraph" w:customStyle="1" w:styleId="140">
    <w:name w:val="Обычный 14"/>
    <w:basedOn w:val="a3"/>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5"/>
    <w:rsid w:val="00D0049A"/>
    <w:pPr>
      <w:widowControl w:val="0"/>
      <w:autoSpaceDE w:val="0"/>
      <w:autoSpaceDN w:val="0"/>
      <w:adjustRightInd w:val="0"/>
      <w:spacing w:line="300" w:lineRule="auto"/>
      <w:ind w:firstLine="6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5">
    <w:name w:val="рабочий"/>
    <w:basedOn w:val="a3"/>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3"/>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6">
    <w:name w:val="Цветовое выделение"/>
    <w:rsid w:val="00D0049A"/>
    <w:rPr>
      <w:b/>
      <w:bCs/>
      <w:color w:val="000080"/>
    </w:rPr>
  </w:style>
  <w:style w:type="paragraph" w:customStyle="1" w:styleId="affffffff7">
    <w:name w:val="Нормальный (таблица)"/>
    <w:basedOn w:val="a3"/>
    <w:next w:val="a3"/>
    <w:rsid w:val="002044EE"/>
    <w:pPr>
      <w:widowControl/>
      <w:spacing w:line="240" w:lineRule="auto"/>
      <w:ind w:firstLine="0"/>
    </w:pPr>
    <w:rPr>
      <w:rFonts w:ascii="Arial" w:hAnsi="Arial"/>
      <w:sz w:val="24"/>
      <w:szCs w:val="24"/>
    </w:rPr>
  </w:style>
  <w:style w:type="paragraph" w:customStyle="1" w:styleId="affffffff8">
    <w:name w:val="Таблицы (моноширинный)"/>
    <w:basedOn w:val="a3"/>
    <w:next w:val="a3"/>
    <w:rsid w:val="002044EE"/>
    <w:pPr>
      <w:widowControl/>
      <w:spacing w:line="240" w:lineRule="auto"/>
      <w:ind w:firstLine="0"/>
    </w:pPr>
    <w:rPr>
      <w:rFonts w:ascii="Courier New" w:hAnsi="Courier New" w:cs="Courier New"/>
      <w:sz w:val="24"/>
      <w:szCs w:val="24"/>
    </w:rPr>
  </w:style>
  <w:style w:type="paragraph" w:customStyle="1" w:styleId="affffffff9">
    <w:name w:val="Прижатый влево"/>
    <w:basedOn w:val="a3"/>
    <w:next w:val="a3"/>
    <w:rsid w:val="002044EE"/>
    <w:pPr>
      <w:widowControl/>
      <w:spacing w:line="240" w:lineRule="auto"/>
      <w:ind w:firstLine="0"/>
      <w:jc w:val="left"/>
    </w:pPr>
    <w:rPr>
      <w:rFonts w:ascii="Arial" w:hAnsi="Arial"/>
      <w:sz w:val="24"/>
      <w:szCs w:val="24"/>
    </w:rPr>
  </w:style>
  <w:style w:type="paragraph" w:customStyle="1" w:styleId="2fa">
    <w:name w:val="2"/>
    <w:basedOn w:val="a3"/>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3"/>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3"/>
    <w:rsid w:val="007F07A1"/>
    <w:pPr>
      <w:spacing w:line="274" w:lineRule="exact"/>
      <w:ind w:firstLine="0"/>
    </w:pPr>
    <w:rPr>
      <w:sz w:val="24"/>
      <w:szCs w:val="24"/>
    </w:rPr>
  </w:style>
  <w:style w:type="paragraph" w:customStyle="1" w:styleId="Style2">
    <w:name w:val="Style2"/>
    <w:basedOn w:val="a3"/>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3"/>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3"/>
    <w:rsid w:val="00D2326A"/>
    <w:pPr>
      <w:widowControl/>
      <w:numPr>
        <w:numId w:val="22"/>
      </w:numPr>
      <w:autoSpaceDE/>
      <w:autoSpaceDN/>
      <w:adjustRightInd/>
      <w:spacing w:line="360" w:lineRule="auto"/>
      <w:jc w:val="center"/>
    </w:pPr>
    <w:rPr>
      <w:color w:val="000000"/>
      <w:sz w:val="28"/>
      <w:szCs w:val="28"/>
    </w:rPr>
  </w:style>
  <w:style w:type="paragraph" w:customStyle="1" w:styleId="affffffffa">
    <w:name w:val="текст сноски"/>
    <w:basedOn w:val="a3"/>
    <w:rsid w:val="002B277B"/>
    <w:pPr>
      <w:autoSpaceDE/>
      <w:autoSpaceDN/>
      <w:adjustRightInd/>
      <w:spacing w:line="240" w:lineRule="auto"/>
      <w:ind w:firstLine="0"/>
      <w:jc w:val="left"/>
    </w:pPr>
    <w:rPr>
      <w:rFonts w:ascii="Gelvetsky 12pt" w:hAnsi="Gelvetsky 12pt"/>
      <w:sz w:val="24"/>
      <w:szCs w:val="20"/>
      <w:lang w:val="en-US"/>
    </w:rPr>
  </w:style>
  <w:style w:type="paragraph" w:styleId="affffffffb">
    <w:name w:val="Revision"/>
    <w:hidden/>
    <w:uiPriority w:val="99"/>
    <w:semiHidden/>
    <w:rsid w:val="0068593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3">
    <w:name w:val="Normal"/>
    <w:qFormat/>
    <w:rsid w:val="00316F54"/>
    <w:pPr>
      <w:widowControl w:val="0"/>
      <w:autoSpaceDE w:val="0"/>
      <w:autoSpaceDN w:val="0"/>
      <w:adjustRightInd w:val="0"/>
      <w:spacing w:line="300" w:lineRule="auto"/>
      <w:ind w:firstLine="680"/>
      <w:jc w:val="both"/>
    </w:pPr>
    <w:rPr>
      <w:sz w:val="22"/>
      <w:szCs w:val="22"/>
    </w:rPr>
  </w:style>
  <w:style w:type="paragraph" w:styleId="13">
    <w:name w:val="heading 1"/>
    <w:aliases w:val="Глава 1,Заголов,H1,1,1 Знак Знак Знак Знак,1 Знак,1 Знак Знак Знак"/>
    <w:next w:val="a3"/>
    <w:link w:val="110"/>
    <w:qFormat/>
    <w:rsid w:val="00D0049A"/>
    <w:pPr>
      <w:keepNext/>
      <w:numPr>
        <w:numId w:val="1"/>
      </w:numPr>
      <w:spacing w:before="120" w:after="120"/>
      <w:ind w:right="567"/>
      <w:outlineLvl w:val="0"/>
    </w:pPr>
    <w:rPr>
      <w:b/>
      <w:bCs/>
      <w:sz w:val="28"/>
      <w:szCs w:val="24"/>
    </w:rPr>
  </w:style>
  <w:style w:type="paragraph" w:styleId="23">
    <w:name w:val="heading 2"/>
    <w:aliases w:val="H2,H21,H22,H211,H23,H212,Раздел 2,Numbered text 3,h2,Раздел,Заголовок 2 Знак"/>
    <w:basedOn w:val="13"/>
    <w:next w:val="a3"/>
    <w:link w:val="210"/>
    <w:qFormat/>
    <w:rsid w:val="00D0049A"/>
    <w:pPr>
      <w:numPr>
        <w:ilvl w:val="1"/>
      </w:numPr>
      <w:spacing w:before="240" w:after="60"/>
      <w:outlineLvl w:val="1"/>
    </w:pPr>
    <w:rPr>
      <w:rFonts w:ascii="Arial" w:hAnsi="Arial"/>
      <w:b w:val="0"/>
      <w:bCs w:val="0"/>
      <w:i/>
      <w:iCs/>
      <w:szCs w:val="28"/>
      <w:lang w:val="x-none" w:eastAsia="x-none"/>
    </w:rPr>
  </w:style>
  <w:style w:type="paragraph" w:styleId="33">
    <w:name w:val="heading 3"/>
    <w:aliases w:val="h3 Знак Знак Знак Знак,Heading 3 - old,Заголовок 3 Знак1,Заголовок 3 Знак Знак,h3 Знак Знак Знак Знак Знак Знак,Heading 3 - old Знак Знак"/>
    <w:basedOn w:val="13"/>
    <w:link w:val="320"/>
    <w:qFormat/>
    <w:rsid w:val="00D0049A"/>
    <w:pPr>
      <w:numPr>
        <w:ilvl w:val="2"/>
      </w:numPr>
      <w:spacing w:before="100" w:after="100"/>
      <w:outlineLvl w:val="2"/>
    </w:pPr>
    <w:rPr>
      <w:rFonts w:ascii="Arial" w:hAnsi="Arial"/>
      <w:b w:val="0"/>
      <w:bCs w:val="0"/>
      <w:lang w:val="x-none" w:eastAsia="x-none"/>
    </w:rPr>
  </w:style>
  <w:style w:type="paragraph" w:styleId="41">
    <w:name w:val="heading 4"/>
    <w:aliases w:val="Заголовок 4 (Приложение),H4,h4,Level 4 Topic Heading"/>
    <w:basedOn w:val="a3"/>
    <w:next w:val="a3"/>
    <w:link w:val="42"/>
    <w:qFormat/>
    <w:rsid w:val="00D0049A"/>
    <w:pPr>
      <w:keepNext/>
      <w:numPr>
        <w:ilvl w:val="3"/>
        <w:numId w:val="1"/>
      </w:numPr>
      <w:spacing w:before="240" w:after="60"/>
      <w:outlineLvl w:val="3"/>
    </w:pPr>
    <w:rPr>
      <w:b/>
      <w:bCs/>
      <w:sz w:val="28"/>
      <w:szCs w:val="28"/>
      <w:lang w:val="x-none" w:eastAsia="x-none"/>
    </w:rPr>
  </w:style>
  <w:style w:type="paragraph" w:styleId="51">
    <w:name w:val="heading 5"/>
    <w:basedOn w:val="a3"/>
    <w:next w:val="a3"/>
    <w:link w:val="52"/>
    <w:qFormat/>
    <w:rsid w:val="00D0049A"/>
    <w:pPr>
      <w:widowControl/>
      <w:tabs>
        <w:tab w:val="num" w:pos="1008"/>
      </w:tabs>
      <w:autoSpaceDE/>
      <w:autoSpaceDN/>
      <w:adjustRightInd/>
      <w:spacing w:before="240" w:after="60" w:line="240" w:lineRule="auto"/>
      <w:ind w:left="1008" w:hanging="1008"/>
      <w:outlineLvl w:val="4"/>
    </w:pPr>
    <w:rPr>
      <w:szCs w:val="20"/>
    </w:rPr>
  </w:style>
  <w:style w:type="paragraph" w:styleId="6">
    <w:name w:val="heading 6"/>
    <w:basedOn w:val="a3"/>
    <w:next w:val="a3"/>
    <w:link w:val="60"/>
    <w:qFormat/>
    <w:rsid w:val="00D0049A"/>
    <w:pPr>
      <w:widowControl/>
      <w:tabs>
        <w:tab w:val="num" w:pos="1152"/>
      </w:tabs>
      <w:autoSpaceDE/>
      <w:autoSpaceDN/>
      <w:adjustRightInd/>
      <w:spacing w:before="240" w:after="60" w:line="240" w:lineRule="auto"/>
      <w:ind w:left="1152" w:hanging="1152"/>
      <w:outlineLvl w:val="5"/>
    </w:pPr>
    <w:rPr>
      <w:i/>
      <w:szCs w:val="20"/>
    </w:rPr>
  </w:style>
  <w:style w:type="paragraph" w:styleId="7">
    <w:name w:val="heading 7"/>
    <w:basedOn w:val="a3"/>
    <w:next w:val="a3"/>
    <w:link w:val="70"/>
    <w:qFormat/>
    <w:rsid w:val="00D0049A"/>
    <w:pPr>
      <w:widowControl/>
      <w:tabs>
        <w:tab w:val="num" w:pos="1296"/>
      </w:tabs>
      <w:autoSpaceDE/>
      <w:autoSpaceDN/>
      <w:adjustRightInd/>
      <w:spacing w:before="240" w:after="60" w:line="240" w:lineRule="auto"/>
      <w:ind w:left="1296" w:hanging="1296"/>
      <w:outlineLvl w:val="6"/>
    </w:pPr>
    <w:rPr>
      <w:rFonts w:ascii="Arial" w:hAnsi="Arial"/>
      <w:sz w:val="20"/>
      <w:szCs w:val="20"/>
    </w:rPr>
  </w:style>
  <w:style w:type="paragraph" w:styleId="8">
    <w:name w:val="heading 8"/>
    <w:basedOn w:val="a3"/>
    <w:next w:val="a3"/>
    <w:link w:val="80"/>
    <w:qFormat/>
    <w:rsid w:val="00D0049A"/>
    <w:pPr>
      <w:widowControl/>
      <w:tabs>
        <w:tab w:val="num" w:pos="1440"/>
      </w:tabs>
      <w:autoSpaceDE/>
      <w:autoSpaceDN/>
      <w:adjustRightInd/>
      <w:spacing w:before="240" w:after="60" w:line="240" w:lineRule="auto"/>
      <w:ind w:left="1440" w:hanging="1440"/>
      <w:outlineLvl w:val="7"/>
    </w:pPr>
    <w:rPr>
      <w:rFonts w:ascii="Arial" w:hAnsi="Arial"/>
      <w:i/>
      <w:sz w:val="20"/>
      <w:szCs w:val="20"/>
    </w:rPr>
  </w:style>
  <w:style w:type="paragraph" w:styleId="9">
    <w:name w:val="heading 9"/>
    <w:basedOn w:val="a3"/>
    <w:next w:val="a3"/>
    <w:link w:val="90"/>
    <w:qFormat/>
    <w:rsid w:val="00D0049A"/>
    <w:pPr>
      <w:widowControl/>
      <w:tabs>
        <w:tab w:val="num" w:pos="1584"/>
      </w:tabs>
      <w:autoSpaceDE/>
      <w:autoSpaceDN/>
      <w:adjustRightInd/>
      <w:spacing w:before="240" w:after="60" w:line="240" w:lineRule="auto"/>
      <w:ind w:left="1584" w:hanging="1584"/>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ody Text"/>
    <w:aliases w:val="Знак Знак Знак1,Знак1 Знак1,Знак Знак,Знак1"/>
    <w:basedOn w:val="a3"/>
    <w:link w:val="a8"/>
    <w:rsid w:val="00D0049A"/>
    <w:pPr>
      <w:spacing w:before="40" w:line="260" w:lineRule="auto"/>
      <w:ind w:firstLine="0"/>
      <w:jc w:val="left"/>
    </w:pPr>
    <w:rPr>
      <w:szCs w:val="18"/>
    </w:rPr>
  </w:style>
  <w:style w:type="paragraph" w:styleId="34">
    <w:name w:val="Body Text 3"/>
    <w:basedOn w:val="a3"/>
    <w:link w:val="35"/>
    <w:rsid w:val="00D0049A"/>
    <w:pPr>
      <w:spacing w:line="380" w:lineRule="auto"/>
      <w:ind w:right="7200" w:firstLine="0"/>
      <w:jc w:val="left"/>
    </w:pPr>
    <w:rPr>
      <w:b/>
      <w:bCs/>
    </w:rPr>
  </w:style>
  <w:style w:type="paragraph" w:customStyle="1" w:styleId="ConsNonformat">
    <w:name w:val="ConsNonformat"/>
    <w:rsid w:val="00D0049A"/>
    <w:pPr>
      <w:widowControl w:val="0"/>
    </w:pPr>
    <w:rPr>
      <w:rFonts w:ascii="Courier New" w:hAnsi="Courier New"/>
      <w:snapToGrid w:val="0"/>
    </w:rPr>
  </w:style>
  <w:style w:type="paragraph" w:customStyle="1" w:styleId="14">
    <w:name w:val="Обычный1"/>
    <w:rsid w:val="00D0049A"/>
    <w:pPr>
      <w:widowControl w:val="0"/>
      <w:spacing w:line="300" w:lineRule="auto"/>
      <w:ind w:firstLine="720"/>
      <w:jc w:val="both"/>
    </w:pPr>
    <w:rPr>
      <w:snapToGrid w:val="0"/>
      <w:sz w:val="24"/>
    </w:rPr>
  </w:style>
  <w:style w:type="paragraph" w:customStyle="1" w:styleId="ConsNormal">
    <w:name w:val="ConsNormal"/>
    <w:rsid w:val="00D0049A"/>
    <w:pPr>
      <w:widowControl w:val="0"/>
      <w:ind w:firstLine="720"/>
    </w:pPr>
    <w:rPr>
      <w:rFonts w:ascii="Arial" w:hAnsi="Arial"/>
      <w:snapToGrid w:val="0"/>
    </w:rPr>
  </w:style>
  <w:style w:type="paragraph" w:customStyle="1" w:styleId="ConsTitle">
    <w:name w:val="ConsTitle"/>
    <w:rsid w:val="00D0049A"/>
    <w:pPr>
      <w:widowControl w:val="0"/>
    </w:pPr>
    <w:rPr>
      <w:rFonts w:ascii="Arial" w:hAnsi="Arial"/>
      <w:b/>
      <w:snapToGrid w:val="0"/>
      <w:sz w:val="16"/>
    </w:rPr>
  </w:style>
  <w:style w:type="paragraph" w:customStyle="1" w:styleId="310">
    <w:name w:val="Основной текст с отступом 31"/>
    <w:basedOn w:val="a3"/>
    <w:link w:val="BodyTextIndent3"/>
    <w:rsid w:val="00D0049A"/>
    <w:pPr>
      <w:widowControl/>
      <w:tabs>
        <w:tab w:val="left" w:pos="7088"/>
      </w:tabs>
      <w:autoSpaceDE/>
      <w:autoSpaceDN/>
      <w:adjustRightInd/>
      <w:spacing w:line="280" w:lineRule="exact"/>
      <w:ind w:firstLine="851"/>
    </w:pPr>
    <w:rPr>
      <w:snapToGrid w:val="0"/>
      <w:sz w:val="24"/>
      <w:szCs w:val="24"/>
    </w:rPr>
  </w:style>
  <w:style w:type="paragraph" w:customStyle="1" w:styleId="BodyText21">
    <w:name w:val="Body Text 21"/>
    <w:basedOn w:val="a3"/>
    <w:rsid w:val="00D0049A"/>
    <w:pPr>
      <w:autoSpaceDE/>
      <w:autoSpaceDN/>
      <w:adjustRightInd/>
      <w:spacing w:line="240" w:lineRule="auto"/>
      <w:ind w:firstLine="0"/>
      <w:jc w:val="center"/>
    </w:pPr>
    <w:rPr>
      <w:rFonts w:ascii="Antiqua" w:hAnsi="Antiqua"/>
      <w:sz w:val="24"/>
    </w:rPr>
  </w:style>
  <w:style w:type="paragraph" w:customStyle="1" w:styleId="211">
    <w:name w:val="Основной текст 21"/>
    <w:basedOn w:val="14"/>
    <w:rsid w:val="00D0049A"/>
    <w:pPr>
      <w:widowControl/>
      <w:tabs>
        <w:tab w:val="left" w:pos="7088"/>
      </w:tabs>
      <w:spacing w:line="240" w:lineRule="auto"/>
      <w:ind w:firstLine="851"/>
    </w:pPr>
    <w:rPr>
      <w:sz w:val="28"/>
    </w:rPr>
  </w:style>
  <w:style w:type="paragraph" w:customStyle="1" w:styleId="ConsPlusNonformat">
    <w:name w:val="ConsPlusNonformat"/>
    <w:rsid w:val="00D0049A"/>
    <w:pPr>
      <w:widowControl w:val="0"/>
      <w:autoSpaceDE w:val="0"/>
      <w:autoSpaceDN w:val="0"/>
      <w:adjustRightInd w:val="0"/>
    </w:pPr>
    <w:rPr>
      <w:rFonts w:ascii="Courier New" w:hAnsi="Courier New" w:cs="Courier New"/>
    </w:rPr>
  </w:style>
  <w:style w:type="paragraph" w:customStyle="1" w:styleId="ConsPlusCell">
    <w:name w:val="ConsPlusCell"/>
    <w:rsid w:val="00D0049A"/>
    <w:pPr>
      <w:widowControl w:val="0"/>
      <w:autoSpaceDE w:val="0"/>
      <w:autoSpaceDN w:val="0"/>
      <w:adjustRightInd w:val="0"/>
    </w:pPr>
    <w:rPr>
      <w:rFonts w:ascii="Arial" w:hAnsi="Arial" w:cs="Arial"/>
    </w:rPr>
  </w:style>
  <w:style w:type="paragraph" w:customStyle="1" w:styleId="212">
    <w:name w:val="Основной текст 21"/>
    <w:basedOn w:val="a3"/>
    <w:rsid w:val="00D0049A"/>
    <w:pPr>
      <w:widowControl/>
      <w:tabs>
        <w:tab w:val="left" w:pos="7088"/>
      </w:tabs>
      <w:autoSpaceDE/>
      <w:autoSpaceDN/>
      <w:adjustRightInd/>
      <w:spacing w:line="240" w:lineRule="auto"/>
      <w:ind w:firstLine="851"/>
    </w:pPr>
    <w:rPr>
      <w:sz w:val="28"/>
      <w:szCs w:val="20"/>
    </w:rPr>
  </w:style>
  <w:style w:type="paragraph" w:customStyle="1" w:styleId="311">
    <w:name w:val="Основной текст с отступом 31"/>
    <w:basedOn w:val="a3"/>
    <w:rsid w:val="00D0049A"/>
    <w:pPr>
      <w:widowControl/>
      <w:tabs>
        <w:tab w:val="left" w:pos="7088"/>
      </w:tabs>
      <w:autoSpaceDE/>
      <w:autoSpaceDN/>
      <w:adjustRightInd/>
      <w:spacing w:line="280" w:lineRule="exact"/>
      <w:ind w:firstLine="851"/>
    </w:pPr>
    <w:rPr>
      <w:sz w:val="24"/>
      <w:szCs w:val="24"/>
    </w:rPr>
  </w:style>
  <w:style w:type="paragraph" w:styleId="a9">
    <w:name w:val="Body Text Indent"/>
    <w:basedOn w:val="a3"/>
    <w:link w:val="aa"/>
    <w:rsid w:val="00D0049A"/>
    <w:pPr>
      <w:widowControl/>
      <w:autoSpaceDE/>
      <w:autoSpaceDN/>
      <w:adjustRightInd/>
      <w:spacing w:before="60" w:line="240" w:lineRule="auto"/>
      <w:ind w:firstLine="851"/>
    </w:pPr>
    <w:rPr>
      <w:sz w:val="24"/>
      <w:szCs w:val="20"/>
    </w:rPr>
  </w:style>
  <w:style w:type="paragraph" w:styleId="24">
    <w:name w:val="Body Text 2"/>
    <w:basedOn w:val="a3"/>
    <w:link w:val="25"/>
    <w:rsid w:val="00D0049A"/>
    <w:pPr>
      <w:widowControl/>
      <w:autoSpaceDE/>
      <w:autoSpaceDN/>
      <w:adjustRightInd/>
      <w:spacing w:after="60" w:line="240" w:lineRule="auto"/>
      <w:ind w:firstLine="0"/>
    </w:pPr>
    <w:rPr>
      <w:sz w:val="24"/>
      <w:szCs w:val="20"/>
    </w:rPr>
  </w:style>
  <w:style w:type="paragraph" w:styleId="a1">
    <w:name w:val="List Bullet"/>
    <w:basedOn w:val="a3"/>
    <w:autoRedefine/>
    <w:rsid w:val="00D0049A"/>
    <w:pPr>
      <w:numPr>
        <w:ilvl w:val="1"/>
        <w:numId w:val="21"/>
      </w:numPr>
      <w:tabs>
        <w:tab w:val="clear" w:pos="792"/>
        <w:tab w:val="num" w:pos="0"/>
      </w:tabs>
      <w:spacing w:after="60" w:line="280" w:lineRule="exact"/>
      <w:ind w:firstLine="0"/>
    </w:pPr>
    <w:rPr>
      <w:b/>
      <w:sz w:val="24"/>
      <w:szCs w:val="24"/>
    </w:rPr>
  </w:style>
  <w:style w:type="paragraph" w:styleId="20">
    <w:name w:val="List Bullet 2"/>
    <w:basedOn w:val="a3"/>
    <w:autoRedefine/>
    <w:rsid w:val="00D0049A"/>
    <w:pPr>
      <w:widowControl/>
      <w:numPr>
        <w:numId w:val="2"/>
      </w:numPr>
      <w:autoSpaceDE/>
      <w:autoSpaceDN/>
      <w:adjustRightInd/>
      <w:spacing w:after="60" w:line="240" w:lineRule="auto"/>
    </w:pPr>
    <w:rPr>
      <w:sz w:val="24"/>
      <w:szCs w:val="20"/>
    </w:rPr>
  </w:style>
  <w:style w:type="paragraph" w:styleId="30">
    <w:name w:val="List Bullet 3"/>
    <w:basedOn w:val="a3"/>
    <w:autoRedefine/>
    <w:rsid w:val="00D0049A"/>
    <w:pPr>
      <w:widowControl/>
      <w:numPr>
        <w:numId w:val="3"/>
      </w:numPr>
      <w:autoSpaceDE/>
      <w:autoSpaceDN/>
      <w:adjustRightInd/>
      <w:spacing w:after="60" w:line="240" w:lineRule="auto"/>
    </w:pPr>
    <w:rPr>
      <w:sz w:val="24"/>
      <w:szCs w:val="20"/>
    </w:rPr>
  </w:style>
  <w:style w:type="paragraph" w:styleId="40">
    <w:name w:val="List Bullet 4"/>
    <w:basedOn w:val="a3"/>
    <w:autoRedefine/>
    <w:rsid w:val="00D0049A"/>
    <w:pPr>
      <w:widowControl/>
      <w:numPr>
        <w:numId w:val="4"/>
      </w:numPr>
      <w:autoSpaceDE/>
      <w:autoSpaceDN/>
      <w:adjustRightInd/>
      <w:spacing w:after="60" w:line="240" w:lineRule="auto"/>
    </w:pPr>
    <w:rPr>
      <w:sz w:val="24"/>
      <w:szCs w:val="20"/>
    </w:rPr>
  </w:style>
  <w:style w:type="paragraph" w:styleId="50">
    <w:name w:val="List Bullet 5"/>
    <w:basedOn w:val="a3"/>
    <w:autoRedefine/>
    <w:rsid w:val="00D0049A"/>
    <w:pPr>
      <w:widowControl/>
      <w:numPr>
        <w:numId w:val="5"/>
      </w:numPr>
      <w:autoSpaceDE/>
      <w:autoSpaceDN/>
      <w:adjustRightInd/>
      <w:spacing w:after="60" w:line="240" w:lineRule="auto"/>
    </w:pPr>
    <w:rPr>
      <w:sz w:val="24"/>
      <w:szCs w:val="20"/>
    </w:rPr>
  </w:style>
  <w:style w:type="paragraph" w:styleId="a">
    <w:name w:val="List Number"/>
    <w:basedOn w:val="a3"/>
    <w:rsid w:val="00D0049A"/>
    <w:pPr>
      <w:widowControl/>
      <w:numPr>
        <w:numId w:val="6"/>
      </w:numPr>
      <w:autoSpaceDE/>
      <w:autoSpaceDN/>
      <w:adjustRightInd/>
      <w:spacing w:after="60" w:line="240" w:lineRule="auto"/>
    </w:pPr>
    <w:rPr>
      <w:sz w:val="24"/>
      <w:szCs w:val="20"/>
    </w:rPr>
  </w:style>
  <w:style w:type="paragraph" w:styleId="2">
    <w:name w:val="List Number 2"/>
    <w:basedOn w:val="a3"/>
    <w:rsid w:val="00D0049A"/>
    <w:pPr>
      <w:widowControl/>
      <w:numPr>
        <w:numId w:val="7"/>
      </w:numPr>
      <w:autoSpaceDE/>
      <w:autoSpaceDN/>
      <w:adjustRightInd/>
      <w:spacing w:after="60" w:line="240" w:lineRule="auto"/>
    </w:pPr>
    <w:rPr>
      <w:sz w:val="24"/>
      <w:szCs w:val="20"/>
    </w:rPr>
  </w:style>
  <w:style w:type="paragraph" w:styleId="3">
    <w:name w:val="List Number 3"/>
    <w:basedOn w:val="a3"/>
    <w:rsid w:val="00D0049A"/>
    <w:pPr>
      <w:widowControl/>
      <w:numPr>
        <w:numId w:val="8"/>
      </w:numPr>
      <w:autoSpaceDE/>
      <w:autoSpaceDN/>
      <w:adjustRightInd/>
      <w:spacing w:after="60" w:line="240" w:lineRule="auto"/>
    </w:pPr>
    <w:rPr>
      <w:sz w:val="24"/>
      <w:szCs w:val="20"/>
    </w:rPr>
  </w:style>
  <w:style w:type="paragraph" w:styleId="4">
    <w:name w:val="List Number 4"/>
    <w:basedOn w:val="a3"/>
    <w:rsid w:val="00D0049A"/>
    <w:pPr>
      <w:widowControl/>
      <w:numPr>
        <w:numId w:val="9"/>
      </w:numPr>
      <w:autoSpaceDE/>
      <w:autoSpaceDN/>
      <w:adjustRightInd/>
      <w:spacing w:after="60" w:line="240" w:lineRule="auto"/>
    </w:pPr>
    <w:rPr>
      <w:sz w:val="24"/>
      <w:szCs w:val="20"/>
    </w:rPr>
  </w:style>
  <w:style w:type="paragraph" w:styleId="5">
    <w:name w:val="List Number 5"/>
    <w:basedOn w:val="a3"/>
    <w:rsid w:val="00D0049A"/>
    <w:pPr>
      <w:widowControl/>
      <w:numPr>
        <w:numId w:val="10"/>
      </w:numPr>
      <w:autoSpaceDE/>
      <w:autoSpaceDN/>
      <w:adjustRightInd/>
      <w:spacing w:after="60" w:line="240" w:lineRule="auto"/>
    </w:pPr>
    <w:rPr>
      <w:sz w:val="24"/>
      <w:szCs w:val="20"/>
    </w:rPr>
  </w:style>
  <w:style w:type="paragraph" w:customStyle="1" w:styleId="ab">
    <w:name w:val="Часть"/>
    <w:basedOn w:val="a3"/>
    <w:semiHidden/>
    <w:rsid w:val="00D0049A"/>
    <w:pPr>
      <w:widowControl/>
      <w:autoSpaceDE/>
      <w:autoSpaceDN/>
      <w:adjustRightInd/>
      <w:spacing w:after="60" w:line="240" w:lineRule="auto"/>
      <w:ind w:firstLine="0"/>
      <w:jc w:val="center"/>
    </w:pPr>
    <w:rPr>
      <w:rFonts w:ascii="Arial" w:hAnsi="Arial"/>
      <w:b/>
      <w:caps/>
      <w:sz w:val="32"/>
      <w:szCs w:val="20"/>
    </w:rPr>
  </w:style>
  <w:style w:type="paragraph" w:customStyle="1" w:styleId="31">
    <w:name w:val="Раздел 3"/>
    <w:basedOn w:val="a3"/>
    <w:semiHidden/>
    <w:rsid w:val="00D0049A"/>
    <w:pPr>
      <w:widowControl/>
      <w:numPr>
        <w:numId w:val="11"/>
      </w:numPr>
      <w:autoSpaceDE/>
      <w:autoSpaceDN/>
      <w:adjustRightInd/>
      <w:spacing w:before="120" w:after="120" w:line="240" w:lineRule="auto"/>
      <w:jc w:val="center"/>
    </w:pPr>
    <w:rPr>
      <w:b/>
      <w:sz w:val="24"/>
      <w:szCs w:val="20"/>
    </w:rPr>
  </w:style>
  <w:style w:type="paragraph" w:customStyle="1" w:styleId="ac">
    <w:name w:val="Условия контракта"/>
    <w:basedOn w:val="a3"/>
    <w:semiHidden/>
    <w:rsid w:val="00D0049A"/>
    <w:pPr>
      <w:widowControl/>
      <w:autoSpaceDE/>
      <w:autoSpaceDN/>
      <w:adjustRightInd/>
      <w:spacing w:before="240" w:after="120" w:line="240" w:lineRule="auto"/>
      <w:ind w:firstLine="0"/>
    </w:pPr>
    <w:rPr>
      <w:b/>
      <w:sz w:val="24"/>
      <w:szCs w:val="20"/>
    </w:rPr>
  </w:style>
  <w:style w:type="paragraph" w:customStyle="1" w:styleId="Instruction">
    <w:name w:val="Instruction"/>
    <w:basedOn w:val="24"/>
    <w:semiHidden/>
    <w:rsid w:val="00D0049A"/>
    <w:pPr>
      <w:tabs>
        <w:tab w:val="num" w:pos="360"/>
      </w:tabs>
      <w:spacing w:before="180"/>
      <w:ind w:left="360" w:hanging="360"/>
    </w:pPr>
    <w:rPr>
      <w:b/>
    </w:rPr>
  </w:style>
  <w:style w:type="paragraph" w:styleId="ad">
    <w:name w:val="Title"/>
    <w:basedOn w:val="a3"/>
    <w:link w:val="ae"/>
    <w:qFormat/>
    <w:rsid w:val="00D0049A"/>
    <w:pPr>
      <w:widowControl/>
      <w:autoSpaceDE/>
      <w:autoSpaceDN/>
      <w:adjustRightInd/>
      <w:spacing w:before="240" w:after="60" w:line="240" w:lineRule="auto"/>
      <w:ind w:firstLine="0"/>
      <w:jc w:val="center"/>
      <w:outlineLvl w:val="0"/>
    </w:pPr>
    <w:rPr>
      <w:rFonts w:ascii="Arial" w:hAnsi="Arial"/>
      <w:b/>
      <w:kern w:val="28"/>
      <w:sz w:val="32"/>
      <w:szCs w:val="20"/>
    </w:rPr>
  </w:style>
  <w:style w:type="paragraph" w:styleId="af">
    <w:name w:val="Subtitle"/>
    <w:basedOn w:val="a3"/>
    <w:link w:val="af0"/>
    <w:qFormat/>
    <w:rsid w:val="004E3183"/>
    <w:pPr>
      <w:widowControl/>
      <w:autoSpaceDE/>
      <w:autoSpaceDN/>
      <w:adjustRightInd/>
      <w:spacing w:after="60" w:line="240" w:lineRule="auto"/>
      <w:ind w:firstLine="624"/>
      <w:outlineLvl w:val="1"/>
    </w:pPr>
    <w:rPr>
      <w:b/>
      <w:sz w:val="24"/>
      <w:szCs w:val="20"/>
    </w:rPr>
  </w:style>
  <w:style w:type="paragraph" w:customStyle="1" w:styleId="af1">
    <w:name w:val="Тендерные данные"/>
    <w:basedOn w:val="a3"/>
    <w:semiHidden/>
    <w:rsid w:val="00D0049A"/>
    <w:pPr>
      <w:widowControl/>
      <w:tabs>
        <w:tab w:val="left" w:pos="1985"/>
      </w:tabs>
      <w:autoSpaceDE/>
      <w:autoSpaceDN/>
      <w:adjustRightInd/>
      <w:spacing w:before="120" w:after="60" w:line="240" w:lineRule="auto"/>
      <w:ind w:firstLine="0"/>
    </w:pPr>
    <w:rPr>
      <w:b/>
      <w:sz w:val="24"/>
      <w:szCs w:val="20"/>
    </w:rPr>
  </w:style>
  <w:style w:type="paragraph" w:styleId="36">
    <w:name w:val="toc 3"/>
    <w:basedOn w:val="a3"/>
    <w:next w:val="a3"/>
    <w:autoRedefine/>
    <w:semiHidden/>
    <w:rsid w:val="00D0049A"/>
    <w:pPr>
      <w:widowControl/>
      <w:tabs>
        <w:tab w:val="right" w:leader="dot" w:pos="10148"/>
      </w:tabs>
      <w:autoSpaceDE/>
      <w:autoSpaceDN/>
      <w:adjustRightInd/>
      <w:spacing w:before="100" w:line="240" w:lineRule="auto"/>
      <w:ind w:left="720" w:hanging="720"/>
      <w:jc w:val="left"/>
    </w:pPr>
    <w:rPr>
      <w:sz w:val="20"/>
      <w:szCs w:val="20"/>
    </w:rPr>
  </w:style>
  <w:style w:type="paragraph" w:styleId="15">
    <w:name w:val="toc 1"/>
    <w:basedOn w:val="a3"/>
    <w:next w:val="a3"/>
    <w:autoRedefine/>
    <w:semiHidden/>
    <w:rsid w:val="00D0049A"/>
    <w:pPr>
      <w:widowControl/>
      <w:tabs>
        <w:tab w:val="left" w:pos="1440"/>
        <w:tab w:val="right" w:leader="dot" w:pos="9720"/>
      </w:tabs>
      <w:autoSpaceDE/>
      <w:autoSpaceDN/>
      <w:adjustRightInd/>
      <w:spacing w:before="100" w:line="240" w:lineRule="auto"/>
      <w:ind w:firstLine="0"/>
      <w:jc w:val="left"/>
    </w:pPr>
    <w:rPr>
      <w:rFonts w:ascii="Arial" w:hAnsi="Arial" w:cs="Arial"/>
      <w:b/>
      <w:bCs/>
      <w:caps/>
      <w:sz w:val="24"/>
      <w:szCs w:val="24"/>
    </w:rPr>
  </w:style>
  <w:style w:type="paragraph" w:styleId="26">
    <w:name w:val="toc 2"/>
    <w:basedOn w:val="a3"/>
    <w:next w:val="a3"/>
    <w:autoRedefine/>
    <w:semiHidden/>
    <w:rsid w:val="00D0049A"/>
    <w:pPr>
      <w:widowControl/>
      <w:tabs>
        <w:tab w:val="left" w:pos="960"/>
        <w:tab w:val="right" w:leader="dot" w:pos="9720"/>
      </w:tabs>
      <w:autoSpaceDE/>
      <w:autoSpaceDN/>
      <w:adjustRightInd/>
      <w:spacing w:before="20" w:line="240" w:lineRule="auto"/>
      <w:ind w:left="360" w:firstLine="0"/>
      <w:jc w:val="left"/>
    </w:pPr>
    <w:rPr>
      <w:b/>
      <w:bCs/>
      <w:sz w:val="20"/>
      <w:szCs w:val="20"/>
    </w:rPr>
  </w:style>
  <w:style w:type="paragraph" w:styleId="af2">
    <w:name w:val="Date"/>
    <w:basedOn w:val="a3"/>
    <w:next w:val="a3"/>
    <w:link w:val="af3"/>
    <w:rsid w:val="00D0049A"/>
    <w:pPr>
      <w:widowControl/>
      <w:autoSpaceDE/>
      <w:autoSpaceDN/>
      <w:adjustRightInd/>
      <w:spacing w:after="60" w:line="240" w:lineRule="auto"/>
      <w:ind w:firstLine="0"/>
    </w:pPr>
    <w:rPr>
      <w:sz w:val="24"/>
      <w:szCs w:val="20"/>
    </w:rPr>
  </w:style>
  <w:style w:type="paragraph" w:customStyle="1" w:styleId="af4">
    <w:name w:val="Îáû÷íûé"/>
    <w:semiHidden/>
    <w:rsid w:val="00D0049A"/>
  </w:style>
  <w:style w:type="paragraph" w:customStyle="1" w:styleId="af5">
    <w:name w:val="Íîðìàëüíûé"/>
    <w:semiHidden/>
    <w:rsid w:val="00D0049A"/>
    <w:rPr>
      <w:rFonts w:ascii="Courier" w:hAnsi="Courier"/>
      <w:sz w:val="24"/>
      <w:lang w:val="en-GB"/>
    </w:rPr>
  </w:style>
  <w:style w:type="paragraph" w:customStyle="1" w:styleId="af6">
    <w:name w:val="Подраздел"/>
    <w:basedOn w:val="a3"/>
    <w:semiHidden/>
    <w:rsid w:val="00D0049A"/>
    <w:pPr>
      <w:widowControl/>
      <w:suppressAutoHyphens/>
      <w:autoSpaceDE/>
      <w:autoSpaceDN/>
      <w:adjustRightInd/>
      <w:spacing w:before="240" w:after="120" w:line="240" w:lineRule="auto"/>
      <w:ind w:firstLine="0"/>
      <w:jc w:val="center"/>
    </w:pPr>
    <w:rPr>
      <w:rFonts w:ascii="TimesDL" w:hAnsi="TimesDL"/>
      <w:b/>
      <w:smallCaps/>
      <w:spacing w:val="-2"/>
      <w:sz w:val="24"/>
      <w:szCs w:val="20"/>
    </w:rPr>
  </w:style>
  <w:style w:type="paragraph" w:styleId="27">
    <w:name w:val="Body Text Indent 2"/>
    <w:basedOn w:val="a3"/>
    <w:link w:val="28"/>
    <w:rsid w:val="00D0049A"/>
    <w:pPr>
      <w:widowControl/>
      <w:autoSpaceDE/>
      <w:autoSpaceDN/>
      <w:adjustRightInd/>
      <w:spacing w:after="120" w:line="480" w:lineRule="auto"/>
      <w:ind w:left="283" w:firstLine="0"/>
    </w:pPr>
    <w:rPr>
      <w:sz w:val="24"/>
      <w:szCs w:val="20"/>
    </w:rPr>
  </w:style>
  <w:style w:type="paragraph" w:styleId="37">
    <w:name w:val="Body Text Indent 3"/>
    <w:basedOn w:val="a3"/>
    <w:link w:val="38"/>
    <w:rsid w:val="00D0049A"/>
    <w:pPr>
      <w:widowControl/>
      <w:autoSpaceDE/>
      <w:autoSpaceDN/>
      <w:adjustRightInd/>
      <w:spacing w:after="120" w:line="240" w:lineRule="auto"/>
      <w:ind w:left="283" w:firstLine="0"/>
    </w:pPr>
    <w:rPr>
      <w:sz w:val="16"/>
      <w:szCs w:val="20"/>
    </w:rPr>
  </w:style>
  <w:style w:type="paragraph" w:styleId="af7">
    <w:name w:val="header"/>
    <w:basedOn w:val="a3"/>
    <w:link w:val="af8"/>
    <w:rsid w:val="00D0049A"/>
    <w:pPr>
      <w:widowControl/>
      <w:tabs>
        <w:tab w:val="center" w:pos="4153"/>
        <w:tab w:val="right" w:pos="8306"/>
      </w:tabs>
      <w:autoSpaceDE/>
      <w:autoSpaceDN/>
      <w:adjustRightInd/>
      <w:spacing w:before="120" w:after="120" w:line="240" w:lineRule="auto"/>
      <w:ind w:firstLine="0"/>
    </w:pPr>
    <w:rPr>
      <w:rFonts w:ascii="Arial" w:hAnsi="Arial"/>
      <w:noProof/>
      <w:sz w:val="24"/>
      <w:szCs w:val="20"/>
    </w:rPr>
  </w:style>
  <w:style w:type="paragraph" w:styleId="af9">
    <w:name w:val="Block Text"/>
    <w:basedOn w:val="a3"/>
    <w:rsid w:val="00D0049A"/>
    <w:pPr>
      <w:widowControl/>
      <w:autoSpaceDE/>
      <w:autoSpaceDN/>
      <w:adjustRightInd/>
      <w:spacing w:after="120" w:line="240" w:lineRule="auto"/>
      <w:ind w:left="1440" w:right="1440" w:firstLine="0"/>
    </w:pPr>
    <w:rPr>
      <w:sz w:val="24"/>
      <w:szCs w:val="20"/>
    </w:rPr>
  </w:style>
  <w:style w:type="character" w:styleId="afa">
    <w:name w:val="footnote reference"/>
    <w:semiHidden/>
    <w:rsid w:val="00D0049A"/>
    <w:rPr>
      <w:rFonts w:ascii="Times New Roman" w:hAnsi="Times New Roman"/>
      <w:vertAlign w:val="superscript"/>
    </w:rPr>
  </w:style>
  <w:style w:type="paragraph" w:styleId="afb">
    <w:name w:val="footnote text"/>
    <w:aliases w:val="Знак"/>
    <w:basedOn w:val="a3"/>
    <w:link w:val="afc"/>
    <w:rsid w:val="00D0049A"/>
    <w:pPr>
      <w:widowControl/>
      <w:autoSpaceDE/>
      <w:autoSpaceDN/>
      <w:adjustRightInd/>
      <w:spacing w:after="60" w:line="240" w:lineRule="auto"/>
      <w:ind w:firstLine="0"/>
    </w:pPr>
    <w:rPr>
      <w:sz w:val="20"/>
      <w:szCs w:val="20"/>
    </w:rPr>
  </w:style>
  <w:style w:type="character" w:styleId="afd">
    <w:name w:val="page number"/>
    <w:rsid w:val="00D0049A"/>
    <w:rPr>
      <w:rFonts w:ascii="Times New Roman" w:hAnsi="Times New Roman"/>
    </w:rPr>
  </w:style>
  <w:style w:type="paragraph" w:styleId="afe">
    <w:name w:val="footer"/>
    <w:basedOn w:val="a3"/>
    <w:link w:val="aff"/>
    <w:uiPriority w:val="99"/>
    <w:rsid w:val="00D0049A"/>
    <w:pPr>
      <w:widowControl/>
      <w:tabs>
        <w:tab w:val="center" w:pos="4153"/>
        <w:tab w:val="right" w:pos="8306"/>
      </w:tabs>
      <w:autoSpaceDE/>
      <w:autoSpaceDN/>
      <w:adjustRightInd/>
      <w:spacing w:after="60" w:line="240" w:lineRule="auto"/>
      <w:ind w:firstLine="0"/>
    </w:pPr>
    <w:rPr>
      <w:noProof/>
      <w:sz w:val="24"/>
      <w:szCs w:val="20"/>
    </w:rPr>
  </w:style>
  <w:style w:type="paragraph" w:styleId="aff0">
    <w:name w:val="Plain Text"/>
    <w:basedOn w:val="a3"/>
    <w:rsid w:val="00D0049A"/>
    <w:pPr>
      <w:widowControl/>
      <w:autoSpaceDE/>
      <w:autoSpaceDN/>
      <w:adjustRightInd/>
      <w:spacing w:line="240" w:lineRule="auto"/>
      <w:ind w:firstLine="0"/>
      <w:jc w:val="left"/>
    </w:pPr>
    <w:rPr>
      <w:rFonts w:ascii="Courier New" w:hAnsi="Courier New" w:cs="Tahoma"/>
      <w:sz w:val="20"/>
      <w:szCs w:val="20"/>
    </w:rPr>
  </w:style>
  <w:style w:type="character" w:customStyle="1" w:styleId="aff1">
    <w:name w:val="Знак Знак"/>
    <w:semiHidden/>
    <w:rsid w:val="00D0049A"/>
    <w:rPr>
      <w:rFonts w:ascii="Arial" w:hAnsi="Arial"/>
      <w:noProof w:val="0"/>
      <w:sz w:val="24"/>
      <w:lang w:val="ru-RU" w:eastAsia="ru-RU" w:bidi="ar-SA"/>
    </w:rPr>
  </w:style>
  <w:style w:type="paragraph" w:styleId="aff2">
    <w:name w:val="Normal (Web)"/>
    <w:aliases w:val="Обычный (Web)"/>
    <w:basedOn w:val="a3"/>
    <w:semiHidden/>
    <w:rsid w:val="00D0049A"/>
    <w:pPr>
      <w:widowControl/>
      <w:autoSpaceDE/>
      <w:autoSpaceDN/>
      <w:adjustRightInd/>
      <w:spacing w:before="100" w:beforeAutospacing="1" w:after="100" w:afterAutospacing="1" w:line="240" w:lineRule="auto"/>
      <w:ind w:firstLine="0"/>
      <w:jc w:val="left"/>
    </w:pPr>
    <w:rPr>
      <w:sz w:val="24"/>
      <w:szCs w:val="24"/>
    </w:rPr>
  </w:style>
  <w:style w:type="character" w:customStyle="1" w:styleId="aff3">
    <w:name w:val="Основной шрифт"/>
    <w:semiHidden/>
    <w:rsid w:val="00D0049A"/>
  </w:style>
  <w:style w:type="paragraph" w:styleId="HTML">
    <w:name w:val="HTML Address"/>
    <w:basedOn w:val="a3"/>
    <w:link w:val="HTML0"/>
    <w:semiHidden/>
    <w:rsid w:val="00D0049A"/>
    <w:pPr>
      <w:widowControl/>
      <w:autoSpaceDE/>
      <w:autoSpaceDN/>
      <w:adjustRightInd/>
      <w:spacing w:after="60" w:line="240" w:lineRule="auto"/>
      <w:ind w:firstLine="0"/>
    </w:pPr>
    <w:rPr>
      <w:i/>
      <w:iCs/>
      <w:sz w:val="24"/>
      <w:szCs w:val="24"/>
    </w:rPr>
  </w:style>
  <w:style w:type="paragraph" w:styleId="aff4">
    <w:name w:val="envelope address"/>
    <w:basedOn w:val="a3"/>
    <w:rsid w:val="00D0049A"/>
    <w:pPr>
      <w:framePr w:w="7920" w:h="1980" w:hRule="exact" w:hSpace="180" w:wrap="auto" w:hAnchor="page" w:xAlign="center" w:yAlign="bottom"/>
      <w:widowControl/>
      <w:autoSpaceDE/>
      <w:autoSpaceDN/>
      <w:adjustRightInd/>
      <w:spacing w:after="60" w:line="240" w:lineRule="auto"/>
      <w:ind w:left="2880" w:firstLine="0"/>
    </w:pPr>
    <w:rPr>
      <w:rFonts w:ascii="Arial" w:hAnsi="Arial" w:cs="Arial"/>
      <w:sz w:val="24"/>
      <w:szCs w:val="24"/>
    </w:rPr>
  </w:style>
  <w:style w:type="character" w:styleId="HTML1">
    <w:name w:val="HTML Acronym"/>
    <w:basedOn w:val="a4"/>
    <w:semiHidden/>
    <w:rsid w:val="00D0049A"/>
  </w:style>
  <w:style w:type="character" w:styleId="aff5">
    <w:name w:val="Emphasis"/>
    <w:qFormat/>
    <w:rsid w:val="00D0049A"/>
    <w:rPr>
      <w:i/>
      <w:iCs/>
    </w:rPr>
  </w:style>
  <w:style w:type="character" w:styleId="aff6">
    <w:name w:val="Hyperlink"/>
    <w:rsid w:val="00D0049A"/>
    <w:rPr>
      <w:color w:val="0000FF"/>
      <w:u w:val="single"/>
    </w:rPr>
  </w:style>
  <w:style w:type="paragraph" w:styleId="aff7">
    <w:name w:val="Note Heading"/>
    <w:basedOn w:val="a3"/>
    <w:next w:val="a3"/>
    <w:link w:val="aff8"/>
    <w:rsid w:val="00D0049A"/>
    <w:pPr>
      <w:widowControl/>
      <w:autoSpaceDE/>
      <w:autoSpaceDN/>
      <w:adjustRightInd/>
      <w:spacing w:after="60" w:line="240" w:lineRule="auto"/>
      <w:ind w:firstLine="0"/>
    </w:pPr>
    <w:rPr>
      <w:sz w:val="24"/>
      <w:szCs w:val="24"/>
    </w:rPr>
  </w:style>
  <w:style w:type="character" w:styleId="HTML2">
    <w:name w:val="HTML Keyboard"/>
    <w:semiHidden/>
    <w:rsid w:val="00D0049A"/>
    <w:rPr>
      <w:rFonts w:ascii="Courier New" w:hAnsi="Courier New" w:cs="Tahoma"/>
      <w:sz w:val="20"/>
      <w:szCs w:val="20"/>
    </w:rPr>
  </w:style>
  <w:style w:type="character" w:styleId="HTML3">
    <w:name w:val="HTML Code"/>
    <w:semiHidden/>
    <w:rsid w:val="00D0049A"/>
    <w:rPr>
      <w:rFonts w:ascii="Courier New" w:hAnsi="Courier New" w:cs="Tahoma"/>
      <w:sz w:val="20"/>
      <w:szCs w:val="20"/>
    </w:rPr>
  </w:style>
  <w:style w:type="paragraph" w:styleId="aff9">
    <w:name w:val="Body Text First Indent"/>
    <w:basedOn w:val="a7"/>
    <w:link w:val="affa"/>
    <w:rsid w:val="00D0049A"/>
    <w:pPr>
      <w:widowControl/>
      <w:autoSpaceDE/>
      <w:autoSpaceDN/>
      <w:adjustRightInd/>
      <w:spacing w:before="0" w:after="120" w:line="240" w:lineRule="auto"/>
      <w:ind w:firstLine="210"/>
      <w:jc w:val="both"/>
    </w:pPr>
    <w:rPr>
      <w:sz w:val="24"/>
      <w:szCs w:val="24"/>
    </w:rPr>
  </w:style>
  <w:style w:type="paragraph" w:styleId="29">
    <w:name w:val="Body Text First Indent 2"/>
    <w:basedOn w:val="a9"/>
    <w:link w:val="2a"/>
    <w:rsid w:val="00D0049A"/>
    <w:pPr>
      <w:spacing w:before="0" w:after="120"/>
      <w:ind w:left="283" w:firstLine="210"/>
    </w:pPr>
    <w:rPr>
      <w:szCs w:val="24"/>
    </w:rPr>
  </w:style>
  <w:style w:type="character" w:styleId="affb">
    <w:name w:val="line number"/>
    <w:basedOn w:val="a4"/>
    <w:rsid w:val="00D0049A"/>
  </w:style>
  <w:style w:type="character" w:styleId="HTML4">
    <w:name w:val="HTML Sample"/>
    <w:semiHidden/>
    <w:rsid w:val="00D0049A"/>
    <w:rPr>
      <w:rFonts w:ascii="Courier New" w:hAnsi="Courier New" w:cs="Tahoma"/>
    </w:rPr>
  </w:style>
  <w:style w:type="paragraph" w:styleId="2b">
    <w:name w:val="envelope return"/>
    <w:basedOn w:val="a3"/>
    <w:rsid w:val="00D0049A"/>
    <w:pPr>
      <w:widowControl/>
      <w:autoSpaceDE/>
      <w:autoSpaceDN/>
      <w:adjustRightInd/>
      <w:spacing w:after="60" w:line="240" w:lineRule="auto"/>
      <w:ind w:firstLine="0"/>
    </w:pPr>
    <w:rPr>
      <w:rFonts w:ascii="Arial" w:hAnsi="Arial" w:cs="Arial"/>
      <w:sz w:val="20"/>
      <w:szCs w:val="20"/>
    </w:rPr>
  </w:style>
  <w:style w:type="paragraph" w:styleId="affc">
    <w:name w:val="Normal Indent"/>
    <w:basedOn w:val="a3"/>
    <w:rsid w:val="00D0049A"/>
    <w:pPr>
      <w:widowControl/>
      <w:autoSpaceDE/>
      <w:autoSpaceDN/>
      <w:adjustRightInd/>
      <w:spacing w:after="60" w:line="240" w:lineRule="auto"/>
      <w:ind w:left="708" w:firstLine="0"/>
    </w:pPr>
    <w:rPr>
      <w:sz w:val="24"/>
      <w:szCs w:val="24"/>
    </w:rPr>
  </w:style>
  <w:style w:type="character" w:styleId="HTML5">
    <w:name w:val="HTML Definition"/>
    <w:semiHidden/>
    <w:rsid w:val="00D0049A"/>
    <w:rPr>
      <w:i/>
      <w:iCs/>
    </w:rPr>
  </w:style>
  <w:style w:type="character" w:styleId="HTML6">
    <w:name w:val="HTML Variable"/>
    <w:semiHidden/>
    <w:rsid w:val="00D0049A"/>
    <w:rPr>
      <w:i/>
      <w:iCs/>
    </w:rPr>
  </w:style>
  <w:style w:type="character" w:styleId="HTML7">
    <w:name w:val="HTML Typewriter"/>
    <w:semiHidden/>
    <w:rsid w:val="00D0049A"/>
    <w:rPr>
      <w:rFonts w:ascii="Courier New" w:hAnsi="Courier New" w:cs="Tahoma"/>
      <w:sz w:val="20"/>
      <w:szCs w:val="20"/>
    </w:rPr>
  </w:style>
  <w:style w:type="paragraph" w:styleId="affd">
    <w:name w:val="Signature"/>
    <w:basedOn w:val="a3"/>
    <w:link w:val="affe"/>
    <w:rsid w:val="00D0049A"/>
    <w:pPr>
      <w:widowControl/>
      <w:autoSpaceDE/>
      <w:autoSpaceDN/>
      <w:adjustRightInd/>
      <w:spacing w:after="60" w:line="240" w:lineRule="auto"/>
      <w:ind w:left="4252" w:firstLine="0"/>
    </w:pPr>
    <w:rPr>
      <w:sz w:val="24"/>
      <w:szCs w:val="24"/>
    </w:rPr>
  </w:style>
  <w:style w:type="paragraph" w:styleId="afff">
    <w:name w:val="Salutation"/>
    <w:basedOn w:val="a3"/>
    <w:next w:val="a3"/>
    <w:link w:val="afff0"/>
    <w:rsid w:val="00D0049A"/>
    <w:pPr>
      <w:widowControl/>
      <w:autoSpaceDE/>
      <w:autoSpaceDN/>
      <w:adjustRightInd/>
      <w:spacing w:after="60" w:line="240" w:lineRule="auto"/>
      <w:ind w:firstLine="0"/>
    </w:pPr>
    <w:rPr>
      <w:sz w:val="24"/>
      <w:szCs w:val="24"/>
    </w:rPr>
  </w:style>
  <w:style w:type="paragraph" w:styleId="afff1">
    <w:name w:val="List Continue"/>
    <w:basedOn w:val="a3"/>
    <w:rsid w:val="00D0049A"/>
    <w:pPr>
      <w:widowControl/>
      <w:autoSpaceDE/>
      <w:autoSpaceDN/>
      <w:adjustRightInd/>
      <w:spacing w:after="120" w:line="240" w:lineRule="auto"/>
      <w:ind w:left="283" w:firstLine="0"/>
    </w:pPr>
    <w:rPr>
      <w:sz w:val="24"/>
      <w:szCs w:val="24"/>
    </w:rPr>
  </w:style>
  <w:style w:type="paragraph" w:styleId="2c">
    <w:name w:val="List Continue 2"/>
    <w:basedOn w:val="a3"/>
    <w:rsid w:val="00D0049A"/>
    <w:pPr>
      <w:widowControl/>
      <w:autoSpaceDE/>
      <w:autoSpaceDN/>
      <w:adjustRightInd/>
      <w:spacing w:after="120" w:line="240" w:lineRule="auto"/>
      <w:ind w:left="566" w:firstLine="0"/>
    </w:pPr>
    <w:rPr>
      <w:sz w:val="24"/>
      <w:szCs w:val="24"/>
    </w:rPr>
  </w:style>
  <w:style w:type="paragraph" w:styleId="39">
    <w:name w:val="List Continue 3"/>
    <w:basedOn w:val="a3"/>
    <w:rsid w:val="00D0049A"/>
    <w:pPr>
      <w:widowControl/>
      <w:autoSpaceDE/>
      <w:autoSpaceDN/>
      <w:adjustRightInd/>
      <w:spacing w:after="120" w:line="240" w:lineRule="auto"/>
      <w:ind w:left="849" w:firstLine="0"/>
    </w:pPr>
    <w:rPr>
      <w:sz w:val="24"/>
      <w:szCs w:val="24"/>
    </w:rPr>
  </w:style>
  <w:style w:type="paragraph" w:styleId="43">
    <w:name w:val="List Continue 4"/>
    <w:basedOn w:val="a3"/>
    <w:rsid w:val="00D0049A"/>
    <w:pPr>
      <w:widowControl/>
      <w:autoSpaceDE/>
      <w:autoSpaceDN/>
      <w:adjustRightInd/>
      <w:spacing w:after="120" w:line="240" w:lineRule="auto"/>
      <w:ind w:left="1132" w:firstLine="0"/>
    </w:pPr>
    <w:rPr>
      <w:sz w:val="24"/>
      <w:szCs w:val="24"/>
    </w:rPr>
  </w:style>
  <w:style w:type="paragraph" w:styleId="53">
    <w:name w:val="List Continue 5"/>
    <w:basedOn w:val="a3"/>
    <w:rsid w:val="00D0049A"/>
    <w:pPr>
      <w:widowControl/>
      <w:autoSpaceDE/>
      <w:autoSpaceDN/>
      <w:adjustRightInd/>
      <w:spacing w:after="120" w:line="240" w:lineRule="auto"/>
      <w:ind w:left="1415" w:firstLine="0"/>
    </w:pPr>
    <w:rPr>
      <w:sz w:val="24"/>
      <w:szCs w:val="24"/>
    </w:rPr>
  </w:style>
  <w:style w:type="character" w:styleId="afff2">
    <w:name w:val="FollowedHyperlink"/>
    <w:rsid w:val="00D0049A"/>
    <w:rPr>
      <w:color w:val="800080"/>
      <w:u w:val="single"/>
    </w:rPr>
  </w:style>
  <w:style w:type="paragraph" w:styleId="afff3">
    <w:name w:val="Closing"/>
    <w:basedOn w:val="a3"/>
    <w:link w:val="afff4"/>
    <w:rsid w:val="00D0049A"/>
    <w:pPr>
      <w:widowControl/>
      <w:autoSpaceDE/>
      <w:autoSpaceDN/>
      <w:adjustRightInd/>
      <w:spacing w:after="60" w:line="240" w:lineRule="auto"/>
      <w:ind w:left="4252" w:firstLine="0"/>
    </w:pPr>
    <w:rPr>
      <w:sz w:val="24"/>
      <w:szCs w:val="24"/>
    </w:rPr>
  </w:style>
  <w:style w:type="paragraph" w:styleId="afff5">
    <w:name w:val="List"/>
    <w:basedOn w:val="a3"/>
    <w:rsid w:val="00D0049A"/>
    <w:pPr>
      <w:widowControl/>
      <w:autoSpaceDE/>
      <w:autoSpaceDN/>
      <w:adjustRightInd/>
      <w:spacing w:after="60" w:line="240" w:lineRule="auto"/>
      <w:ind w:left="283" w:hanging="283"/>
    </w:pPr>
    <w:rPr>
      <w:sz w:val="24"/>
      <w:szCs w:val="24"/>
    </w:rPr>
  </w:style>
  <w:style w:type="paragraph" w:styleId="2d">
    <w:name w:val="List 2"/>
    <w:basedOn w:val="a3"/>
    <w:rsid w:val="00D0049A"/>
    <w:pPr>
      <w:widowControl/>
      <w:autoSpaceDE/>
      <w:autoSpaceDN/>
      <w:adjustRightInd/>
      <w:spacing w:after="60" w:line="240" w:lineRule="auto"/>
      <w:ind w:left="566" w:hanging="283"/>
    </w:pPr>
    <w:rPr>
      <w:sz w:val="24"/>
      <w:szCs w:val="24"/>
    </w:rPr>
  </w:style>
  <w:style w:type="paragraph" w:styleId="3a">
    <w:name w:val="List 3"/>
    <w:basedOn w:val="a3"/>
    <w:rsid w:val="00D0049A"/>
    <w:pPr>
      <w:widowControl/>
      <w:autoSpaceDE/>
      <w:autoSpaceDN/>
      <w:adjustRightInd/>
      <w:spacing w:after="60" w:line="240" w:lineRule="auto"/>
      <w:ind w:left="849" w:hanging="283"/>
    </w:pPr>
    <w:rPr>
      <w:sz w:val="24"/>
      <w:szCs w:val="24"/>
    </w:rPr>
  </w:style>
  <w:style w:type="paragraph" w:styleId="44">
    <w:name w:val="List 4"/>
    <w:basedOn w:val="a3"/>
    <w:rsid w:val="00D0049A"/>
    <w:pPr>
      <w:widowControl/>
      <w:autoSpaceDE/>
      <w:autoSpaceDN/>
      <w:adjustRightInd/>
      <w:spacing w:after="60" w:line="240" w:lineRule="auto"/>
      <w:ind w:left="1132" w:hanging="283"/>
    </w:pPr>
    <w:rPr>
      <w:sz w:val="24"/>
      <w:szCs w:val="24"/>
    </w:rPr>
  </w:style>
  <w:style w:type="paragraph" w:styleId="54">
    <w:name w:val="List 5"/>
    <w:basedOn w:val="a3"/>
    <w:rsid w:val="00D0049A"/>
    <w:pPr>
      <w:widowControl/>
      <w:autoSpaceDE/>
      <w:autoSpaceDN/>
      <w:adjustRightInd/>
      <w:spacing w:after="60" w:line="240" w:lineRule="auto"/>
      <w:ind w:left="1415" w:hanging="283"/>
    </w:pPr>
    <w:rPr>
      <w:sz w:val="24"/>
      <w:szCs w:val="24"/>
    </w:rPr>
  </w:style>
  <w:style w:type="paragraph" w:styleId="HTML8">
    <w:name w:val="HTML Preformatted"/>
    <w:basedOn w:val="a3"/>
    <w:link w:val="HTML9"/>
    <w:semiHidden/>
    <w:rsid w:val="00D0049A"/>
    <w:pPr>
      <w:widowControl/>
      <w:autoSpaceDE/>
      <w:autoSpaceDN/>
      <w:adjustRightInd/>
      <w:spacing w:after="60" w:line="240" w:lineRule="auto"/>
      <w:ind w:firstLine="0"/>
    </w:pPr>
    <w:rPr>
      <w:rFonts w:ascii="Courier New" w:hAnsi="Courier New" w:cs="Tahoma"/>
      <w:sz w:val="20"/>
      <w:szCs w:val="20"/>
    </w:rPr>
  </w:style>
  <w:style w:type="character" w:styleId="afff6">
    <w:name w:val="Strong"/>
    <w:uiPriority w:val="22"/>
    <w:qFormat/>
    <w:rsid w:val="00D0049A"/>
    <w:rPr>
      <w:b/>
      <w:bCs/>
    </w:rPr>
  </w:style>
  <w:style w:type="character" w:styleId="HTMLa">
    <w:name w:val="HTML Cite"/>
    <w:semiHidden/>
    <w:rsid w:val="00D0049A"/>
    <w:rPr>
      <w:i/>
      <w:iCs/>
    </w:rPr>
  </w:style>
  <w:style w:type="paragraph" w:styleId="afff7">
    <w:name w:val="Message Header"/>
    <w:basedOn w:val="a3"/>
    <w:link w:val="afff8"/>
    <w:rsid w:val="00D0049A"/>
    <w:pPr>
      <w:widowControl/>
      <w:pBdr>
        <w:top w:val="single" w:sz="6" w:space="1" w:color="auto"/>
        <w:left w:val="single" w:sz="6" w:space="1" w:color="auto"/>
        <w:bottom w:val="single" w:sz="6" w:space="1" w:color="auto"/>
        <w:right w:val="single" w:sz="6" w:space="1" w:color="auto"/>
      </w:pBdr>
      <w:shd w:val="pct20" w:color="auto" w:fill="auto"/>
      <w:autoSpaceDE/>
      <w:autoSpaceDN/>
      <w:adjustRightInd/>
      <w:spacing w:after="60" w:line="240" w:lineRule="auto"/>
      <w:ind w:left="1134" w:hanging="1134"/>
    </w:pPr>
    <w:rPr>
      <w:rFonts w:ascii="Arial" w:hAnsi="Arial" w:cs="Arial"/>
      <w:sz w:val="24"/>
      <w:szCs w:val="24"/>
    </w:rPr>
  </w:style>
  <w:style w:type="paragraph" w:styleId="afff9">
    <w:name w:val="E-mail Signature"/>
    <w:basedOn w:val="a3"/>
    <w:semiHidden/>
    <w:rsid w:val="00D0049A"/>
    <w:pPr>
      <w:widowControl/>
      <w:autoSpaceDE/>
      <w:autoSpaceDN/>
      <w:adjustRightInd/>
      <w:spacing w:after="60" w:line="240" w:lineRule="auto"/>
      <w:ind w:firstLine="0"/>
    </w:pPr>
    <w:rPr>
      <w:sz w:val="24"/>
      <w:szCs w:val="24"/>
    </w:rPr>
  </w:style>
  <w:style w:type="paragraph" w:styleId="45">
    <w:name w:val="toc 4"/>
    <w:basedOn w:val="a3"/>
    <w:next w:val="a3"/>
    <w:autoRedefine/>
    <w:semiHidden/>
    <w:rsid w:val="00D0049A"/>
    <w:pPr>
      <w:widowControl/>
      <w:autoSpaceDE/>
      <w:autoSpaceDN/>
      <w:adjustRightInd/>
      <w:spacing w:line="240" w:lineRule="auto"/>
      <w:ind w:left="480" w:firstLine="0"/>
      <w:jc w:val="left"/>
    </w:pPr>
    <w:rPr>
      <w:sz w:val="20"/>
      <w:szCs w:val="20"/>
    </w:rPr>
  </w:style>
  <w:style w:type="paragraph" w:styleId="55">
    <w:name w:val="toc 5"/>
    <w:basedOn w:val="a3"/>
    <w:next w:val="a3"/>
    <w:autoRedefine/>
    <w:semiHidden/>
    <w:rsid w:val="00D0049A"/>
    <w:pPr>
      <w:widowControl/>
      <w:autoSpaceDE/>
      <w:autoSpaceDN/>
      <w:adjustRightInd/>
      <w:spacing w:line="240" w:lineRule="auto"/>
      <w:ind w:left="720" w:firstLine="0"/>
      <w:jc w:val="left"/>
    </w:pPr>
    <w:rPr>
      <w:sz w:val="20"/>
      <w:szCs w:val="20"/>
    </w:rPr>
  </w:style>
  <w:style w:type="paragraph" w:styleId="61">
    <w:name w:val="toc 6"/>
    <w:basedOn w:val="a3"/>
    <w:next w:val="a3"/>
    <w:autoRedefine/>
    <w:semiHidden/>
    <w:rsid w:val="00D0049A"/>
    <w:pPr>
      <w:widowControl/>
      <w:autoSpaceDE/>
      <w:autoSpaceDN/>
      <w:adjustRightInd/>
      <w:spacing w:line="240" w:lineRule="auto"/>
      <w:ind w:left="960" w:firstLine="0"/>
      <w:jc w:val="left"/>
    </w:pPr>
    <w:rPr>
      <w:sz w:val="20"/>
      <w:szCs w:val="20"/>
    </w:rPr>
  </w:style>
  <w:style w:type="paragraph" w:styleId="71">
    <w:name w:val="toc 7"/>
    <w:basedOn w:val="a3"/>
    <w:next w:val="a3"/>
    <w:autoRedefine/>
    <w:semiHidden/>
    <w:rsid w:val="00D0049A"/>
    <w:pPr>
      <w:widowControl/>
      <w:autoSpaceDE/>
      <w:autoSpaceDN/>
      <w:adjustRightInd/>
      <w:spacing w:line="240" w:lineRule="auto"/>
      <w:ind w:left="1200" w:firstLine="0"/>
      <w:jc w:val="left"/>
    </w:pPr>
    <w:rPr>
      <w:sz w:val="20"/>
      <w:szCs w:val="20"/>
    </w:rPr>
  </w:style>
  <w:style w:type="paragraph" w:styleId="81">
    <w:name w:val="toc 8"/>
    <w:basedOn w:val="a3"/>
    <w:next w:val="a3"/>
    <w:autoRedefine/>
    <w:semiHidden/>
    <w:rsid w:val="00D0049A"/>
    <w:pPr>
      <w:widowControl/>
      <w:autoSpaceDE/>
      <w:autoSpaceDN/>
      <w:adjustRightInd/>
      <w:spacing w:line="240" w:lineRule="auto"/>
      <w:ind w:left="1440" w:firstLine="0"/>
      <w:jc w:val="left"/>
    </w:pPr>
    <w:rPr>
      <w:sz w:val="20"/>
      <w:szCs w:val="20"/>
    </w:rPr>
  </w:style>
  <w:style w:type="paragraph" w:styleId="91">
    <w:name w:val="toc 9"/>
    <w:basedOn w:val="a3"/>
    <w:next w:val="a3"/>
    <w:autoRedefine/>
    <w:semiHidden/>
    <w:rsid w:val="00D0049A"/>
    <w:pPr>
      <w:widowControl/>
      <w:autoSpaceDE/>
      <w:autoSpaceDN/>
      <w:adjustRightInd/>
      <w:spacing w:line="240" w:lineRule="auto"/>
      <w:ind w:left="1680" w:firstLine="0"/>
      <w:jc w:val="left"/>
    </w:pPr>
    <w:rPr>
      <w:sz w:val="20"/>
      <w:szCs w:val="20"/>
    </w:rPr>
  </w:style>
  <w:style w:type="paragraph" w:customStyle="1" w:styleId="11">
    <w:name w:val="Стиль1"/>
    <w:basedOn w:val="a3"/>
    <w:rsid w:val="00D0049A"/>
    <w:pPr>
      <w:keepNext/>
      <w:keepLines/>
      <w:numPr>
        <w:numId w:val="12"/>
      </w:numPr>
      <w:suppressLineNumbers/>
      <w:suppressAutoHyphens/>
      <w:autoSpaceDE/>
      <w:autoSpaceDN/>
      <w:adjustRightInd/>
      <w:spacing w:after="60" w:line="240" w:lineRule="auto"/>
      <w:jc w:val="left"/>
    </w:pPr>
    <w:rPr>
      <w:b/>
      <w:sz w:val="28"/>
      <w:szCs w:val="24"/>
    </w:rPr>
  </w:style>
  <w:style w:type="paragraph" w:customStyle="1" w:styleId="2-1">
    <w:name w:val="содержание2-1"/>
    <w:basedOn w:val="33"/>
    <w:next w:val="a3"/>
    <w:rsid w:val="00D0049A"/>
    <w:pPr>
      <w:tabs>
        <w:tab w:val="clear" w:pos="2727"/>
        <w:tab w:val="num" w:pos="720"/>
      </w:tabs>
      <w:spacing w:before="240" w:after="60"/>
      <w:ind w:left="720" w:right="0" w:hanging="720"/>
      <w:jc w:val="both"/>
    </w:pPr>
    <w:rPr>
      <w:b/>
      <w:sz w:val="24"/>
      <w:szCs w:val="20"/>
    </w:rPr>
  </w:style>
  <w:style w:type="paragraph" w:customStyle="1" w:styleId="213">
    <w:name w:val="Заголовок 2.1"/>
    <w:basedOn w:val="13"/>
    <w:rsid w:val="00D0049A"/>
    <w:pPr>
      <w:keepLines/>
      <w:widowControl w:val="0"/>
      <w:numPr>
        <w:numId w:val="0"/>
      </w:numPr>
      <w:suppressLineNumbers/>
      <w:suppressAutoHyphens/>
      <w:spacing w:before="240" w:after="60"/>
      <w:ind w:right="0"/>
      <w:jc w:val="center"/>
    </w:pPr>
    <w:rPr>
      <w:bCs w:val="0"/>
      <w:caps/>
      <w:kern w:val="28"/>
      <w:sz w:val="36"/>
      <w:szCs w:val="28"/>
    </w:rPr>
  </w:style>
  <w:style w:type="paragraph" w:customStyle="1" w:styleId="21">
    <w:name w:val="Стиль2"/>
    <w:basedOn w:val="2"/>
    <w:rsid w:val="00D0049A"/>
    <w:pPr>
      <w:keepNext/>
      <w:keepLines/>
      <w:widowControl w:val="0"/>
      <w:numPr>
        <w:ilvl w:val="1"/>
        <w:numId w:val="12"/>
      </w:numPr>
      <w:suppressLineNumbers/>
      <w:suppressAutoHyphens/>
    </w:pPr>
    <w:rPr>
      <w:b/>
    </w:rPr>
  </w:style>
  <w:style w:type="paragraph" w:customStyle="1" w:styleId="32">
    <w:name w:val="Стиль3 Знак Знак"/>
    <w:basedOn w:val="27"/>
    <w:rsid w:val="00D0049A"/>
    <w:pPr>
      <w:widowControl w:val="0"/>
      <w:numPr>
        <w:ilvl w:val="2"/>
        <w:numId w:val="12"/>
      </w:numPr>
      <w:adjustRightInd w:val="0"/>
      <w:spacing w:after="0" w:line="240" w:lineRule="auto"/>
      <w:textAlignment w:val="baseline"/>
    </w:pPr>
  </w:style>
  <w:style w:type="paragraph" w:customStyle="1" w:styleId="2-11">
    <w:name w:val="содержание2-11"/>
    <w:basedOn w:val="a3"/>
    <w:rsid w:val="00D0049A"/>
    <w:pPr>
      <w:widowControl/>
      <w:autoSpaceDE/>
      <w:autoSpaceDN/>
      <w:adjustRightInd/>
      <w:spacing w:after="60" w:line="240" w:lineRule="auto"/>
      <w:ind w:firstLine="0"/>
    </w:pPr>
    <w:rPr>
      <w:sz w:val="24"/>
      <w:szCs w:val="24"/>
    </w:rPr>
  </w:style>
  <w:style w:type="character" w:customStyle="1" w:styleId="16">
    <w:name w:val="Знак Знак1"/>
    <w:aliases w:val="Знак1 Знак, Знак1 Знак Знак"/>
    <w:rsid w:val="00D0049A"/>
    <w:rPr>
      <w:noProof w:val="0"/>
      <w:sz w:val="24"/>
      <w:lang w:val="ru-RU" w:eastAsia="ru-RU" w:bidi="ar-SA"/>
    </w:rPr>
  </w:style>
  <w:style w:type="character" w:customStyle="1" w:styleId="3b">
    <w:name w:val="Стиль3 Знак Знак Знак"/>
    <w:basedOn w:val="16"/>
    <w:rsid w:val="00D0049A"/>
    <w:rPr>
      <w:noProof w:val="0"/>
      <w:sz w:val="24"/>
      <w:lang w:val="ru-RU" w:eastAsia="ru-RU" w:bidi="ar-SA"/>
    </w:rPr>
  </w:style>
  <w:style w:type="paragraph" w:customStyle="1" w:styleId="46">
    <w:name w:val="Стиль4"/>
    <w:basedOn w:val="23"/>
    <w:next w:val="a3"/>
    <w:rsid w:val="00D0049A"/>
    <w:pPr>
      <w:keepLines/>
      <w:widowControl w:val="0"/>
      <w:numPr>
        <w:ilvl w:val="0"/>
        <w:numId w:val="0"/>
      </w:numPr>
      <w:suppressLineNumbers/>
      <w:suppressAutoHyphens/>
      <w:spacing w:before="0"/>
      <w:ind w:right="0" w:firstLine="567"/>
      <w:jc w:val="center"/>
    </w:pPr>
    <w:rPr>
      <w:rFonts w:ascii="Times New Roman" w:hAnsi="Times New Roman"/>
      <w:b/>
      <w:i w:val="0"/>
      <w:iCs w:val="0"/>
      <w:sz w:val="30"/>
      <w:szCs w:val="20"/>
    </w:rPr>
  </w:style>
  <w:style w:type="paragraph" w:customStyle="1" w:styleId="afffa">
    <w:name w:val="Таблица заголовок"/>
    <w:basedOn w:val="a3"/>
    <w:rsid w:val="00D0049A"/>
    <w:pPr>
      <w:widowControl/>
      <w:autoSpaceDE/>
      <w:autoSpaceDN/>
      <w:adjustRightInd/>
      <w:spacing w:before="120" w:after="120" w:line="360" w:lineRule="auto"/>
      <w:ind w:firstLine="0"/>
      <w:jc w:val="right"/>
    </w:pPr>
    <w:rPr>
      <w:b/>
      <w:sz w:val="28"/>
      <w:szCs w:val="28"/>
    </w:rPr>
  </w:style>
  <w:style w:type="paragraph" w:customStyle="1" w:styleId="afffb">
    <w:name w:val="текст таблицы"/>
    <w:basedOn w:val="a3"/>
    <w:rsid w:val="00D0049A"/>
    <w:pPr>
      <w:widowControl/>
      <w:autoSpaceDE/>
      <w:autoSpaceDN/>
      <w:adjustRightInd/>
      <w:spacing w:before="120" w:line="240" w:lineRule="auto"/>
      <w:ind w:right="-102" w:firstLine="0"/>
      <w:jc w:val="left"/>
    </w:pPr>
    <w:rPr>
      <w:sz w:val="24"/>
      <w:szCs w:val="24"/>
    </w:rPr>
  </w:style>
  <w:style w:type="paragraph" w:customStyle="1" w:styleId="afffc">
    <w:name w:val="Пункт Знак"/>
    <w:basedOn w:val="a3"/>
    <w:rsid w:val="00D0049A"/>
    <w:pPr>
      <w:widowControl/>
      <w:tabs>
        <w:tab w:val="num" w:pos="1134"/>
        <w:tab w:val="left" w:pos="1701"/>
      </w:tabs>
      <w:autoSpaceDE/>
      <w:autoSpaceDN/>
      <w:adjustRightInd/>
      <w:snapToGrid w:val="0"/>
      <w:spacing w:line="360" w:lineRule="auto"/>
      <w:ind w:left="1134" w:hanging="567"/>
    </w:pPr>
    <w:rPr>
      <w:sz w:val="28"/>
      <w:szCs w:val="20"/>
    </w:rPr>
  </w:style>
  <w:style w:type="paragraph" w:customStyle="1" w:styleId="3c">
    <w:name w:val="Стиль3 Знак"/>
    <w:basedOn w:val="27"/>
    <w:rsid w:val="00D0049A"/>
    <w:pPr>
      <w:widowControl w:val="0"/>
      <w:tabs>
        <w:tab w:val="num" w:pos="1307"/>
      </w:tabs>
      <w:adjustRightInd w:val="0"/>
      <w:spacing w:after="0" w:line="240" w:lineRule="auto"/>
      <w:ind w:left="1080"/>
      <w:textAlignment w:val="baseline"/>
    </w:pPr>
  </w:style>
  <w:style w:type="character" w:customStyle="1" w:styleId="312">
    <w:name w:val="Стиль3 Знак Знак1"/>
    <w:rsid w:val="00D0049A"/>
    <w:rPr>
      <w:noProof w:val="0"/>
      <w:sz w:val="24"/>
      <w:lang w:val="ru-RU" w:eastAsia="ru-RU" w:bidi="ar-SA"/>
    </w:rPr>
  </w:style>
  <w:style w:type="paragraph" w:customStyle="1" w:styleId="3d">
    <w:name w:val="Стиль3"/>
    <w:basedOn w:val="27"/>
    <w:rsid w:val="00D0049A"/>
    <w:pPr>
      <w:widowControl w:val="0"/>
      <w:tabs>
        <w:tab w:val="num" w:pos="1307"/>
      </w:tabs>
      <w:adjustRightInd w:val="0"/>
      <w:spacing w:after="0" w:line="240" w:lineRule="auto"/>
      <w:ind w:left="1080"/>
      <w:textAlignment w:val="baseline"/>
    </w:pPr>
  </w:style>
  <w:style w:type="paragraph" w:styleId="afffd">
    <w:name w:val="Balloon Text"/>
    <w:basedOn w:val="a3"/>
    <w:link w:val="afffe"/>
    <w:semiHidden/>
    <w:rsid w:val="00D0049A"/>
    <w:pPr>
      <w:widowControl/>
      <w:autoSpaceDE/>
      <w:autoSpaceDN/>
      <w:adjustRightInd/>
      <w:spacing w:after="60" w:line="240" w:lineRule="auto"/>
      <w:ind w:firstLine="0"/>
    </w:pPr>
    <w:rPr>
      <w:rFonts w:ascii="Tahoma" w:hAnsi="Tahoma" w:cs="Wingdings"/>
      <w:sz w:val="16"/>
      <w:szCs w:val="16"/>
    </w:rPr>
  </w:style>
  <w:style w:type="paragraph" w:styleId="affff">
    <w:name w:val="caption"/>
    <w:aliases w:val="Название раздела,Назв. табл.,Заголовок,Название1"/>
    <w:basedOn w:val="a3"/>
    <w:next w:val="a3"/>
    <w:link w:val="affff0"/>
    <w:qFormat/>
    <w:rsid w:val="00D0049A"/>
    <w:pPr>
      <w:shd w:val="clear" w:color="auto" w:fill="FFFFFF"/>
      <w:spacing w:before="538" w:line="240" w:lineRule="auto"/>
      <w:ind w:left="994" w:firstLine="0"/>
      <w:jc w:val="center"/>
    </w:pPr>
    <w:rPr>
      <w:b/>
      <w:bCs/>
      <w:color w:val="000000"/>
      <w:spacing w:val="-2"/>
      <w:w w:val="91"/>
      <w:sz w:val="26"/>
      <w:szCs w:val="26"/>
    </w:rPr>
  </w:style>
  <w:style w:type="table" w:styleId="affff1">
    <w:name w:val="Table Grid"/>
    <w:basedOn w:val="a5"/>
    <w:rsid w:val="00D004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2">
    <w:name w:val="Document Map"/>
    <w:basedOn w:val="a3"/>
    <w:link w:val="affff3"/>
    <w:semiHidden/>
    <w:rsid w:val="00D0049A"/>
    <w:pPr>
      <w:widowControl/>
      <w:shd w:val="clear" w:color="auto" w:fill="000080"/>
      <w:autoSpaceDE/>
      <w:autoSpaceDN/>
      <w:adjustRightInd/>
      <w:spacing w:after="60" w:line="240" w:lineRule="auto"/>
      <w:ind w:firstLine="0"/>
    </w:pPr>
    <w:rPr>
      <w:rFonts w:ascii="Tahoma" w:hAnsi="Tahoma" w:cs="Tahoma"/>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1">
    <w:name w:val="Маркер1"/>
    <w:basedOn w:val="a3"/>
    <w:rsid w:val="00D0049A"/>
    <w:pPr>
      <w:widowControl/>
      <w:numPr>
        <w:numId w:val="14"/>
      </w:numPr>
      <w:tabs>
        <w:tab w:val="clear" w:pos="1854"/>
        <w:tab w:val="num" w:pos="1144"/>
      </w:tabs>
      <w:autoSpaceDE/>
      <w:autoSpaceDN/>
      <w:adjustRightInd/>
      <w:spacing w:before="60" w:after="60" w:line="240" w:lineRule="auto"/>
      <w:ind w:left="1163" w:hanging="318"/>
    </w:pPr>
    <w:rPr>
      <w:sz w:val="28"/>
      <w:szCs w:val="28"/>
    </w:rPr>
  </w:style>
  <w:style w:type="paragraph" w:customStyle="1" w:styleId="22">
    <w:name w:val="Маркер2"/>
    <w:basedOn w:val="a3"/>
    <w:rsid w:val="00D0049A"/>
    <w:pPr>
      <w:widowControl/>
      <w:numPr>
        <w:numId w:val="13"/>
      </w:numPr>
      <w:autoSpaceDE/>
      <w:autoSpaceDN/>
      <w:adjustRightInd/>
      <w:spacing w:before="60" w:after="60" w:line="240" w:lineRule="auto"/>
      <w:ind w:left="1701" w:hanging="357"/>
    </w:pPr>
    <w:rPr>
      <w:sz w:val="28"/>
      <w:szCs w:val="28"/>
    </w:rPr>
  </w:style>
  <w:style w:type="paragraph" w:customStyle="1" w:styleId="affff4">
    <w:name w:val="Центровка"/>
    <w:basedOn w:val="a3"/>
    <w:rsid w:val="00D0049A"/>
    <w:pPr>
      <w:widowControl/>
      <w:autoSpaceDE/>
      <w:autoSpaceDN/>
      <w:adjustRightInd/>
      <w:spacing w:before="60" w:after="60" w:line="240" w:lineRule="auto"/>
      <w:ind w:firstLine="0"/>
      <w:jc w:val="center"/>
    </w:pPr>
    <w:rPr>
      <w:sz w:val="28"/>
      <w:szCs w:val="28"/>
    </w:rPr>
  </w:style>
  <w:style w:type="paragraph" w:customStyle="1" w:styleId="2CharCharCharCharCharCharCharCharCharCharCharCharCharCharCharChar0">
    <w:name w:val="Знак Знак2 Char Char Знак Знак Char Char Знак Знак Char Char Знак Знак Char Char Знак Знак Char Char Знак Знак Char Char Знак Знак Char Char Знак Знак Char Char"/>
    <w:basedOn w:val="a3"/>
    <w:rsid w:val="00D0049A"/>
    <w:pPr>
      <w:widowControl/>
      <w:autoSpaceDE/>
      <w:autoSpaceDN/>
      <w:adjustRightInd/>
      <w:spacing w:before="100" w:beforeAutospacing="1" w:after="100" w:afterAutospacing="1" w:line="240" w:lineRule="auto"/>
      <w:ind w:firstLine="0"/>
      <w:jc w:val="left"/>
    </w:pPr>
    <w:rPr>
      <w:rFonts w:ascii="Tahoma" w:hAnsi="Tahoma"/>
      <w:sz w:val="20"/>
      <w:szCs w:val="20"/>
      <w:lang w:val="en-US" w:eastAsia="en-US"/>
    </w:rPr>
  </w:style>
  <w:style w:type="paragraph" w:customStyle="1" w:styleId="affff5">
    <w:name w:val="Знак"/>
    <w:basedOn w:val="a3"/>
    <w:rsid w:val="00D0049A"/>
    <w:pPr>
      <w:widowControl/>
      <w:autoSpaceDE/>
      <w:autoSpaceDN/>
      <w:adjustRightInd/>
      <w:spacing w:before="100" w:beforeAutospacing="1" w:after="100" w:afterAutospacing="1" w:line="240" w:lineRule="auto"/>
      <w:ind w:firstLine="0"/>
    </w:pPr>
    <w:rPr>
      <w:rFonts w:ascii="Tahoma" w:hAnsi="Tahoma"/>
      <w:sz w:val="20"/>
      <w:szCs w:val="20"/>
      <w:lang w:val="en-US" w:eastAsia="en-US"/>
    </w:rPr>
  </w:style>
  <w:style w:type="paragraph" w:customStyle="1" w:styleId="consplusnormal">
    <w:name w:val="consplu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plustitle">
    <w:name w:val="consplustitle"/>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consnormal0">
    <w:name w:val="consnormal"/>
    <w:basedOn w:val="a3"/>
    <w:rsid w:val="00D0049A"/>
    <w:pPr>
      <w:widowControl/>
      <w:autoSpaceDE/>
      <w:autoSpaceDN/>
      <w:adjustRightInd/>
      <w:spacing w:before="100" w:beforeAutospacing="1" w:after="100" w:afterAutospacing="1" w:line="240" w:lineRule="auto"/>
      <w:ind w:firstLine="0"/>
      <w:jc w:val="left"/>
    </w:pPr>
    <w:rPr>
      <w:rFonts w:ascii="Arial Unicode MS" w:eastAsia="Arial Unicode MS" w:cs="Arial Unicode MS"/>
      <w:sz w:val="24"/>
      <w:szCs w:val="24"/>
    </w:rPr>
  </w:style>
  <w:style w:type="paragraph" w:customStyle="1" w:styleId="Left">
    <w:name w:val="Обычный_Left"/>
    <w:basedOn w:val="a3"/>
    <w:rsid w:val="00D0049A"/>
    <w:pPr>
      <w:widowControl/>
      <w:autoSpaceDE/>
      <w:autoSpaceDN/>
      <w:adjustRightInd/>
      <w:spacing w:before="240" w:after="240" w:line="240" w:lineRule="auto"/>
      <w:ind w:firstLine="0"/>
      <w:jc w:val="left"/>
    </w:pPr>
    <w:rPr>
      <w:sz w:val="28"/>
      <w:szCs w:val="24"/>
    </w:rPr>
  </w:style>
  <w:style w:type="paragraph" w:styleId="affff6">
    <w:name w:val="annotation text"/>
    <w:basedOn w:val="a3"/>
    <w:link w:val="affff7"/>
    <w:semiHidden/>
    <w:rsid w:val="00D0049A"/>
    <w:pPr>
      <w:widowControl/>
      <w:autoSpaceDE/>
      <w:autoSpaceDN/>
      <w:adjustRightInd/>
      <w:spacing w:line="240" w:lineRule="auto"/>
      <w:ind w:firstLine="0"/>
      <w:jc w:val="left"/>
    </w:pPr>
    <w:rPr>
      <w:sz w:val="20"/>
      <w:szCs w:val="20"/>
    </w:rPr>
  </w:style>
  <w:style w:type="paragraph" w:customStyle="1" w:styleId="affff8">
    <w:name w:val="Содержимое таблицы"/>
    <w:basedOn w:val="a3"/>
    <w:rsid w:val="00D0049A"/>
    <w:pPr>
      <w:suppressLineNumbers/>
      <w:suppressAutoHyphens/>
      <w:autoSpaceDE/>
      <w:autoSpaceDN/>
      <w:adjustRightInd/>
      <w:spacing w:line="240" w:lineRule="auto"/>
      <w:ind w:firstLine="0"/>
      <w:jc w:val="left"/>
    </w:pPr>
    <w:rPr>
      <w:rFonts w:eastAsia="Lucida Sans Unicode"/>
      <w:kern w:val="1"/>
      <w:sz w:val="24"/>
      <w:szCs w:val="24"/>
    </w:rPr>
  </w:style>
  <w:style w:type="paragraph" w:customStyle="1" w:styleId="17">
    <w:name w:val="çàãîëîâîê 1"/>
    <w:basedOn w:val="a3"/>
    <w:next w:val="a3"/>
    <w:rsid w:val="00D0049A"/>
    <w:pPr>
      <w:keepNext/>
      <w:overflowPunct w:val="0"/>
      <w:spacing w:line="240" w:lineRule="auto"/>
      <w:ind w:firstLine="0"/>
      <w:jc w:val="right"/>
      <w:textAlignment w:val="baseline"/>
    </w:pPr>
    <w:rPr>
      <w:sz w:val="28"/>
      <w:szCs w:val="20"/>
    </w:rPr>
  </w:style>
  <w:style w:type="paragraph" w:customStyle="1" w:styleId="2e">
    <w:name w:val="çàãîëîâîê 2"/>
    <w:basedOn w:val="a3"/>
    <w:next w:val="a3"/>
    <w:rsid w:val="00D0049A"/>
    <w:pPr>
      <w:keepNext/>
      <w:overflowPunct w:val="0"/>
      <w:spacing w:line="240" w:lineRule="auto"/>
      <w:ind w:firstLine="0"/>
      <w:jc w:val="center"/>
      <w:textAlignment w:val="baseline"/>
    </w:pPr>
    <w:rPr>
      <w:sz w:val="28"/>
      <w:szCs w:val="20"/>
    </w:rPr>
  </w:style>
  <w:style w:type="paragraph" w:customStyle="1" w:styleId="aji5m00">
    <w:name w:val="aji5m0_0"/>
    <w:basedOn w:val="a3"/>
    <w:rsid w:val="00D0049A"/>
    <w:pPr>
      <w:widowControl/>
      <w:autoSpaceDE/>
      <w:autoSpaceDN/>
      <w:adjustRightInd/>
      <w:spacing w:line="240" w:lineRule="auto"/>
      <w:ind w:firstLine="600"/>
    </w:pPr>
    <w:rPr>
      <w:sz w:val="24"/>
      <w:szCs w:val="24"/>
    </w:rPr>
  </w:style>
  <w:style w:type="character" w:customStyle="1" w:styleId="110">
    <w:name w:val="Заголовок 1 Знак1"/>
    <w:aliases w:val="Глава 1 Знак2,Заголов Знак2,H1 Знак2,1 Знак2,1 Знак Знак Знак Знак Знак4,1 Знак Знак2,1 Знак Знак Знак Знак1"/>
    <w:link w:val="13"/>
    <w:rsid w:val="00D0049A"/>
    <w:rPr>
      <w:b/>
      <w:bCs/>
      <w:sz w:val="28"/>
      <w:szCs w:val="24"/>
    </w:rPr>
  </w:style>
  <w:style w:type="paragraph" w:styleId="affff9">
    <w:name w:val="List Paragraph"/>
    <w:basedOn w:val="a3"/>
    <w:uiPriority w:val="34"/>
    <w:qFormat/>
    <w:rsid w:val="00D0049A"/>
    <w:pPr>
      <w:widowControl/>
      <w:autoSpaceDE/>
      <w:autoSpaceDN/>
      <w:adjustRightInd/>
      <w:spacing w:line="240" w:lineRule="auto"/>
      <w:ind w:left="720" w:firstLine="0"/>
      <w:jc w:val="left"/>
    </w:pPr>
    <w:rPr>
      <w:rFonts w:ascii="Calibri" w:eastAsia="Calibri" w:hAnsi="Calibri" w:cs="Calibri"/>
    </w:rPr>
  </w:style>
  <w:style w:type="paragraph" w:customStyle="1" w:styleId="affffa">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2">
    <w:name w:val="Бюллет"/>
    <w:basedOn w:val="a3"/>
    <w:rsid w:val="00D0049A"/>
    <w:pPr>
      <w:widowControl/>
      <w:numPr>
        <w:numId w:val="15"/>
      </w:numPr>
      <w:tabs>
        <w:tab w:val="clear" w:pos="1428"/>
        <w:tab w:val="num" w:pos="567"/>
      </w:tabs>
      <w:autoSpaceDE/>
      <w:autoSpaceDN/>
      <w:adjustRightInd/>
      <w:spacing w:before="60" w:line="240" w:lineRule="auto"/>
      <w:ind w:left="567" w:hanging="283"/>
    </w:pPr>
    <w:rPr>
      <w:sz w:val="24"/>
      <w:szCs w:val="24"/>
    </w:rPr>
  </w:style>
  <w:style w:type="paragraph" w:customStyle="1" w:styleId="214">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4"/>
    </w:rPr>
  </w:style>
  <w:style w:type="paragraph" w:customStyle="1" w:styleId="ConsPlusNormal0">
    <w:name w:val="ConsPlusNormal"/>
    <w:rsid w:val="00D0049A"/>
    <w:pPr>
      <w:autoSpaceDE w:val="0"/>
      <w:autoSpaceDN w:val="0"/>
      <w:adjustRightInd w:val="0"/>
      <w:ind w:firstLine="720"/>
    </w:pPr>
    <w:rPr>
      <w:rFonts w:ascii="Arial" w:hAnsi="Arial" w:cs="Arial"/>
    </w:rPr>
  </w:style>
  <w:style w:type="paragraph" w:customStyle="1" w:styleId="BodyTextIndent31">
    <w:name w:val="Body Text Indent 31"/>
    <w:basedOn w:val="a3"/>
    <w:rsid w:val="00D0049A"/>
    <w:pPr>
      <w:autoSpaceDE/>
      <w:autoSpaceDN/>
      <w:adjustRightInd/>
      <w:spacing w:after="60" w:line="240" w:lineRule="auto"/>
      <w:ind w:left="1276" w:hanging="567"/>
    </w:pPr>
    <w:rPr>
      <w:sz w:val="27"/>
      <w:szCs w:val="20"/>
    </w:rPr>
  </w:style>
  <w:style w:type="character" w:customStyle="1" w:styleId="18">
    <w:name w:val="Знак Знак18"/>
    <w:locked/>
    <w:rsid w:val="00D0049A"/>
    <w:rPr>
      <w:b/>
      <w:kern w:val="28"/>
      <w:sz w:val="36"/>
      <w:lang w:val="ru-RU" w:eastAsia="ru-RU" w:bidi="ar-SA"/>
    </w:rPr>
  </w:style>
  <w:style w:type="paragraph" w:customStyle="1" w:styleId="2f">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afc">
    <w:name w:val="Текст сноски Знак"/>
    <w:aliases w:val="Знак Знак2"/>
    <w:link w:val="afb"/>
    <w:semiHidden/>
    <w:locked/>
    <w:rsid w:val="00D0049A"/>
    <w:rPr>
      <w:lang w:val="ru-RU" w:eastAsia="ru-RU" w:bidi="ar-SA"/>
    </w:rPr>
  </w:style>
  <w:style w:type="character" w:customStyle="1" w:styleId="a8">
    <w:name w:val="Основной текст Знак"/>
    <w:aliases w:val="Знак Знак Знак1 Знак,Знак1 Знак1 Знак,Знак Знак Знак3,Знак1 Знак2"/>
    <w:link w:val="a7"/>
    <w:rsid w:val="00D0049A"/>
    <w:rPr>
      <w:sz w:val="22"/>
      <w:szCs w:val="18"/>
      <w:lang w:val="ru-RU" w:eastAsia="ru-RU" w:bidi="ar-SA"/>
    </w:rPr>
  </w:style>
  <w:style w:type="paragraph" w:customStyle="1" w:styleId="3e">
    <w:name w:val="3"/>
    <w:basedOn w:val="a3"/>
    <w:rsid w:val="00D0049A"/>
    <w:pPr>
      <w:widowControl/>
      <w:autoSpaceDE/>
      <w:autoSpaceDN/>
      <w:adjustRightInd/>
      <w:spacing w:line="240" w:lineRule="auto"/>
      <w:ind w:firstLine="0"/>
    </w:pPr>
    <w:rPr>
      <w:sz w:val="24"/>
      <w:szCs w:val="24"/>
    </w:rPr>
  </w:style>
  <w:style w:type="paragraph" w:customStyle="1" w:styleId="affffb">
    <w:name w:val="Обычный + Черный"/>
    <w:basedOn w:val="a3"/>
    <w:link w:val="affffc"/>
    <w:rsid w:val="00D0049A"/>
    <w:pPr>
      <w:widowControl/>
      <w:autoSpaceDE/>
      <w:autoSpaceDN/>
      <w:adjustRightInd/>
      <w:spacing w:line="240" w:lineRule="auto"/>
      <w:ind w:firstLine="720"/>
    </w:pPr>
    <w:rPr>
      <w:rFonts w:ascii="QuantAntiquaC" w:hAnsi="QuantAntiquaC"/>
      <w:szCs w:val="20"/>
    </w:rPr>
  </w:style>
  <w:style w:type="character" w:customStyle="1" w:styleId="affffc">
    <w:name w:val="Обычный + Черный Знак"/>
    <w:link w:val="affffb"/>
    <w:rsid w:val="00D0049A"/>
    <w:rPr>
      <w:rFonts w:ascii="QuantAntiquaC" w:hAnsi="QuantAntiquaC"/>
      <w:sz w:val="22"/>
      <w:lang w:val="ru-RU" w:eastAsia="ru-RU" w:bidi="ar-SA"/>
    </w:rPr>
  </w:style>
  <w:style w:type="paragraph" w:customStyle="1" w:styleId="Normal12pt">
    <w:name w:val="Normal + 12 pt"/>
    <w:aliases w:val="Первая строка:Обычный+12pt"/>
    <w:basedOn w:val="14"/>
    <w:link w:val="Normal12pt12pt"/>
    <w:rsid w:val="00D0049A"/>
    <w:pPr>
      <w:spacing w:line="240" w:lineRule="auto"/>
      <w:ind w:firstLine="567"/>
    </w:pPr>
    <w:rPr>
      <w:szCs w:val="24"/>
    </w:rPr>
  </w:style>
  <w:style w:type="character" w:customStyle="1" w:styleId="Normal12pt12pt">
    <w:name w:val="Normal + 12 pt;Первая строка:Обычный+12pt Знак"/>
    <w:link w:val="Normal12pt"/>
    <w:rsid w:val="00D0049A"/>
    <w:rPr>
      <w:snapToGrid w:val="0"/>
      <w:sz w:val="24"/>
      <w:szCs w:val="24"/>
      <w:lang w:val="ru-RU" w:eastAsia="ru-RU" w:bidi="ar-SA"/>
    </w:rPr>
  </w:style>
  <w:style w:type="paragraph" w:customStyle="1" w:styleId="2f0">
    <w:name w:val="Знак Знак Знак2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9">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a">
    <w:name w:val="Знак Знак Знак 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b">
    <w:name w:val="Номер1"/>
    <w:basedOn w:val="afff5"/>
    <w:rsid w:val="00D0049A"/>
    <w:pPr>
      <w:tabs>
        <w:tab w:val="num" w:pos="1077"/>
      </w:tabs>
      <w:spacing w:before="40" w:after="40"/>
      <w:ind w:left="737" w:hanging="380"/>
    </w:pPr>
    <w:rPr>
      <w:sz w:val="22"/>
      <w:szCs w:val="20"/>
    </w:rPr>
  </w:style>
  <w:style w:type="paragraph" w:customStyle="1" w:styleId="FR2">
    <w:name w:val="FR2"/>
    <w:rsid w:val="00D0049A"/>
    <w:pPr>
      <w:widowControl w:val="0"/>
      <w:autoSpaceDE w:val="0"/>
      <w:autoSpaceDN w:val="0"/>
      <w:adjustRightInd w:val="0"/>
      <w:spacing w:line="420" w:lineRule="auto"/>
      <w:ind w:right="2400"/>
      <w:jc w:val="center"/>
    </w:pPr>
    <w:rPr>
      <w:sz w:val="28"/>
      <w:szCs w:val="28"/>
    </w:rPr>
  </w:style>
  <w:style w:type="paragraph" w:customStyle="1" w:styleId="BlockQuotation">
    <w:name w:val="Block Quotation"/>
    <w:basedOn w:val="a3"/>
    <w:rsid w:val="00D0049A"/>
    <w:pPr>
      <w:tabs>
        <w:tab w:val="left" w:pos="-28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autoSpaceDN/>
      <w:adjustRightInd/>
      <w:spacing w:line="240" w:lineRule="auto"/>
      <w:ind w:left="-426" w:right="-427" w:firstLine="0"/>
      <w:jc w:val="center"/>
    </w:pPr>
    <w:rPr>
      <w:rFonts w:ascii="Times New Roman CYR" w:hAnsi="Times New Roman CYR"/>
      <w:b/>
      <w:color w:val="000000"/>
      <w:sz w:val="28"/>
      <w:szCs w:val="24"/>
    </w:rPr>
  </w:style>
  <w:style w:type="paragraph" w:customStyle="1" w:styleId="215">
    <w:name w:val="Знак Знак Знак2 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1c">
    <w:name w:val="Глава 1 Знак"/>
    <w:aliases w:val="Заголов Знак,H1 Знак,1 Знак Знак,1 Знак Знак Знак1,1 Знак Знак Знак Знак Знак,1 Знак Знак Знак Знак Знак1"/>
    <w:locked/>
    <w:rsid w:val="00D0049A"/>
    <w:rPr>
      <w:b/>
      <w:bCs/>
      <w:sz w:val="28"/>
      <w:szCs w:val="24"/>
      <w:lang w:val="ru-RU" w:eastAsia="ru-RU" w:bidi="ar-SA"/>
    </w:rPr>
  </w:style>
  <w:style w:type="paragraph" w:customStyle="1" w:styleId="2TimesNewRoman">
    <w:name w:val="Стиль Заголовок 2 + Times New Roman не курсив"/>
    <w:basedOn w:val="23"/>
    <w:rsid w:val="00D0049A"/>
    <w:pPr>
      <w:numPr>
        <w:ilvl w:val="0"/>
        <w:numId w:val="0"/>
      </w:numPr>
      <w:tabs>
        <w:tab w:val="num" w:pos="2367"/>
      </w:tabs>
      <w:spacing w:before="120" w:after="120"/>
      <w:ind w:left="2367" w:hanging="360"/>
    </w:pPr>
    <w:rPr>
      <w:rFonts w:ascii="Times New Roman" w:hAnsi="Times New Roman"/>
      <w:i w:val="0"/>
      <w:iCs w:val="0"/>
      <w:szCs w:val="20"/>
    </w:rPr>
  </w:style>
  <w:style w:type="paragraph" w:customStyle="1" w:styleId="1350">
    <w:name w:val="Стиль Нумерованный список + 135 пт Слева:  0 см Первая строка:  ..."/>
    <w:basedOn w:val="a3"/>
    <w:rsid w:val="00D0049A"/>
    <w:pPr>
      <w:widowControl/>
      <w:autoSpaceDE/>
      <w:autoSpaceDN/>
      <w:adjustRightInd/>
      <w:spacing w:line="240" w:lineRule="auto"/>
      <w:ind w:firstLine="709"/>
      <w:jc w:val="left"/>
    </w:pPr>
    <w:rPr>
      <w:sz w:val="27"/>
      <w:szCs w:val="20"/>
    </w:rPr>
  </w:style>
  <w:style w:type="paragraph" w:customStyle="1" w:styleId="1d">
    <w:name w:val="Знак Знак Знак Знак Знак Знак Знак Знак Знак Знак Знак Знак Знак Знак Знак Знак Знак Знак Знак Знак Знак Знак Знак Знак Знак1"/>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affffd">
    <w:name w:val="ГС_абз_Основной"/>
    <w:link w:val="affffe"/>
    <w:rsid w:val="00D0049A"/>
    <w:pPr>
      <w:tabs>
        <w:tab w:val="left" w:pos="851"/>
      </w:tabs>
      <w:spacing w:before="60" w:after="60" w:line="360" w:lineRule="auto"/>
      <w:ind w:firstLine="851"/>
      <w:jc w:val="both"/>
    </w:pPr>
    <w:rPr>
      <w:sz w:val="24"/>
      <w:szCs w:val="24"/>
    </w:rPr>
  </w:style>
  <w:style w:type="character" w:customStyle="1" w:styleId="affffe">
    <w:name w:val="ГС_абз_Основной Знак"/>
    <w:link w:val="affffd"/>
    <w:locked/>
    <w:rsid w:val="00D0049A"/>
    <w:rPr>
      <w:sz w:val="24"/>
      <w:szCs w:val="24"/>
      <w:lang w:val="ru-RU" w:eastAsia="ru-RU" w:bidi="ar-SA"/>
    </w:rPr>
  </w:style>
  <w:style w:type="paragraph" w:customStyle="1" w:styleId="1e">
    <w:name w:val="Список 1"/>
    <w:basedOn w:val="a1"/>
    <w:next w:val="a3"/>
    <w:autoRedefine/>
    <w:rsid w:val="00D0049A"/>
    <w:pPr>
      <w:widowControl/>
      <w:spacing w:after="0"/>
      <w:ind w:firstLine="720"/>
    </w:pPr>
    <w:rPr>
      <w:b w:val="0"/>
      <w:color w:val="000000"/>
      <w:sz w:val="26"/>
      <w:szCs w:val="26"/>
    </w:rPr>
  </w:style>
  <w:style w:type="paragraph" w:customStyle="1" w:styleId="10">
    <w:name w:val="Обычный1"/>
    <w:basedOn w:val="a3"/>
    <w:semiHidden/>
    <w:rsid w:val="00D0049A"/>
    <w:pPr>
      <w:widowControl/>
      <w:numPr>
        <w:numId w:val="16"/>
      </w:numPr>
      <w:autoSpaceDE/>
      <w:autoSpaceDN/>
      <w:adjustRightInd/>
      <w:spacing w:before="120" w:after="160" w:line="240" w:lineRule="exact"/>
    </w:pPr>
    <w:rPr>
      <w:sz w:val="24"/>
      <w:szCs w:val="20"/>
      <w:lang w:val="en-US" w:eastAsia="en-US"/>
    </w:rPr>
  </w:style>
  <w:style w:type="paragraph" w:customStyle="1" w:styleId="afffff">
    <w:name w:val="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Normal">
    <w:name w:val="Normal Знак"/>
    <w:link w:val="Normal0"/>
    <w:rsid w:val="00D0049A"/>
    <w:pPr>
      <w:widowControl w:val="0"/>
      <w:spacing w:before="120"/>
    </w:pPr>
    <w:rPr>
      <w:snapToGrid w:val="0"/>
      <w:sz w:val="28"/>
    </w:rPr>
  </w:style>
  <w:style w:type="character" w:customStyle="1" w:styleId="Normal0">
    <w:name w:val="Normal Знак Знак"/>
    <w:link w:val="Normal"/>
    <w:rsid w:val="00D0049A"/>
    <w:rPr>
      <w:snapToGrid w:val="0"/>
      <w:sz w:val="28"/>
      <w:lang w:val="ru-RU" w:eastAsia="ru-RU" w:bidi="ar-SA"/>
    </w:rPr>
  </w:style>
  <w:style w:type="character" w:customStyle="1" w:styleId="af8">
    <w:name w:val="Верхний колонтитул Знак"/>
    <w:link w:val="af7"/>
    <w:locked/>
    <w:rsid w:val="00D0049A"/>
    <w:rPr>
      <w:rFonts w:ascii="Arial" w:hAnsi="Arial"/>
      <w:noProof/>
      <w:sz w:val="24"/>
      <w:lang w:val="ru-RU" w:eastAsia="ru-RU" w:bidi="ar-SA"/>
    </w:rPr>
  </w:style>
  <w:style w:type="paragraph" w:customStyle="1" w:styleId="Arial10Left">
    <w:name w:val="Arial10Left"/>
    <w:rsid w:val="00D0049A"/>
    <w:pPr>
      <w:widowControl w:val="0"/>
      <w:autoSpaceDE w:val="0"/>
      <w:autoSpaceDN w:val="0"/>
      <w:adjustRightInd w:val="0"/>
    </w:pPr>
    <w:rPr>
      <w:rFonts w:ascii="Arial" w:hAnsi="Arial" w:cs="Arial"/>
    </w:rPr>
  </w:style>
  <w:style w:type="character" w:customStyle="1" w:styleId="BodyTextIndent3">
    <w:name w:val="Body Text Indent 3 Знак"/>
    <w:link w:val="310"/>
    <w:rsid w:val="00D0049A"/>
    <w:rPr>
      <w:snapToGrid w:val="0"/>
      <w:sz w:val="24"/>
      <w:szCs w:val="24"/>
      <w:lang w:val="ru-RU" w:eastAsia="ru-RU" w:bidi="ar-SA"/>
    </w:rPr>
  </w:style>
  <w:style w:type="paragraph" w:customStyle="1" w:styleId="1f">
    <w:name w:val="Îáû÷íûé_1"/>
    <w:basedOn w:val="a7"/>
    <w:rsid w:val="00D0049A"/>
    <w:pPr>
      <w:widowControl/>
      <w:autoSpaceDE/>
      <w:autoSpaceDN/>
      <w:adjustRightInd/>
      <w:spacing w:before="0" w:after="120" w:line="240" w:lineRule="auto"/>
    </w:pPr>
    <w:rPr>
      <w:sz w:val="20"/>
      <w:szCs w:val="20"/>
    </w:rPr>
  </w:style>
  <w:style w:type="character" w:customStyle="1" w:styleId="3f">
    <w:name w:val="Знак Знак3"/>
    <w:rsid w:val="00D0049A"/>
    <w:rPr>
      <w:lang w:val="ru-RU" w:eastAsia="ru-RU" w:bidi="ar-SA"/>
    </w:rPr>
  </w:style>
  <w:style w:type="paragraph" w:customStyle="1" w:styleId="1f0">
    <w:name w:val="Текст примечания1"/>
    <w:basedOn w:val="a3"/>
    <w:rsid w:val="00D0049A"/>
    <w:pPr>
      <w:suppressAutoHyphens/>
      <w:autoSpaceDE/>
      <w:autoSpaceDN/>
      <w:adjustRightInd/>
      <w:spacing w:line="240" w:lineRule="auto"/>
      <w:ind w:firstLine="0"/>
      <w:jc w:val="left"/>
    </w:pPr>
    <w:rPr>
      <w:rFonts w:ascii="Arial" w:eastAsia="Lucida Sans Unicode" w:hAnsi="Arial"/>
      <w:sz w:val="24"/>
      <w:szCs w:val="24"/>
    </w:rPr>
  </w:style>
  <w:style w:type="character" w:customStyle="1" w:styleId="28">
    <w:name w:val="Основной текст с отступом 2 Знак"/>
    <w:link w:val="27"/>
    <w:rsid w:val="00D0049A"/>
    <w:rPr>
      <w:sz w:val="24"/>
      <w:lang w:val="ru-RU" w:eastAsia="ru-RU" w:bidi="ar-SA"/>
    </w:rPr>
  </w:style>
  <w:style w:type="paragraph" w:customStyle="1" w:styleId="1f1">
    <w:name w:val="Знак Знак Знак Знак Знак Знак1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1">
    <w:name w:val="Обычный2"/>
    <w:basedOn w:val="a3"/>
    <w:rsid w:val="00D0049A"/>
    <w:pPr>
      <w:widowControl/>
      <w:autoSpaceDE/>
      <w:autoSpaceDN/>
      <w:adjustRightInd/>
      <w:spacing w:after="75" w:line="240" w:lineRule="auto"/>
      <w:ind w:firstLine="284"/>
    </w:pPr>
    <w:rPr>
      <w:sz w:val="24"/>
      <w:szCs w:val="24"/>
    </w:rPr>
  </w:style>
  <w:style w:type="paragraph" w:customStyle="1" w:styleId="Iauiue">
    <w:name w:val="Iau?iue"/>
    <w:rsid w:val="00D0049A"/>
  </w:style>
  <w:style w:type="paragraph" w:customStyle="1" w:styleId="PlainText1">
    <w:name w:val="Plain Text1"/>
    <w:basedOn w:val="a3"/>
    <w:rsid w:val="00D0049A"/>
    <w:pPr>
      <w:widowControl/>
      <w:overflowPunct w:val="0"/>
      <w:spacing w:line="240" w:lineRule="auto"/>
      <w:ind w:firstLine="0"/>
      <w:jc w:val="left"/>
    </w:pPr>
    <w:rPr>
      <w:rFonts w:ascii="Courier New" w:hAnsi="Courier New"/>
      <w:sz w:val="20"/>
      <w:szCs w:val="20"/>
    </w:rPr>
  </w:style>
  <w:style w:type="paragraph" w:customStyle="1" w:styleId="afffff0">
    <w:name w:val="Текст (прав. подпись)"/>
    <w:basedOn w:val="a3"/>
    <w:next w:val="a3"/>
    <w:rsid w:val="00D0049A"/>
    <w:pPr>
      <w:suppressAutoHyphens/>
      <w:autoSpaceDN/>
      <w:adjustRightInd/>
      <w:spacing w:line="240" w:lineRule="auto"/>
      <w:ind w:firstLine="0"/>
      <w:jc w:val="right"/>
    </w:pPr>
    <w:rPr>
      <w:rFonts w:ascii="Arial" w:hAnsi="Arial" w:cs="Arial"/>
      <w:sz w:val="20"/>
      <w:szCs w:val="20"/>
      <w:lang w:eastAsia="ar-SA"/>
    </w:rPr>
  </w:style>
  <w:style w:type="paragraph" w:customStyle="1" w:styleId="afffff1">
    <w:name w:val="Знак Знак Знак Знак Знак Знак Знак"/>
    <w:basedOn w:val="a3"/>
    <w:rsid w:val="00D0049A"/>
    <w:pPr>
      <w:autoSpaceDE/>
      <w:autoSpaceDN/>
      <w:spacing w:after="160" w:line="240" w:lineRule="exact"/>
      <w:ind w:firstLine="0"/>
      <w:jc w:val="right"/>
    </w:pPr>
    <w:rPr>
      <w:sz w:val="20"/>
      <w:szCs w:val="20"/>
      <w:lang w:val="en-GB" w:eastAsia="en-US"/>
    </w:rPr>
  </w:style>
  <w:style w:type="paragraph" w:customStyle="1" w:styleId="afffff2">
    <w:name w:val="Таблица шапка"/>
    <w:basedOn w:val="a3"/>
    <w:rsid w:val="00D0049A"/>
    <w:pPr>
      <w:keepNext/>
      <w:widowControl/>
      <w:autoSpaceDE/>
      <w:autoSpaceDN/>
      <w:adjustRightInd/>
      <w:spacing w:before="40" w:after="40" w:line="240" w:lineRule="auto"/>
      <w:ind w:left="57" w:right="57" w:firstLine="0"/>
      <w:jc w:val="left"/>
    </w:pPr>
    <w:rPr>
      <w:sz w:val="18"/>
      <w:szCs w:val="18"/>
    </w:rPr>
  </w:style>
  <w:style w:type="paragraph" w:customStyle="1" w:styleId="afffff3">
    <w:name w:val="Таблица текст"/>
    <w:basedOn w:val="a3"/>
    <w:rsid w:val="00D0049A"/>
    <w:pPr>
      <w:widowControl/>
      <w:autoSpaceDE/>
      <w:autoSpaceDN/>
      <w:adjustRightInd/>
      <w:spacing w:before="40" w:after="40" w:line="240" w:lineRule="auto"/>
      <w:ind w:left="57" w:right="57" w:firstLine="0"/>
      <w:jc w:val="left"/>
    </w:pPr>
  </w:style>
  <w:style w:type="paragraph" w:customStyle="1" w:styleId="1f2">
    <w:name w:val="Основной текст с отступом1"/>
    <w:rsid w:val="00D0049A"/>
    <w:pPr>
      <w:autoSpaceDN w:val="0"/>
      <w:spacing w:after="120"/>
      <w:ind w:left="283"/>
      <w:textAlignment w:val="baseline"/>
    </w:pPr>
    <w:rPr>
      <w:color w:val="000000"/>
      <w:kern w:val="3"/>
      <w:sz w:val="24"/>
    </w:rPr>
  </w:style>
  <w:style w:type="paragraph" w:customStyle="1" w:styleId="afffff4">
    <w:name w:val="Знак Знак Знак Знак Знак Знак Знак Знак Знак Знак Знак Знак Знак Знак Знак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paragraph" w:customStyle="1" w:styleId="u-2-msonormal">
    <w:name w:val="u-2-msonormal"/>
    <w:basedOn w:val="a3"/>
    <w:rsid w:val="00D0049A"/>
    <w:pPr>
      <w:widowControl/>
      <w:autoSpaceDE/>
      <w:autoSpaceDN/>
      <w:adjustRightInd/>
      <w:spacing w:before="100" w:beforeAutospacing="1" w:after="100" w:afterAutospacing="1" w:line="240" w:lineRule="auto"/>
      <w:ind w:firstLine="0"/>
      <w:jc w:val="left"/>
    </w:pPr>
    <w:rPr>
      <w:sz w:val="24"/>
      <w:szCs w:val="24"/>
    </w:rPr>
  </w:style>
  <w:style w:type="paragraph" w:customStyle="1" w:styleId="afffff5">
    <w:name w:val="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table" w:styleId="afffff6">
    <w:name w:val="Table Theme"/>
    <w:basedOn w:val="a5"/>
    <w:rsid w:val="00D0049A"/>
    <w:pPr>
      <w:widowControl w:val="0"/>
      <w:shd w:val="clear" w:color="auto" w:fill="FFFFFF"/>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3">
    <w:name w:val="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doc">
    <w:name w:val="doc"/>
    <w:basedOn w:val="a3"/>
    <w:rsid w:val="00D0049A"/>
    <w:pPr>
      <w:widowControl/>
      <w:suppressAutoHyphens/>
      <w:autoSpaceDE/>
      <w:autoSpaceDN/>
      <w:adjustRightInd/>
      <w:spacing w:before="280" w:after="280" w:line="240" w:lineRule="auto"/>
      <w:ind w:firstLine="0"/>
      <w:jc w:val="left"/>
    </w:pPr>
    <w:rPr>
      <w:sz w:val="24"/>
      <w:szCs w:val="24"/>
      <w:lang w:eastAsia="ar-SA"/>
    </w:rPr>
  </w:style>
  <w:style w:type="paragraph" w:customStyle="1" w:styleId="1f4">
    <w:name w:val="Список1"/>
    <w:basedOn w:val="a3"/>
    <w:rsid w:val="00D0049A"/>
    <w:pPr>
      <w:widowControl/>
      <w:suppressAutoHyphens/>
      <w:autoSpaceDE/>
      <w:autoSpaceDN/>
      <w:adjustRightInd/>
      <w:spacing w:line="360" w:lineRule="auto"/>
      <w:ind w:left="360" w:hanging="360"/>
      <w:jc w:val="left"/>
    </w:pPr>
    <w:rPr>
      <w:sz w:val="24"/>
      <w:szCs w:val="20"/>
      <w:lang w:eastAsia="ar-SA"/>
    </w:rPr>
  </w:style>
  <w:style w:type="character" w:customStyle="1" w:styleId="afffff7">
    <w:name w:val="Гипертекстовая ссылка"/>
    <w:rsid w:val="00D0049A"/>
    <w:rPr>
      <w:color w:val="008000"/>
    </w:rPr>
  </w:style>
  <w:style w:type="paragraph" w:customStyle="1" w:styleId="afffff8">
    <w:name w:val="Стиль"/>
    <w:rsid w:val="00D0049A"/>
    <w:pPr>
      <w:widowControl w:val="0"/>
    </w:pPr>
    <w:rPr>
      <w:snapToGrid w:val="0"/>
      <w:spacing w:val="-1"/>
      <w:kern w:val="65535"/>
      <w:position w:val="-1"/>
      <w:lang w:val="en-US"/>
    </w:rPr>
  </w:style>
  <w:style w:type="paragraph" w:customStyle="1" w:styleId="afffff9">
    <w:name w:val="Закон"/>
    <w:basedOn w:val="a3"/>
    <w:rsid w:val="00D0049A"/>
    <w:pPr>
      <w:widowControl/>
      <w:suppressAutoHyphens/>
      <w:autoSpaceDE/>
      <w:autoSpaceDN/>
      <w:adjustRightInd/>
      <w:spacing w:line="240" w:lineRule="auto"/>
      <w:ind w:firstLine="567"/>
    </w:pPr>
    <w:rPr>
      <w:sz w:val="18"/>
      <w:szCs w:val="18"/>
      <w:lang w:eastAsia="ar-SA"/>
    </w:rPr>
  </w:style>
  <w:style w:type="character" w:customStyle="1" w:styleId="1f5">
    <w:name w:val="Заголовок 1 Знак"/>
    <w:rsid w:val="00D0049A"/>
    <w:rPr>
      <w:rFonts w:ascii="Arial" w:hAnsi="Arial"/>
      <w:b/>
      <w:kern w:val="32"/>
      <w:sz w:val="32"/>
      <w:lang w:val="ru-RU" w:eastAsia="ru-RU" w:bidi="ar-SA"/>
    </w:rPr>
  </w:style>
  <w:style w:type="character" w:customStyle="1" w:styleId="3f0">
    <w:name w:val="Заголовок 3 Знак"/>
    <w:rsid w:val="00D0049A"/>
    <w:rPr>
      <w:rFonts w:ascii="Arial" w:hAnsi="Arial" w:cs="Arial"/>
      <w:b/>
      <w:bCs/>
      <w:sz w:val="26"/>
      <w:szCs w:val="26"/>
      <w:lang w:val="ru-RU" w:eastAsia="ru-RU" w:bidi="ar-SA"/>
    </w:rPr>
  </w:style>
  <w:style w:type="paragraph" w:customStyle="1" w:styleId="1f6">
    <w:name w:val="текст1"/>
    <w:rsid w:val="00D0049A"/>
    <w:pPr>
      <w:autoSpaceDE w:val="0"/>
      <w:autoSpaceDN w:val="0"/>
      <w:adjustRightInd w:val="0"/>
      <w:ind w:firstLine="397"/>
      <w:jc w:val="both"/>
    </w:pPr>
    <w:rPr>
      <w:rFonts w:ascii="SchoolBookC" w:hAnsi="SchoolBookC"/>
      <w:sz w:val="24"/>
    </w:rPr>
  </w:style>
  <w:style w:type="paragraph" w:customStyle="1" w:styleId="afffffa">
    <w:name w:val="втяжка"/>
    <w:basedOn w:val="1f6"/>
    <w:next w:val="1f6"/>
    <w:rsid w:val="00D0049A"/>
    <w:pPr>
      <w:tabs>
        <w:tab w:val="left" w:pos="567"/>
      </w:tabs>
      <w:spacing w:before="57"/>
      <w:ind w:left="567" w:hanging="567"/>
    </w:pPr>
  </w:style>
  <w:style w:type="paragraph" w:customStyle="1" w:styleId="1f7">
    <w:name w:val="втяжка1"/>
    <w:basedOn w:val="afffffa"/>
    <w:next w:val="afffffa"/>
    <w:rsid w:val="00D0049A"/>
    <w:pPr>
      <w:tabs>
        <w:tab w:val="clear" w:pos="567"/>
        <w:tab w:val="left" w:pos="1134"/>
      </w:tabs>
      <w:ind w:left="1134"/>
    </w:pPr>
  </w:style>
  <w:style w:type="paragraph" w:customStyle="1" w:styleId="-">
    <w:name w:val="текст-табл"/>
    <w:basedOn w:val="a3"/>
    <w:next w:val="a3"/>
    <w:rsid w:val="00D0049A"/>
    <w:pPr>
      <w:widowControl/>
      <w:spacing w:before="57" w:line="240" w:lineRule="auto"/>
      <w:ind w:left="283" w:right="283" w:firstLine="0"/>
    </w:pPr>
    <w:rPr>
      <w:rFonts w:ascii="SchoolBookC" w:hAnsi="SchoolBookC"/>
      <w:b/>
      <w:i/>
      <w:sz w:val="24"/>
      <w:szCs w:val="20"/>
    </w:rPr>
  </w:style>
  <w:style w:type="paragraph" w:customStyle="1" w:styleId="afffffb">
    <w:name w:val="текст"/>
    <w:rsid w:val="00D0049A"/>
    <w:pPr>
      <w:autoSpaceDE w:val="0"/>
      <w:autoSpaceDN w:val="0"/>
      <w:adjustRightInd w:val="0"/>
      <w:jc w:val="both"/>
    </w:pPr>
    <w:rPr>
      <w:rFonts w:ascii="SchoolBookC" w:hAnsi="SchoolBookC"/>
      <w:color w:val="000000"/>
      <w:sz w:val="24"/>
    </w:rPr>
  </w:style>
  <w:style w:type="paragraph" w:customStyle="1" w:styleId="afffffc">
    <w:name w:val="заг_центр"/>
    <w:basedOn w:val="-"/>
    <w:rsid w:val="00D0049A"/>
    <w:pPr>
      <w:jc w:val="center"/>
    </w:pPr>
    <w:rPr>
      <w:rFonts w:ascii="AvantGardeGothicC" w:hAnsi="AvantGardeGothicC"/>
    </w:rPr>
  </w:style>
  <w:style w:type="paragraph" w:customStyle="1" w:styleId="fr1">
    <w:name w:val="fr1"/>
    <w:basedOn w:val="a3"/>
    <w:rsid w:val="00D0049A"/>
    <w:pPr>
      <w:widowControl/>
      <w:autoSpaceDE/>
      <w:autoSpaceDN/>
      <w:adjustRightInd/>
      <w:spacing w:before="150" w:after="150" w:line="240" w:lineRule="auto"/>
      <w:ind w:left="150" w:right="150" w:firstLine="0"/>
      <w:jc w:val="left"/>
    </w:pPr>
    <w:rPr>
      <w:sz w:val="24"/>
      <w:szCs w:val="24"/>
    </w:rPr>
  </w:style>
  <w:style w:type="character" w:styleId="afffffd">
    <w:name w:val="annotation reference"/>
    <w:semiHidden/>
    <w:rsid w:val="00D0049A"/>
    <w:rPr>
      <w:sz w:val="16"/>
      <w:szCs w:val="16"/>
    </w:rPr>
  </w:style>
  <w:style w:type="paragraph" w:styleId="afffffe">
    <w:name w:val="annotation subject"/>
    <w:basedOn w:val="affff6"/>
    <w:next w:val="affff6"/>
    <w:semiHidden/>
    <w:rsid w:val="00D0049A"/>
    <w:rPr>
      <w:b/>
      <w:bCs/>
    </w:rPr>
  </w:style>
  <w:style w:type="paragraph" w:customStyle="1" w:styleId="92">
    <w:name w:val="9"/>
    <w:basedOn w:val="a3"/>
    <w:rsid w:val="00D0049A"/>
    <w:pPr>
      <w:widowControl/>
      <w:autoSpaceDE/>
      <w:autoSpaceDN/>
      <w:adjustRightInd/>
      <w:spacing w:line="240" w:lineRule="auto"/>
      <w:ind w:firstLine="0"/>
      <w:jc w:val="center"/>
    </w:pPr>
    <w:rPr>
      <w:rFonts w:eastAsia="Arial Unicode MS"/>
      <w:b/>
      <w:bCs/>
      <w:sz w:val="16"/>
      <w:szCs w:val="16"/>
    </w:rPr>
  </w:style>
  <w:style w:type="paragraph" w:customStyle="1" w:styleId="-0">
    <w:name w:val="Контракт-пункт"/>
    <w:basedOn w:val="a3"/>
    <w:rsid w:val="00D0049A"/>
    <w:pPr>
      <w:widowControl/>
      <w:tabs>
        <w:tab w:val="left" w:pos="680"/>
        <w:tab w:val="num" w:pos="720"/>
      </w:tabs>
      <w:autoSpaceDE/>
      <w:autoSpaceDN/>
      <w:adjustRightInd/>
      <w:spacing w:after="60" w:line="240" w:lineRule="auto"/>
      <w:ind w:left="720" w:firstLine="567"/>
    </w:pPr>
    <w:rPr>
      <w:sz w:val="24"/>
      <w:szCs w:val="24"/>
    </w:rPr>
  </w:style>
  <w:style w:type="paragraph" w:customStyle="1" w:styleId="2f2">
    <w:name w:val="Текст_начало_2"/>
    <w:basedOn w:val="a3"/>
    <w:rsid w:val="00D0049A"/>
    <w:pPr>
      <w:widowControl/>
      <w:autoSpaceDE/>
      <w:autoSpaceDN/>
      <w:adjustRightInd/>
      <w:spacing w:line="360" w:lineRule="exact"/>
      <w:ind w:firstLine="0"/>
    </w:pPr>
    <w:rPr>
      <w:rFonts w:ascii="Arial" w:hAnsi="Arial"/>
      <w:sz w:val="24"/>
      <w:szCs w:val="20"/>
      <w:lang w:val="en-GB"/>
    </w:rPr>
  </w:style>
  <w:style w:type="paragraph" w:customStyle="1" w:styleId="02statia1">
    <w:name w:val="02statia1"/>
    <w:basedOn w:val="a3"/>
    <w:rsid w:val="00D0049A"/>
    <w:pPr>
      <w:keepNext/>
      <w:widowControl/>
      <w:autoSpaceDE/>
      <w:autoSpaceDN/>
      <w:adjustRightInd/>
      <w:spacing w:before="280" w:line="320" w:lineRule="atLeast"/>
      <w:ind w:left="1134" w:right="851" w:hanging="578"/>
      <w:jc w:val="left"/>
      <w:outlineLvl w:val="2"/>
    </w:pPr>
    <w:rPr>
      <w:rFonts w:ascii="GaramondNarrowC" w:hAnsi="GaramondNarrowC"/>
      <w:b/>
      <w:sz w:val="24"/>
      <w:szCs w:val="24"/>
    </w:rPr>
  </w:style>
  <w:style w:type="paragraph" w:customStyle="1" w:styleId="02statia2">
    <w:name w:val="02statia2"/>
    <w:basedOn w:val="a3"/>
    <w:rsid w:val="00D0049A"/>
    <w:pPr>
      <w:widowControl/>
      <w:autoSpaceDE/>
      <w:autoSpaceDN/>
      <w:adjustRightInd/>
      <w:spacing w:before="120" w:line="320" w:lineRule="atLeast"/>
      <w:ind w:left="2020" w:hanging="880"/>
    </w:pPr>
    <w:rPr>
      <w:rFonts w:ascii="GaramondNarrowC" w:hAnsi="GaramondNarrowC"/>
      <w:color w:val="000000"/>
      <w:sz w:val="21"/>
      <w:szCs w:val="21"/>
    </w:rPr>
  </w:style>
  <w:style w:type="paragraph" w:customStyle="1" w:styleId="02statia3">
    <w:name w:val="02statia3"/>
    <w:basedOn w:val="a3"/>
    <w:rsid w:val="00D0049A"/>
    <w:pPr>
      <w:widowControl/>
      <w:autoSpaceDE/>
      <w:autoSpaceDN/>
      <w:adjustRightInd/>
      <w:spacing w:before="120" w:line="320" w:lineRule="atLeast"/>
      <w:ind w:left="2900" w:hanging="880"/>
    </w:pPr>
    <w:rPr>
      <w:rFonts w:ascii="GaramondNarrowC" w:hAnsi="GaramondNarrowC"/>
      <w:color w:val="000000"/>
      <w:sz w:val="21"/>
      <w:szCs w:val="21"/>
    </w:rPr>
  </w:style>
  <w:style w:type="paragraph" w:customStyle="1" w:styleId="03zagolovok2">
    <w:name w:val="03zagolovok2"/>
    <w:basedOn w:val="a3"/>
    <w:rsid w:val="00D0049A"/>
    <w:pPr>
      <w:keepNext/>
      <w:widowControl/>
      <w:autoSpaceDE/>
      <w:autoSpaceDN/>
      <w:adjustRightInd/>
      <w:spacing w:before="360" w:after="120" w:line="360" w:lineRule="atLeast"/>
      <w:ind w:firstLine="0"/>
      <w:jc w:val="left"/>
      <w:outlineLvl w:val="1"/>
    </w:pPr>
    <w:rPr>
      <w:rFonts w:ascii="GaramondC" w:hAnsi="GaramondC"/>
      <w:b/>
      <w:color w:val="000000"/>
      <w:sz w:val="28"/>
      <w:szCs w:val="28"/>
    </w:rPr>
  </w:style>
  <w:style w:type="paragraph" w:customStyle="1" w:styleId="head21">
    <w:name w:val="head21"/>
    <w:basedOn w:val="a3"/>
    <w:rsid w:val="00D0049A"/>
    <w:pPr>
      <w:widowControl/>
      <w:overflowPunct w:val="0"/>
      <w:adjustRightInd/>
      <w:spacing w:line="240" w:lineRule="auto"/>
      <w:ind w:firstLine="0"/>
      <w:jc w:val="center"/>
    </w:pPr>
    <w:rPr>
      <w:b/>
      <w:bCs/>
      <w:sz w:val="24"/>
      <w:szCs w:val="24"/>
    </w:rPr>
  </w:style>
  <w:style w:type="paragraph" w:customStyle="1" w:styleId="msoacetate0">
    <w:name w:val="msoacetate"/>
    <w:basedOn w:val="a3"/>
    <w:rsid w:val="00D0049A"/>
    <w:pPr>
      <w:widowControl/>
      <w:autoSpaceDE/>
      <w:autoSpaceDN/>
      <w:adjustRightInd/>
      <w:spacing w:line="240" w:lineRule="auto"/>
      <w:ind w:firstLine="0"/>
      <w:jc w:val="left"/>
    </w:pPr>
    <w:rPr>
      <w:rFonts w:ascii="Tahoma" w:hAnsi="Tahoma" w:cs="Tahoma"/>
      <w:sz w:val="16"/>
      <w:szCs w:val="16"/>
    </w:rPr>
  </w:style>
  <w:style w:type="paragraph" w:customStyle="1" w:styleId="2-110">
    <w:name w:val="2-11"/>
    <w:basedOn w:val="a3"/>
    <w:rsid w:val="00D0049A"/>
    <w:pPr>
      <w:widowControl/>
      <w:autoSpaceDE/>
      <w:autoSpaceDN/>
      <w:adjustRightInd/>
      <w:spacing w:after="60" w:line="240" w:lineRule="auto"/>
      <w:ind w:firstLine="0"/>
    </w:pPr>
    <w:rPr>
      <w:sz w:val="24"/>
      <w:szCs w:val="24"/>
    </w:rPr>
  </w:style>
  <w:style w:type="paragraph" w:customStyle="1" w:styleId="StyleFirstline127cm">
    <w:name w:val="Style First line:  127 cm"/>
    <w:basedOn w:val="a3"/>
    <w:rsid w:val="00D0049A"/>
    <w:pPr>
      <w:widowControl/>
      <w:autoSpaceDE/>
      <w:autoSpaceDN/>
      <w:adjustRightInd/>
      <w:spacing w:before="120" w:line="240" w:lineRule="auto"/>
      <w:ind w:firstLine="720"/>
    </w:pPr>
    <w:rPr>
      <w:rFonts w:ascii="Arial" w:hAnsi="Arial"/>
      <w:sz w:val="24"/>
      <w:szCs w:val="20"/>
      <w:lang w:eastAsia="en-US"/>
    </w:rPr>
  </w:style>
  <w:style w:type="paragraph" w:customStyle="1" w:styleId="111">
    <w:name w:val="Заголовок 11"/>
    <w:basedOn w:val="14"/>
    <w:next w:val="14"/>
    <w:rsid w:val="00D0049A"/>
    <w:pPr>
      <w:keepNext/>
      <w:widowControl/>
      <w:spacing w:line="240" w:lineRule="auto"/>
      <w:jc w:val="center"/>
    </w:pPr>
    <w:rPr>
      <w:b/>
      <w:snapToGrid/>
      <w:sz w:val="22"/>
    </w:rPr>
  </w:style>
  <w:style w:type="paragraph" w:customStyle="1" w:styleId="47">
    <w:name w:val="заголовок 4"/>
    <w:basedOn w:val="a3"/>
    <w:next w:val="a3"/>
    <w:link w:val="48"/>
    <w:rsid w:val="00D0049A"/>
    <w:pPr>
      <w:keepNext/>
      <w:keepLines/>
      <w:suppressAutoHyphens/>
      <w:autoSpaceDE/>
      <w:autoSpaceDN/>
      <w:adjustRightInd/>
      <w:spacing w:before="240" w:after="60" w:line="240" w:lineRule="auto"/>
      <w:ind w:firstLine="0"/>
    </w:pPr>
    <w:rPr>
      <w:rFonts w:ascii="Arial" w:hAnsi="Arial"/>
      <w:smallCaps/>
      <w:sz w:val="24"/>
    </w:rPr>
  </w:style>
  <w:style w:type="paragraph" w:customStyle="1" w:styleId="BodyTextIndent313pt">
    <w:name w:val="Body Text Indent 3 + 13 pt"/>
    <w:aliases w:val="Первая строка:  1 см,Междустр.интервал:  одинарн..."/>
    <w:basedOn w:val="14"/>
    <w:rsid w:val="00D0049A"/>
    <w:pPr>
      <w:tabs>
        <w:tab w:val="left" w:pos="360"/>
      </w:tabs>
      <w:spacing w:line="240" w:lineRule="auto"/>
      <w:ind w:hanging="360"/>
      <w:jc w:val="center"/>
    </w:pPr>
    <w:rPr>
      <w:sz w:val="26"/>
      <w:szCs w:val="26"/>
    </w:rPr>
  </w:style>
  <w:style w:type="paragraph" w:customStyle="1" w:styleId="Head93">
    <w:name w:val="Head 9.3"/>
    <w:basedOn w:val="a3"/>
    <w:next w:val="a3"/>
    <w:rsid w:val="00D0049A"/>
    <w:pPr>
      <w:suppressAutoHyphens/>
      <w:autoSpaceDE/>
      <w:autoSpaceDN/>
      <w:adjustRightInd/>
      <w:spacing w:before="120" w:after="60" w:line="240" w:lineRule="auto"/>
      <w:ind w:firstLine="0"/>
      <w:jc w:val="left"/>
    </w:pPr>
    <w:rPr>
      <w:b/>
      <w:snapToGrid w:val="0"/>
      <w:sz w:val="24"/>
      <w:szCs w:val="20"/>
      <w:lang w:val="en-US"/>
    </w:rPr>
  </w:style>
  <w:style w:type="paragraph" w:customStyle="1" w:styleId="Normal1">
    <w:name w:val="Normal1"/>
    <w:rsid w:val="00D0049A"/>
    <w:pPr>
      <w:widowControl w:val="0"/>
      <w:spacing w:before="180"/>
    </w:pPr>
    <w:rPr>
      <w:snapToGrid w:val="0"/>
      <w:sz w:val="22"/>
    </w:rPr>
  </w:style>
  <w:style w:type="paragraph" w:customStyle="1" w:styleId="StyleBodyTextJustifiedBefore5ptAfter5ptKernat1">
    <w:name w:val="Style Body Text + Justified Before:  5 pt After:  5 pt Kern at 1..."/>
    <w:basedOn w:val="a7"/>
    <w:rsid w:val="00D0049A"/>
    <w:pPr>
      <w:widowControl/>
      <w:numPr>
        <w:numId w:val="17"/>
      </w:numPr>
      <w:autoSpaceDE/>
      <w:autoSpaceDN/>
      <w:adjustRightInd/>
      <w:spacing w:before="100" w:after="100" w:line="240" w:lineRule="auto"/>
      <w:jc w:val="both"/>
    </w:pPr>
    <w:rPr>
      <w:kern w:val="28"/>
      <w:sz w:val="24"/>
      <w:szCs w:val="20"/>
    </w:rPr>
  </w:style>
  <w:style w:type="paragraph" w:customStyle="1" w:styleId="Default">
    <w:name w:val="Default"/>
    <w:rsid w:val="00D0049A"/>
    <w:pPr>
      <w:autoSpaceDE w:val="0"/>
      <w:autoSpaceDN w:val="0"/>
      <w:adjustRightInd w:val="0"/>
    </w:pPr>
    <w:rPr>
      <w:rFonts w:ascii="IJLCL E+ Helvetica" w:hAnsi="IJLCL E+ Helvetica" w:cs="IJLCL E+ Helvetica"/>
      <w:color w:val="000000"/>
      <w:sz w:val="24"/>
      <w:szCs w:val="24"/>
    </w:rPr>
  </w:style>
  <w:style w:type="paragraph" w:customStyle="1" w:styleId="216">
    <w:name w:val="Заголовок 21"/>
    <w:basedOn w:val="14"/>
    <w:next w:val="14"/>
    <w:rsid w:val="00D0049A"/>
    <w:pPr>
      <w:keepNext/>
      <w:keepLines/>
      <w:widowControl/>
      <w:spacing w:before="360" w:after="60" w:line="240" w:lineRule="auto"/>
      <w:ind w:left="567" w:hanging="567"/>
    </w:pPr>
    <w:rPr>
      <w:b/>
      <w:sz w:val="22"/>
    </w:rPr>
  </w:style>
  <w:style w:type="paragraph" w:customStyle="1" w:styleId="Normal2">
    <w:name w:val="Normal2"/>
    <w:rsid w:val="00D0049A"/>
    <w:pPr>
      <w:widowControl w:val="0"/>
      <w:spacing w:before="180"/>
    </w:pPr>
    <w:rPr>
      <w:snapToGrid w:val="0"/>
      <w:sz w:val="22"/>
    </w:rPr>
  </w:style>
  <w:style w:type="character" w:customStyle="1" w:styleId="Normal3">
    <w:name w:val="Normal Знак Знак Знак"/>
    <w:rsid w:val="00D0049A"/>
    <w:rPr>
      <w:snapToGrid w:val="0"/>
      <w:sz w:val="24"/>
      <w:lang w:val="ru-RU" w:eastAsia="ru-RU" w:bidi="ar-SA"/>
    </w:rPr>
  </w:style>
  <w:style w:type="character" w:customStyle="1" w:styleId="3f1">
    <w:name w:val="Стиль3 Знак Знак Знак Знак"/>
    <w:rsid w:val="00D0049A"/>
    <w:rPr>
      <w:sz w:val="24"/>
      <w:lang w:val="ru-RU" w:eastAsia="ru-RU" w:bidi="ar-SA"/>
    </w:rPr>
  </w:style>
  <w:style w:type="paragraph" w:customStyle="1" w:styleId="FR10">
    <w:name w:val="FR1"/>
    <w:rsid w:val="00D0049A"/>
    <w:pPr>
      <w:widowControl w:val="0"/>
      <w:autoSpaceDE w:val="0"/>
      <w:autoSpaceDN w:val="0"/>
      <w:adjustRightInd w:val="0"/>
      <w:spacing w:before="2080"/>
    </w:pPr>
    <w:rPr>
      <w:b/>
      <w:bCs/>
      <w:sz w:val="44"/>
      <w:szCs w:val="44"/>
    </w:rPr>
  </w:style>
  <w:style w:type="paragraph" w:customStyle="1" w:styleId="StyleBodyTextJustifiedBefore5ptAfter5pt">
    <w:name w:val="Style Body Text + Justified Before:  5 pt After:  5 pt"/>
    <w:basedOn w:val="a7"/>
    <w:rsid w:val="00D0049A"/>
    <w:pPr>
      <w:widowControl/>
      <w:numPr>
        <w:numId w:val="18"/>
      </w:numPr>
      <w:autoSpaceDE/>
      <w:autoSpaceDN/>
      <w:adjustRightInd/>
      <w:spacing w:before="100" w:after="100" w:line="240" w:lineRule="auto"/>
      <w:jc w:val="both"/>
    </w:pPr>
    <w:rPr>
      <w:sz w:val="24"/>
      <w:szCs w:val="20"/>
    </w:rPr>
  </w:style>
  <w:style w:type="paragraph" w:customStyle="1" w:styleId="FR3">
    <w:name w:val="FR3"/>
    <w:rsid w:val="00D0049A"/>
    <w:pPr>
      <w:widowControl w:val="0"/>
      <w:autoSpaceDE w:val="0"/>
      <w:autoSpaceDN w:val="0"/>
      <w:adjustRightInd w:val="0"/>
      <w:spacing w:before="20"/>
      <w:ind w:left="800"/>
    </w:pPr>
    <w:rPr>
      <w:rFonts w:ascii="Arial" w:hAnsi="Arial" w:cs="Arial"/>
      <w:noProof/>
    </w:rPr>
  </w:style>
  <w:style w:type="paragraph" w:customStyle="1" w:styleId="FR4">
    <w:name w:val="FR4"/>
    <w:rsid w:val="00D0049A"/>
    <w:pPr>
      <w:widowControl w:val="0"/>
      <w:autoSpaceDE w:val="0"/>
      <w:autoSpaceDN w:val="0"/>
      <w:adjustRightInd w:val="0"/>
    </w:pPr>
    <w:rPr>
      <w:rFonts w:ascii="Arial" w:hAnsi="Arial" w:cs="Arial"/>
      <w:i/>
      <w:iCs/>
      <w:noProof/>
      <w:sz w:val="16"/>
      <w:szCs w:val="16"/>
    </w:rPr>
  </w:style>
  <w:style w:type="paragraph" w:customStyle="1" w:styleId="ConsCell">
    <w:name w:val="ConsCell"/>
    <w:rsid w:val="00D0049A"/>
    <w:pPr>
      <w:widowControl w:val="0"/>
    </w:pPr>
    <w:rPr>
      <w:rFonts w:ascii="Arial" w:hAnsi="Arial"/>
      <w:snapToGrid w:val="0"/>
    </w:rPr>
  </w:style>
  <w:style w:type="paragraph" w:customStyle="1" w:styleId="affffff">
    <w:name w:val="Первый абзац"/>
    <w:basedOn w:val="a3"/>
    <w:next w:val="a3"/>
    <w:rsid w:val="00D0049A"/>
    <w:pPr>
      <w:overflowPunct w:val="0"/>
      <w:spacing w:before="240" w:line="360" w:lineRule="auto"/>
      <w:ind w:firstLine="720"/>
      <w:textAlignment w:val="baseline"/>
    </w:pPr>
    <w:rPr>
      <w:rFonts w:ascii="Arial" w:hAnsi="Arial"/>
      <w:sz w:val="24"/>
      <w:szCs w:val="20"/>
    </w:rPr>
  </w:style>
  <w:style w:type="character" w:customStyle="1" w:styleId="c1">
    <w:name w:val="c1"/>
    <w:rsid w:val="00D0049A"/>
    <w:rPr>
      <w:color w:val="0000FF"/>
    </w:rPr>
  </w:style>
  <w:style w:type="paragraph" w:customStyle="1" w:styleId="Head92">
    <w:name w:val="Head 9.2"/>
    <w:basedOn w:val="a3"/>
    <w:next w:val="a3"/>
    <w:rsid w:val="00D0049A"/>
    <w:pPr>
      <w:keepNext/>
      <w:suppressAutoHyphens/>
      <w:autoSpaceDE/>
      <w:autoSpaceDN/>
      <w:adjustRightInd/>
      <w:spacing w:before="120" w:after="60" w:line="240" w:lineRule="auto"/>
      <w:ind w:firstLine="0"/>
      <w:jc w:val="left"/>
    </w:pPr>
    <w:rPr>
      <w:b/>
      <w:snapToGrid w:val="0"/>
      <w:sz w:val="24"/>
      <w:szCs w:val="20"/>
      <w:lang w:val="en-US"/>
    </w:rPr>
  </w:style>
  <w:style w:type="paragraph" w:customStyle="1" w:styleId="01">
    <w:name w:val="_Текст0_Список 1 уровня"/>
    <w:rsid w:val="00D0049A"/>
    <w:pPr>
      <w:tabs>
        <w:tab w:val="num" w:pos="1418"/>
      </w:tabs>
      <w:spacing w:after="120"/>
      <w:ind w:left="1418" w:hanging="454"/>
      <w:jc w:val="both"/>
    </w:pPr>
    <w:rPr>
      <w:rFonts w:ascii="Arial" w:hAnsi="Arial"/>
      <w:sz w:val="24"/>
    </w:rPr>
  </w:style>
  <w:style w:type="paragraph" w:customStyle="1" w:styleId="WW-List2">
    <w:name w:val="WW-List 2"/>
    <w:basedOn w:val="a3"/>
    <w:rsid w:val="00D0049A"/>
    <w:pPr>
      <w:suppressAutoHyphens/>
      <w:autoSpaceDE/>
      <w:autoSpaceDN/>
      <w:adjustRightInd/>
      <w:ind w:left="566" w:hanging="283"/>
    </w:pPr>
    <w:rPr>
      <w:sz w:val="20"/>
      <w:szCs w:val="20"/>
      <w:lang w:eastAsia="ar-SA"/>
    </w:rPr>
  </w:style>
  <w:style w:type="paragraph" w:customStyle="1" w:styleId="vrts-bodytext">
    <w:name w:val="vrts-bodytext"/>
    <w:basedOn w:val="a3"/>
    <w:rsid w:val="00D0049A"/>
    <w:pPr>
      <w:widowControl/>
      <w:autoSpaceDE/>
      <w:autoSpaceDN/>
      <w:adjustRightInd/>
      <w:spacing w:before="100" w:beforeAutospacing="1" w:after="100" w:afterAutospacing="1" w:line="240" w:lineRule="auto"/>
      <w:ind w:firstLine="0"/>
      <w:jc w:val="left"/>
    </w:pPr>
    <w:rPr>
      <w:rFonts w:eastAsia="Batang"/>
      <w:sz w:val="24"/>
      <w:szCs w:val="24"/>
      <w:lang w:eastAsia="ko-KR"/>
    </w:rPr>
  </w:style>
  <w:style w:type="character" w:customStyle="1" w:styleId="vrts-bodytext-bold">
    <w:name w:val="vrts-bodytext-bold"/>
    <w:basedOn w:val="a4"/>
    <w:rsid w:val="00D0049A"/>
  </w:style>
  <w:style w:type="character" w:customStyle="1" w:styleId="themebody1">
    <w:name w:val="themebody1"/>
    <w:rsid w:val="00D0049A"/>
    <w:rPr>
      <w:color w:val="FFFFFF"/>
    </w:rPr>
  </w:style>
  <w:style w:type="numbering" w:customStyle="1" w:styleId="1f8">
    <w:name w:val="Нет списка1"/>
    <w:next w:val="a6"/>
    <w:semiHidden/>
    <w:rsid w:val="00D0049A"/>
  </w:style>
  <w:style w:type="paragraph" w:customStyle="1" w:styleId="1f9">
    <w:name w:val="Знак Знак Знак Знак1"/>
    <w:basedOn w:val="a3"/>
    <w:rsid w:val="00D0049A"/>
    <w:pPr>
      <w:widowControl/>
      <w:autoSpaceDE/>
      <w:autoSpaceDN/>
      <w:adjustRightInd/>
      <w:spacing w:after="160" w:line="240" w:lineRule="exact"/>
      <w:ind w:firstLine="0"/>
    </w:pPr>
    <w:rPr>
      <w:sz w:val="24"/>
      <w:szCs w:val="20"/>
      <w:lang w:val="en-US" w:eastAsia="en-US"/>
    </w:rPr>
  </w:style>
  <w:style w:type="character" w:customStyle="1" w:styleId="3f2">
    <w:name w:val="Стиль3 Знак Знак Знак Знак Знак"/>
    <w:rsid w:val="00D0049A"/>
    <w:rPr>
      <w:sz w:val="24"/>
      <w:lang w:val="ru-RU" w:eastAsia="ru-RU" w:bidi="ar-SA"/>
    </w:rPr>
  </w:style>
  <w:style w:type="paragraph" w:customStyle="1" w:styleId="affffff0">
    <w:name w:val="Знак Знак Знак Знак Знак Знак Знак Знак Знак Знак Знак Знак"/>
    <w:basedOn w:val="a3"/>
    <w:link w:val="affffff1"/>
    <w:rsid w:val="00D0049A"/>
    <w:pPr>
      <w:widowControl/>
      <w:autoSpaceDE/>
      <w:autoSpaceDN/>
      <w:adjustRightInd/>
      <w:spacing w:after="160" w:line="240" w:lineRule="exact"/>
      <w:ind w:firstLine="0"/>
    </w:pPr>
    <w:rPr>
      <w:sz w:val="24"/>
      <w:szCs w:val="20"/>
      <w:lang w:val="en-US" w:eastAsia="en-US"/>
    </w:rPr>
  </w:style>
  <w:style w:type="paragraph" w:customStyle="1" w:styleId="affffff2">
    <w:name w:val="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3">
    <w:name w:val="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4">
    <w:name w:val="Знак Знак Знак Знак Знак Знак Знак Знак Знак2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a">
    <w:name w:val="заголовок 1"/>
    <w:basedOn w:val="a3"/>
    <w:next w:val="a3"/>
    <w:rsid w:val="00D0049A"/>
    <w:pPr>
      <w:keepNext/>
      <w:widowControl/>
      <w:autoSpaceDE/>
      <w:autoSpaceDN/>
      <w:adjustRightInd/>
      <w:snapToGrid w:val="0"/>
      <w:spacing w:line="240" w:lineRule="auto"/>
      <w:ind w:right="5953" w:firstLine="709"/>
      <w:jc w:val="center"/>
    </w:pPr>
    <w:rPr>
      <w:b/>
      <w:sz w:val="28"/>
      <w:szCs w:val="20"/>
    </w:rPr>
  </w:style>
  <w:style w:type="paragraph" w:customStyle="1" w:styleId="2f5">
    <w:name w:val="заголовок 2"/>
    <w:basedOn w:val="a3"/>
    <w:next w:val="a3"/>
    <w:rsid w:val="00D0049A"/>
    <w:pPr>
      <w:keepNext/>
      <w:adjustRightInd/>
      <w:snapToGrid w:val="0"/>
      <w:spacing w:line="240" w:lineRule="auto"/>
      <w:ind w:firstLine="0"/>
      <w:jc w:val="center"/>
    </w:pPr>
    <w:rPr>
      <w:rFonts w:ascii="Courier New" w:hAnsi="Courier New" w:cs="Courier New"/>
      <w:b/>
      <w:bCs/>
    </w:rPr>
  </w:style>
  <w:style w:type="paragraph" w:customStyle="1" w:styleId="1fb">
    <w:name w:val="Знак1 Знак Знак Знак"/>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1fc">
    <w:name w:val="Знак1"/>
    <w:basedOn w:val="a3"/>
    <w:rsid w:val="00D0049A"/>
    <w:pPr>
      <w:widowControl/>
      <w:autoSpaceDE/>
      <w:autoSpaceDN/>
      <w:adjustRightInd/>
      <w:snapToGrid w:val="0"/>
      <w:spacing w:after="160" w:line="240" w:lineRule="exact"/>
      <w:ind w:firstLine="0"/>
    </w:pPr>
    <w:rPr>
      <w:sz w:val="26"/>
      <w:szCs w:val="20"/>
      <w:lang w:val="en-US" w:eastAsia="en-US"/>
    </w:rPr>
  </w:style>
  <w:style w:type="paragraph" w:customStyle="1" w:styleId="ConsPlusTitle0">
    <w:name w:val="ConsPlusTitle"/>
    <w:rsid w:val="00D0049A"/>
    <w:pPr>
      <w:widowControl w:val="0"/>
      <w:autoSpaceDE w:val="0"/>
      <w:autoSpaceDN w:val="0"/>
      <w:adjustRightInd w:val="0"/>
    </w:pPr>
    <w:rPr>
      <w:rFonts w:ascii="Arial" w:hAnsi="Arial" w:cs="Arial"/>
      <w:b/>
      <w:bCs/>
    </w:rPr>
  </w:style>
  <w:style w:type="paragraph" w:customStyle="1" w:styleId="xl22">
    <w:name w:val="xl2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3">
    <w:name w:val="xl2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24">
    <w:name w:val="xl2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sz w:val="24"/>
      <w:szCs w:val="24"/>
    </w:rPr>
  </w:style>
  <w:style w:type="paragraph" w:customStyle="1" w:styleId="xl25">
    <w:name w:val="xl2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sz w:val="24"/>
      <w:szCs w:val="24"/>
    </w:rPr>
  </w:style>
  <w:style w:type="paragraph" w:customStyle="1" w:styleId="xl26">
    <w:name w:val="xl2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sz w:val="24"/>
      <w:szCs w:val="24"/>
    </w:rPr>
  </w:style>
  <w:style w:type="paragraph" w:customStyle="1" w:styleId="xl27">
    <w:name w:val="xl2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style>
  <w:style w:type="paragraph" w:customStyle="1" w:styleId="xl28">
    <w:name w:val="xl2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style>
  <w:style w:type="paragraph" w:customStyle="1" w:styleId="xl29">
    <w:name w:val="xl2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24"/>
      <w:szCs w:val="24"/>
    </w:rPr>
  </w:style>
  <w:style w:type="paragraph" w:customStyle="1" w:styleId="xl30">
    <w:name w:val="xl3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31">
    <w:name w:val="xl31"/>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2">
    <w:name w:val="xl3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rFonts w:ascii="Arial" w:hAnsi="Arial" w:cs="Arial"/>
      <w:color w:val="000000"/>
      <w:sz w:val="24"/>
      <w:szCs w:val="24"/>
    </w:rPr>
  </w:style>
  <w:style w:type="paragraph" w:customStyle="1" w:styleId="xl33">
    <w:name w:val="xl3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b/>
      <w:bCs/>
      <w:color w:val="000000"/>
      <w:sz w:val="24"/>
      <w:szCs w:val="24"/>
    </w:rPr>
  </w:style>
  <w:style w:type="paragraph" w:customStyle="1" w:styleId="xl34">
    <w:name w:val="xl3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rFonts w:ascii="Arial" w:hAnsi="Arial" w:cs="Arial"/>
      <w:color w:val="000000"/>
      <w:sz w:val="24"/>
      <w:szCs w:val="24"/>
    </w:rPr>
  </w:style>
  <w:style w:type="paragraph" w:customStyle="1" w:styleId="xl35">
    <w:name w:val="xl35"/>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color w:val="000000"/>
      <w:sz w:val="24"/>
      <w:szCs w:val="24"/>
    </w:rPr>
  </w:style>
  <w:style w:type="paragraph" w:customStyle="1" w:styleId="xl36">
    <w:name w:val="xl3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color w:val="000000"/>
      <w:sz w:val="24"/>
      <w:szCs w:val="24"/>
    </w:rPr>
  </w:style>
  <w:style w:type="paragraph" w:customStyle="1" w:styleId="xl37">
    <w:name w:val="xl37"/>
    <w:basedOn w:val="a3"/>
    <w:rsid w:val="00D0049A"/>
    <w:pPr>
      <w:widowControl/>
      <w:pBdr>
        <w:top w:val="single" w:sz="4" w:space="0" w:color="auto"/>
        <w:left w:val="single" w:sz="4" w:space="0" w:color="auto"/>
        <w:bottom w:val="single" w:sz="4" w:space="0" w:color="auto"/>
        <w:right w:val="single" w:sz="4" w:space="0" w:color="auto"/>
      </w:pBdr>
      <w:shd w:val="clear" w:color="auto" w:fill="FFFFFF"/>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8">
    <w:name w:val="xl3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color w:val="000000"/>
      <w:sz w:val="24"/>
      <w:szCs w:val="24"/>
    </w:rPr>
  </w:style>
  <w:style w:type="paragraph" w:customStyle="1" w:styleId="xl39">
    <w:name w:val="xl3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sz w:val="16"/>
      <w:szCs w:val="16"/>
    </w:rPr>
  </w:style>
  <w:style w:type="paragraph" w:customStyle="1" w:styleId="xl40">
    <w:name w:val="xl4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sz w:val="24"/>
      <w:szCs w:val="24"/>
    </w:rPr>
  </w:style>
  <w:style w:type="paragraph" w:customStyle="1" w:styleId="xl41">
    <w:name w:val="xl41"/>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sz w:val="24"/>
      <w:szCs w:val="24"/>
    </w:rPr>
  </w:style>
  <w:style w:type="paragraph" w:customStyle="1" w:styleId="xl42">
    <w:name w:val="xl42"/>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sz w:val="24"/>
      <w:szCs w:val="24"/>
    </w:rPr>
  </w:style>
  <w:style w:type="paragraph" w:customStyle="1" w:styleId="xl43">
    <w:name w:val="xl43"/>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right"/>
    </w:pPr>
    <w:rPr>
      <w:b/>
      <w:bCs/>
    </w:rPr>
  </w:style>
  <w:style w:type="paragraph" w:customStyle="1" w:styleId="xl44">
    <w:name w:val="xl44"/>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color w:val="000000"/>
    </w:rPr>
  </w:style>
  <w:style w:type="paragraph" w:customStyle="1" w:styleId="xl45">
    <w:name w:val="xl45"/>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rPr>
  </w:style>
  <w:style w:type="paragraph" w:customStyle="1" w:styleId="xl46">
    <w:name w:val="xl46"/>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b/>
      <w:bCs/>
      <w:sz w:val="24"/>
      <w:szCs w:val="24"/>
    </w:rPr>
  </w:style>
  <w:style w:type="paragraph" w:customStyle="1" w:styleId="xl47">
    <w:name w:val="xl47"/>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textAlignment w:val="center"/>
    </w:pPr>
    <w:rPr>
      <w:sz w:val="24"/>
      <w:szCs w:val="24"/>
    </w:rPr>
  </w:style>
  <w:style w:type="paragraph" w:customStyle="1" w:styleId="xl48">
    <w:name w:val="xl48"/>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textAlignment w:val="center"/>
    </w:pPr>
    <w:rPr>
      <w:sz w:val="24"/>
      <w:szCs w:val="24"/>
    </w:rPr>
  </w:style>
  <w:style w:type="paragraph" w:customStyle="1" w:styleId="xl49">
    <w:name w:val="xl49"/>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center"/>
    </w:pPr>
    <w:rPr>
      <w:rFonts w:ascii="Arial" w:hAnsi="Arial" w:cs="Arial"/>
      <w:b/>
      <w:bCs/>
      <w:sz w:val="24"/>
      <w:szCs w:val="24"/>
    </w:rPr>
  </w:style>
  <w:style w:type="paragraph" w:customStyle="1" w:styleId="xl50">
    <w:name w:val="xl50"/>
    <w:basedOn w:val="a3"/>
    <w:rsid w:val="00D0049A"/>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line="240" w:lineRule="auto"/>
      <w:ind w:firstLine="0"/>
      <w:jc w:val="left"/>
    </w:pPr>
    <w:rPr>
      <w:b/>
      <w:bCs/>
      <w:sz w:val="24"/>
      <w:szCs w:val="24"/>
    </w:rPr>
  </w:style>
  <w:style w:type="paragraph" w:customStyle="1" w:styleId="affffff3">
    <w:name w:val="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2f6">
    <w:name w:val="Знак Знак Знак2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4">
    <w:name w:val="Стиль основного текста"/>
    <w:basedOn w:val="a3"/>
    <w:link w:val="affffff5"/>
    <w:rsid w:val="00D0049A"/>
    <w:pPr>
      <w:widowControl/>
      <w:autoSpaceDE/>
      <w:autoSpaceDN/>
      <w:adjustRightInd/>
      <w:spacing w:before="120" w:line="240" w:lineRule="auto"/>
      <w:ind w:firstLine="709"/>
    </w:pPr>
    <w:rPr>
      <w:rFonts w:cs="Arial"/>
      <w:b/>
      <w:bCs/>
      <w:sz w:val="24"/>
      <w:szCs w:val="24"/>
    </w:rPr>
  </w:style>
  <w:style w:type="character" w:customStyle="1" w:styleId="affffff5">
    <w:name w:val="Стиль основного текста Знак"/>
    <w:link w:val="affffff4"/>
    <w:rsid w:val="00D0049A"/>
    <w:rPr>
      <w:rFonts w:cs="Arial"/>
      <w:b/>
      <w:bCs/>
      <w:sz w:val="24"/>
      <w:szCs w:val="24"/>
      <w:lang w:val="ru-RU" w:eastAsia="ru-RU" w:bidi="ar-SA"/>
    </w:rPr>
  </w:style>
  <w:style w:type="paragraph" w:customStyle="1" w:styleId="2f7">
    <w:name w:val="Стиль Заголовок 2 + По ширине Междустр.интервал:  одинарный"/>
    <w:basedOn w:val="23"/>
    <w:autoRedefine/>
    <w:rsid w:val="00D0049A"/>
    <w:pPr>
      <w:numPr>
        <w:ilvl w:val="0"/>
        <w:numId w:val="0"/>
      </w:numPr>
      <w:spacing w:after="120" w:line="240" w:lineRule="atLeast"/>
      <w:ind w:right="0"/>
      <w:jc w:val="both"/>
    </w:pPr>
    <w:rPr>
      <w:rFonts w:ascii="Times New Roman" w:hAnsi="Times New Roman"/>
      <w:b/>
      <w:i w:val="0"/>
      <w:sz w:val="26"/>
      <w:szCs w:val="26"/>
    </w:rPr>
  </w:style>
  <w:style w:type="paragraph" w:customStyle="1" w:styleId="affffff6">
    <w:name w:val="Знак Знак Знак Знак Знак Знак Знак Знак Знак Знак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affffff7">
    <w:name w:val="Пункт"/>
    <w:basedOn w:val="a3"/>
    <w:rsid w:val="00D0049A"/>
    <w:pPr>
      <w:widowControl/>
      <w:tabs>
        <w:tab w:val="num" w:pos="2160"/>
      </w:tabs>
      <w:autoSpaceDE/>
      <w:autoSpaceDN/>
      <w:adjustRightInd/>
      <w:spacing w:line="240" w:lineRule="auto"/>
      <w:ind w:left="2160" w:hanging="180"/>
    </w:pPr>
    <w:rPr>
      <w:sz w:val="24"/>
      <w:szCs w:val="28"/>
    </w:rPr>
  </w:style>
  <w:style w:type="paragraph" w:customStyle="1" w:styleId="affffff8">
    <w:name w:val="Подпункт"/>
    <w:basedOn w:val="a3"/>
    <w:rsid w:val="00D0049A"/>
    <w:pPr>
      <w:widowControl/>
      <w:autoSpaceDE/>
      <w:autoSpaceDN/>
      <w:adjustRightInd/>
      <w:spacing w:line="240" w:lineRule="auto"/>
      <w:ind w:firstLine="0"/>
    </w:pPr>
    <w:rPr>
      <w:sz w:val="24"/>
      <w:szCs w:val="28"/>
    </w:rPr>
  </w:style>
  <w:style w:type="paragraph" w:customStyle="1" w:styleId="1fd">
    <w:name w:val="Знак Знак Знак1 Знак Знак Знак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e">
    <w:name w:val="Знак Знак Знак 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paragraph" w:customStyle="1" w:styleId="1ff">
    <w:name w:val="Знак Знак Знак1 Знак Знак Знак"/>
    <w:basedOn w:val="a3"/>
    <w:rsid w:val="00D0049A"/>
    <w:pPr>
      <w:widowControl/>
      <w:autoSpaceDE/>
      <w:autoSpaceDN/>
      <w:adjustRightInd/>
      <w:spacing w:after="160" w:line="240" w:lineRule="exact"/>
      <w:ind w:firstLine="0"/>
    </w:pPr>
    <w:rPr>
      <w:sz w:val="24"/>
      <w:szCs w:val="20"/>
      <w:lang w:val="en-US" w:eastAsia="en-US"/>
    </w:rPr>
  </w:style>
  <w:style w:type="character" w:customStyle="1" w:styleId="48">
    <w:name w:val="заголовок 4 Знак"/>
    <w:link w:val="47"/>
    <w:rsid w:val="00D0049A"/>
    <w:rPr>
      <w:rFonts w:ascii="Arial" w:hAnsi="Arial"/>
      <w:smallCaps/>
      <w:sz w:val="24"/>
      <w:szCs w:val="22"/>
      <w:lang w:val="ru-RU" w:eastAsia="ru-RU" w:bidi="ar-SA"/>
    </w:rPr>
  </w:style>
  <w:style w:type="paragraph" w:customStyle="1" w:styleId="a0">
    <w:name w:val="Обычный_список"/>
    <w:basedOn w:val="a3"/>
    <w:rsid w:val="00D0049A"/>
    <w:pPr>
      <w:widowControl/>
      <w:numPr>
        <w:numId w:val="19"/>
      </w:numPr>
      <w:autoSpaceDE/>
      <w:autoSpaceDN/>
      <w:adjustRightInd/>
      <w:spacing w:line="240" w:lineRule="auto"/>
      <w:jc w:val="left"/>
    </w:pPr>
    <w:rPr>
      <w:sz w:val="20"/>
      <w:szCs w:val="20"/>
      <w:lang w:eastAsia="en-US"/>
    </w:rPr>
  </w:style>
  <w:style w:type="paragraph" w:customStyle="1" w:styleId="affffff9">
    <w:name w:val="таблица"/>
    <w:basedOn w:val="a3"/>
    <w:rsid w:val="00D0049A"/>
    <w:pPr>
      <w:keepNext/>
      <w:autoSpaceDE/>
      <w:autoSpaceDN/>
      <w:adjustRightInd/>
      <w:spacing w:line="240" w:lineRule="auto"/>
      <w:ind w:firstLine="0"/>
    </w:pPr>
    <w:rPr>
      <w:rFonts w:eastAsia="Calibri"/>
      <w:sz w:val="24"/>
      <w:szCs w:val="28"/>
    </w:rPr>
  </w:style>
  <w:style w:type="character" w:customStyle="1" w:styleId="affff0">
    <w:name w:val="Название объекта Знак"/>
    <w:aliases w:val="Название раздела Знак1,Назв. табл. Знак1,Заголовок Знак3,Название1 Знак"/>
    <w:link w:val="affff"/>
    <w:locked/>
    <w:rsid w:val="00D0049A"/>
    <w:rPr>
      <w:b/>
      <w:bCs/>
      <w:color w:val="000000"/>
      <w:spacing w:val="-2"/>
      <w:w w:val="91"/>
      <w:sz w:val="26"/>
      <w:szCs w:val="26"/>
      <w:lang w:val="ru-RU" w:eastAsia="ru-RU" w:bidi="ar-SA"/>
    </w:rPr>
  </w:style>
  <w:style w:type="character" w:customStyle="1" w:styleId="210">
    <w:name w:val="Заголовок 2 Знак1"/>
    <w:aliases w:val="H2 Знак,H21 Знак,H22 Знак,H211 Знак,H23 Знак,H212 Знак,Раздел 2 Знак,Numbered text 3 Знак,h2 Знак,Раздел Знак,Заголовок 2 Знак Знак"/>
    <w:link w:val="23"/>
    <w:rsid w:val="00D0049A"/>
    <w:rPr>
      <w:rFonts w:ascii="Arial" w:hAnsi="Arial"/>
      <w:i/>
      <w:iCs/>
      <w:sz w:val="28"/>
      <w:szCs w:val="28"/>
      <w:lang w:val="x-none" w:eastAsia="x-none"/>
    </w:rPr>
  </w:style>
  <w:style w:type="character" w:customStyle="1" w:styleId="320">
    <w:name w:val="Заголовок 3 Знак2"/>
    <w:aliases w:val="h3 Знак Знак Знак Знак Знак1,Heading 3 - old Знак1,Заголовок 3 Знак1 Знак1,Заголовок 3 Знак Знак Знак1,h3 Знак Знак Знак Знак Знак Знак Знак1,Heading 3 - old Знак Знак Знак"/>
    <w:link w:val="33"/>
    <w:rsid w:val="00D0049A"/>
    <w:rPr>
      <w:rFonts w:ascii="Arial" w:hAnsi="Arial"/>
      <w:sz w:val="28"/>
      <w:szCs w:val="24"/>
      <w:lang w:val="x-none" w:eastAsia="x-none"/>
    </w:rPr>
  </w:style>
  <w:style w:type="character" w:customStyle="1" w:styleId="42">
    <w:name w:val="Заголовок 4 Знак"/>
    <w:aliases w:val="Заголовок 4 (Приложение) Знак,H4 Знак,h4 Знак,Level 4 Topic Heading Знак"/>
    <w:link w:val="41"/>
    <w:rsid w:val="00D0049A"/>
    <w:rPr>
      <w:b/>
      <w:bCs/>
      <w:sz w:val="28"/>
      <w:szCs w:val="28"/>
      <w:lang w:val="x-none" w:eastAsia="x-none"/>
    </w:rPr>
  </w:style>
  <w:style w:type="character" w:customStyle="1" w:styleId="52">
    <w:name w:val="Заголовок 5 Знак"/>
    <w:link w:val="51"/>
    <w:rsid w:val="00D0049A"/>
    <w:rPr>
      <w:sz w:val="22"/>
      <w:lang w:val="ru-RU" w:eastAsia="ru-RU" w:bidi="ar-SA"/>
    </w:rPr>
  </w:style>
  <w:style w:type="character" w:customStyle="1" w:styleId="60">
    <w:name w:val="Заголовок 6 Знак"/>
    <w:link w:val="6"/>
    <w:rsid w:val="00D0049A"/>
    <w:rPr>
      <w:i/>
      <w:sz w:val="22"/>
      <w:lang w:val="ru-RU" w:eastAsia="ru-RU" w:bidi="ar-SA"/>
    </w:rPr>
  </w:style>
  <w:style w:type="character" w:customStyle="1" w:styleId="70">
    <w:name w:val="Заголовок 7 Знак"/>
    <w:link w:val="7"/>
    <w:rsid w:val="00D0049A"/>
    <w:rPr>
      <w:rFonts w:ascii="Arial" w:hAnsi="Arial"/>
      <w:lang w:val="ru-RU" w:eastAsia="ru-RU" w:bidi="ar-SA"/>
    </w:rPr>
  </w:style>
  <w:style w:type="character" w:customStyle="1" w:styleId="80">
    <w:name w:val="Заголовок 8 Знак"/>
    <w:link w:val="8"/>
    <w:rsid w:val="00D0049A"/>
    <w:rPr>
      <w:rFonts w:ascii="Arial" w:hAnsi="Arial"/>
      <w:i/>
      <w:lang w:val="ru-RU" w:eastAsia="ru-RU" w:bidi="ar-SA"/>
    </w:rPr>
  </w:style>
  <w:style w:type="character" w:customStyle="1" w:styleId="90">
    <w:name w:val="Заголовок 9 Знак"/>
    <w:link w:val="9"/>
    <w:rsid w:val="00D0049A"/>
    <w:rPr>
      <w:rFonts w:ascii="Arial" w:hAnsi="Arial"/>
      <w:b/>
      <w:i/>
      <w:sz w:val="18"/>
      <w:lang w:val="ru-RU" w:eastAsia="ru-RU" w:bidi="ar-SA"/>
    </w:rPr>
  </w:style>
  <w:style w:type="character" w:customStyle="1" w:styleId="aa">
    <w:name w:val="Основной текст с отступом Знак"/>
    <w:link w:val="a9"/>
    <w:rsid w:val="00D0049A"/>
    <w:rPr>
      <w:sz w:val="24"/>
      <w:lang w:val="ru-RU" w:eastAsia="ru-RU" w:bidi="ar-SA"/>
    </w:rPr>
  </w:style>
  <w:style w:type="character" w:customStyle="1" w:styleId="25">
    <w:name w:val="Основной текст 2 Знак"/>
    <w:link w:val="24"/>
    <w:rsid w:val="00D0049A"/>
    <w:rPr>
      <w:sz w:val="24"/>
      <w:lang w:val="ru-RU" w:eastAsia="ru-RU" w:bidi="ar-SA"/>
    </w:rPr>
  </w:style>
  <w:style w:type="character" w:customStyle="1" w:styleId="ae">
    <w:name w:val="Название Знак"/>
    <w:link w:val="ad"/>
    <w:rsid w:val="00D0049A"/>
    <w:rPr>
      <w:rFonts w:ascii="Arial" w:hAnsi="Arial"/>
      <w:b/>
      <w:kern w:val="28"/>
      <w:sz w:val="32"/>
      <w:lang w:val="ru-RU" w:eastAsia="ru-RU" w:bidi="ar-SA"/>
    </w:rPr>
  </w:style>
  <w:style w:type="character" w:customStyle="1" w:styleId="af0">
    <w:name w:val="Подзаголовок Знак"/>
    <w:link w:val="af"/>
    <w:rsid w:val="004E3183"/>
    <w:rPr>
      <w:b/>
      <w:sz w:val="24"/>
    </w:rPr>
  </w:style>
  <w:style w:type="character" w:customStyle="1" w:styleId="af3">
    <w:name w:val="Дата Знак"/>
    <w:link w:val="af2"/>
    <w:rsid w:val="00D0049A"/>
    <w:rPr>
      <w:sz w:val="24"/>
      <w:lang w:val="ru-RU" w:eastAsia="ru-RU" w:bidi="ar-SA"/>
    </w:rPr>
  </w:style>
  <w:style w:type="character" w:customStyle="1" w:styleId="230">
    <w:name w:val="Знак Знак23"/>
    <w:rsid w:val="00D0049A"/>
    <w:rPr>
      <w:sz w:val="24"/>
      <w:lang w:val="ru-RU" w:eastAsia="ru-RU" w:bidi="ar-SA"/>
    </w:rPr>
  </w:style>
  <w:style w:type="character" w:customStyle="1" w:styleId="38">
    <w:name w:val="Основной текст с отступом 3 Знак"/>
    <w:link w:val="37"/>
    <w:rsid w:val="00D0049A"/>
    <w:rPr>
      <w:sz w:val="16"/>
      <w:lang w:val="ru-RU" w:eastAsia="ru-RU" w:bidi="ar-SA"/>
    </w:rPr>
  </w:style>
  <w:style w:type="character" w:customStyle="1" w:styleId="217">
    <w:name w:val="Знак Знак21"/>
    <w:rsid w:val="00D0049A"/>
    <w:rPr>
      <w:rFonts w:ascii="Arial" w:hAnsi="Arial"/>
      <w:noProof/>
      <w:sz w:val="24"/>
      <w:lang w:val="ru-RU" w:eastAsia="ru-RU" w:bidi="ar-SA"/>
    </w:rPr>
  </w:style>
  <w:style w:type="character" w:customStyle="1" w:styleId="2f8">
    <w:name w:val="Знак Знак Знак2"/>
    <w:semiHidden/>
    <w:rsid w:val="00D0049A"/>
    <w:rPr>
      <w:lang w:val="ru-RU" w:eastAsia="ru-RU" w:bidi="ar-SA"/>
    </w:rPr>
  </w:style>
  <w:style w:type="character" w:customStyle="1" w:styleId="aff">
    <w:name w:val="Нижний колонтитул Знак"/>
    <w:link w:val="afe"/>
    <w:uiPriority w:val="99"/>
    <w:rsid w:val="00D0049A"/>
    <w:rPr>
      <w:noProof/>
      <w:sz w:val="24"/>
      <w:lang w:val="ru-RU" w:eastAsia="ru-RU" w:bidi="ar-SA"/>
    </w:rPr>
  </w:style>
  <w:style w:type="character" w:customStyle="1" w:styleId="35">
    <w:name w:val="Основной текст 3 Знак"/>
    <w:link w:val="34"/>
    <w:rsid w:val="00D0049A"/>
    <w:rPr>
      <w:b/>
      <w:bCs/>
      <w:sz w:val="22"/>
      <w:szCs w:val="22"/>
      <w:lang w:val="ru-RU" w:eastAsia="ru-RU" w:bidi="ar-SA"/>
    </w:rPr>
  </w:style>
  <w:style w:type="character" w:customStyle="1" w:styleId="HTML0">
    <w:name w:val="Адрес HTML Знак"/>
    <w:link w:val="HTML"/>
    <w:semiHidden/>
    <w:rsid w:val="00D0049A"/>
    <w:rPr>
      <w:i/>
      <w:iCs/>
      <w:sz w:val="24"/>
      <w:szCs w:val="24"/>
      <w:lang w:val="ru-RU" w:eastAsia="ru-RU" w:bidi="ar-SA"/>
    </w:rPr>
  </w:style>
  <w:style w:type="character" w:customStyle="1" w:styleId="aff8">
    <w:name w:val="Заголовок записки Знак"/>
    <w:link w:val="aff7"/>
    <w:rsid w:val="00D0049A"/>
    <w:rPr>
      <w:sz w:val="24"/>
      <w:szCs w:val="24"/>
      <w:lang w:val="ru-RU" w:eastAsia="ru-RU" w:bidi="ar-SA"/>
    </w:rPr>
  </w:style>
  <w:style w:type="character" w:customStyle="1" w:styleId="affa">
    <w:name w:val="Красная строка Знак"/>
    <w:link w:val="aff9"/>
    <w:rsid w:val="00D0049A"/>
    <w:rPr>
      <w:sz w:val="24"/>
      <w:szCs w:val="24"/>
      <w:lang w:val="ru-RU" w:eastAsia="ru-RU" w:bidi="ar-SA"/>
    </w:rPr>
  </w:style>
  <w:style w:type="character" w:customStyle="1" w:styleId="2a">
    <w:name w:val="Красная строка 2 Знак"/>
    <w:link w:val="29"/>
    <w:rsid w:val="00D0049A"/>
    <w:rPr>
      <w:sz w:val="24"/>
      <w:szCs w:val="24"/>
      <w:lang w:val="ru-RU" w:eastAsia="ru-RU" w:bidi="ar-SA"/>
    </w:rPr>
  </w:style>
  <w:style w:type="character" w:customStyle="1" w:styleId="affe">
    <w:name w:val="Подпись Знак"/>
    <w:link w:val="affd"/>
    <w:rsid w:val="00D0049A"/>
    <w:rPr>
      <w:sz w:val="24"/>
      <w:szCs w:val="24"/>
      <w:lang w:val="ru-RU" w:eastAsia="ru-RU" w:bidi="ar-SA"/>
    </w:rPr>
  </w:style>
  <w:style w:type="character" w:customStyle="1" w:styleId="afff0">
    <w:name w:val="Приветствие Знак"/>
    <w:link w:val="afff"/>
    <w:rsid w:val="00D0049A"/>
    <w:rPr>
      <w:sz w:val="24"/>
      <w:szCs w:val="24"/>
      <w:lang w:val="ru-RU" w:eastAsia="ru-RU" w:bidi="ar-SA"/>
    </w:rPr>
  </w:style>
  <w:style w:type="character" w:customStyle="1" w:styleId="afff4">
    <w:name w:val="Прощание Знак"/>
    <w:link w:val="afff3"/>
    <w:rsid w:val="00D0049A"/>
    <w:rPr>
      <w:sz w:val="24"/>
      <w:szCs w:val="24"/>
      <w:lang w:val="ru-RU" w:eastAsia="ru-RU" w:bidi="ar-SA"/>
    </w:rPr>
  </w:style>
  <w:style w:type="character" w:customStyle="1" w:styleId="HTML9">
    <w:name w:val="Стандартный HTML Знак"/>
    <w:link w:val="HTML8"/>
    <w:semiHidden/>
    <w:rsid w:val="00D0049A"/>
    <w:rPr>
      <w:rFonts w:ascii="Courier New" w:hAnsi="Courier New" w:cs="Tahoma"/>
      <w:lang w:val="ru-RU" w:eastAsia="ru-RU" w:bidi="ar-SA"/>
    </w:rPr>
  </w:style>
  <w:style w:type="character" w:customStyle="1" w:styleId="afff8">
    <w:name w:val="Шапка Знак"/>
    <w:link w:val="afff7"/>
    <w:rsid w:val="00D0049A"/>
    <w:rPr>
      <w:rFonts w:ascii="Arial" w:hAnsi="Arial" w:cs="Arial"/>
      <w:sz w:val="24"/>
      <w:szCs w:val="24"/>
      <w:lang w:val="ru-RU" w:eastAsia="ru-RU" w:bidi="ar-SA"/>
    </w:rPr>
  </w:style>
  <w:style w:type="character" w:customStyle="1" w:styleId="afffe">
    <w:name w:val="Текст выноски Знак"/>
    <w:link w:val="afffd"/>
    <w:semiHidden/>
    <w:rsid w:val="00D0049A"/>
    <w:rPr>
      <w:rFonts w:ascii="Tahoma" w:hAnsi="Tahoma" w:cs="Wingdings"/>
      <w:sz w:val="16"/>
      <w:szCs w:val="16"/>
      <w:lang w:val="ru-RU" w:eastAsia="ru-RU" w:bidi="ar-SA"/>
    </w:rPr>
  </w:style>
  <w:style w:type="character" w:customStyle="1" w:styleId="affff3">
    <w:name w:val="Схема документа Знак"/>
    <w:link w:val="affff2"/>
    <w:semiHidden/>
    <w:rsid w:val="00D0049A"/>
    <w:rPr>
      <w:rFonts w:ascii="Tahoma" w:hAnsi="Tahoma" w:cs="Tahoma"/>
      <w:lang w:val="ru-RU" w:eastAsia="ru-RU" w:bidi="ar-SA"/>
    </w:rPr>
  </w:style>
  <w:style w:type="character" w:customStyle="1" w:styleId="affff7">
    <w:name w:val="Текст примечания Знак"/>
    <w:link w:val="affff6"/>
    <w:semiHidden/>
    <w:rsid w:val="00D0049A"/>
    <w:rPr>
      <w:lang w:val="ru-RU" w:eastAsia="ru-RU" w:bidi="ar-SA"/>
    </w:rPr>
  </w:style>
  <w:style w:type="character" w:customStyle="1" w:styleId="112">
    <w:name w:val="Глава 1 Знак1"/>
    <w:aliases w:val="Заголов Знак1,H1 Знак1,1 Знак1,1 Знак Знак Знак Знак Знак2,1 Знак Знак1,1 Знак Знак Знак Знак Знак3"/>
    <w:rsid w:val="00D0049A"/>
    <w:rPr>
      <w:b/>
      <w:kern w:val="28"/>
      <w:sz w:val="36"/>
      <w:lang w:val="ru-RU" w:eastAsia="ru-RU" w:bidi="ar-SA"/>
    </w:rPr>
  </w:style>
  <w:style w:type="character" w:customStyle="1" w:styleId="affffffa">
    <w:name w:val="Название раздела Знак"/>
    <w:aliases w:val="Назв. табл. Знак,Заголовок Знак2,Название1 Знак Знак2"/>
    <w:locked/>
    <w:rsid w:val="00D0049A"/>
    <w:rPr>
      <w:b/>
      <w:bCs/>
      <w:color w:val="000000"/>
      <w:spacing w:val="-2"/>
      <w:w w:val="91"/>
      <w:sz w:val="26"/>
      <w:szCs w:val="26"/>
      <w:lang w:val="ru-RU" w:eastAsia="ru-RU" w:bidi="ar-SA"/>
    </w:rPr>
  </w:style>
  <w:style w:type="character" w:customStyle="1" w:styleId="h3">
    <w:name w:val="h3 Знак Знак Знак Знак Знак"/>
    <w:aliases w:val="Heading 3 - old Знак,Заголовок 3 Знак1 Знак,Заголовок 3 Знак Знак Знак,h3 Знак Знак Знак Знак Знак Знак Знак,Heading 3 - old Знак Знак Знак Знак"/>
    <w:rsid w:val="00D0049A"/>
    <w:rPr>
      <w:rFonts w:ascii="Arial" w:hAnsi="Arial"/>
      <w:sz w:val="28"/>
      <w:szCs w:val="24"/>
      <w:lang w:val="ru-RU" w:eastAsia="ru-RU" w:bidi="ar-SA"/>
    </w:rPr>
  </w:style>
  <w:style w:type="character" w:customStyle="1" w:styleId="Heading4Char">
    <w:name w:val="Heading 4 Char"/>
    <w:aliases w:val="Заголовок 4 (Приложение) Char,H4 Char,h4 Char,Level 4 Topic Heading Char"/>
    <w:locked/>
    <w:rsid w:val="00D0049A"/>
    <w:rPr>
      <w:b/>
      <w:bCs/>
      <w:sz w:val="28"/>
      <w:szCs w:val="28"/>
      <w:lang w:val="ru-RU" w:eastAsia="ru-RU" w:bidi="ar-SA"/>
    </w:rPr>
  </w:style>
  <w:style w:type="character" w:customStyle="1" w:styleId="Heading5Char">
    <w:name w:val="Heading 5 Char"/>
    <w:semiHidden/>
    <w:locked/>
    <w:rsid w:val="00D0049A"/>
    <w:rPr>
      <w:b/>
      <w:sz w:val="32"/>
      <w:szCs w:val="22"/>
      <w:lang w:val="ru-RU" w:eastAsia="ru-RU" w:bidi="ar-SA"/>
    </w:rPr>
  </w:style>
  <w:style w:type="character" w:customStyle="1" w:styleId="Heading6Char">
    <w:name w:val="Heading 6 Char"/>
    <w:locked/>
    <w:rsid w:val="00D0049A"/>
    <w:rPr>
      <w:i/>
      <w:sz w:val="22"/>
      <w:szCs w:val="22"/>
      <w:lang w:val="ru-RU" w:eastAsia="ru-RU" w:bidi="ar-SA"/>
    </w:rPr>
  </w:style>
  <w:style w:type="character" w:customStyle="1" w:styleId="Heading7Char">
    <w:name w:val="Heading 7 Char"/>
    <w:locked/>
    <w:rsid w:val="00D0049A"/>
    <w:rPr>
      <w:szCs w:val="22"/>
      <w:lang w:val="ru-RU" w:eastAsia="ru-RU" w:bidi="ar-SA"/>
    </w:rPr>
  </w:style>
  <w:style w:type="character" w:customStyle="1" w:styleId="Heading8Char">
    <w:name w:val="Heading 8 Char"/>
    <w:locked/>
    <w:rsid w:val="00D0049A"/>
    <w:rPr>
      <w:i/>
      <w:szCs w:val="22"/>
      <w:lang w:val="ru-RU" w:eastAsia="ru-RU" w:bidi="ar-SA"/>
    </w:rPr>
  </w:style>
  <w:style w:type="character" w:customStyle="1" w:styleId="Heading9Char">
    <w:name w:val="Heading 9 Char"/>
    <w:locked/>
    <w:rsid w:val="00D0049A"/>
    <w:rPr>
      <w:i/>
      <w:sz w:val="18"/>
      <w:szCs w:val="22"/>
      <w:lang w:val="ru-RU" w:eastAsia="ru-RU" w:bidi="ar-SA"/>
    </w:rPr>
  </w:style>
  <w:style w:type="character" w:customStyle="1" w:styleId="BodyText2Char">
    <w:name w:val="Body Text 2 Char"/>
    <w:semiHidden/>
    <w:locked/>
    <w:rsid w:val="00D0049A"/>
    <w:rPr>
      <w:b/>
      <w:bCs/>
      <w:sz w:val="18"/>
      <w:szCs w:val="18"/>
      <w:lang w:val="ru-RU" w:eastAsia="ru-RU" w:bidi="ar-SA"/>
    </w:rPr>
  </w:style>
  <w:style w:type="character" w:customStyle="1" w:styleId="BodyText3Char">
    <w:name w:val="Body Text 3 Char"/>
    <w:semiHidden/>
    <w:locked/>
    <w:rsid w:val="00D0049A"/>
    <w:rPr>
      <w:b/>
      <w:bCs/>
      <w:sz w:val="22"/>
      <w:szCs w:val="22"/>
      <w:lang w:val="ru-RU" w:eastAsia="ru-RU" w:bidi="ar-SA"/>
    </w:rPr>
  </w:style>
  <w:style w:type="character" w:customStyle="1" w:styleId="CommentTextChar">
    <w:name w:val="Comment Text Char"/>
    <w:semiHidden/>
    <w:locked/>
    <w:rsid w:val="00D0049A"/>
    <w:rPr>
      <w:lang w:val="ru-RU" w:eastAsia="ru-RU" w:bidi="ar-SA"/>
    </w:rPr>
  </w:style>
  <w:style w:type="character" w:customStyle="1" w:styleId="TitleChar">
    <w:name w:val="Title Char"/>
    <w:locked/>
    <w:rsid w:val="00D0049A"/>
    <w:rPr>
      <w:b/>
      <w:i/>
      <w:sz w:val="28"/>
      <w:lang w:val="en-US" w:eastAsia="ru-RU" w:bidi="ar-SA"/>
    </w:rPr>
  </w:style>
  <w:style w:type="paragraph" w:customStyle="1" w:styleId="14pt">
    <w:name w:val="Обычный + 14 pt"/>
    <w:aliases w:val="по ширине,Первая строка:  1,6 см"/>
    <w:basedOn w:val="a3"/>
    <w:rsid w:val="00D0049A"/>
    <w:pPr>
      <w:widowControl/>
      <w:autoSpaceDE/>
      <w:autoSpaceDN/>
      <w:adjustRightInd/>
      <w:spacing w:line="240" w:lineRule="auto"/>
      <w:ind w:firstLine="909"/>
    </w:pPr>
    <w:rPr>
      <w:snapToGrid w:val="0"/>
      <w:sz w:val="28"/>
      <w:szCs w:val="28"/>
    </w:rPr>
  </w:style>
  <w:style w:type="character" w:customStyle="1" w:styleId="BalloonTextChar">
    <w:name w:val="Balloon Text Char"/>
    <w:semiHidden/>
    <w:locked/>
    <w:rsid w:val="00D0049A"/>
    <w:rPr>
      <w:rFonts w:ascii="Tahoma" w:hAnsi="Tahoma" w:cs="Tahoma"/>
      <w:sz w:val="16"/>
      <w:szCs w:val="16"/>
      <w:lang w:val="ru-RU" w:eastAsia="ru-RU" w:bidi="ar-SA"/>
    </w:rPr>
  </w:style>
  <w:style w:type="character" w:customStyle="1" w:styleId="BodyTextIndent3Char">
    <w:name w:val="Body Text Indent 3 Char"/>
    <w:semiHidden/>
    <w:locked/>
    <w:rsid w:val="00D0049A"/>
    <w:rPr>
      <w:sz w:val="16"/>
      <w:szCs w:val="16"/>
      <w:lang w:val="ru-RU" w:eastAsia="ru-RU" w:bidi="ar-SA"/>
    </w:rPr>
  </w:style>
  <w:style w:type="paragraph" w:customStyle="1" w:styleId="1ff0">
    <w:name w:val="ГС_Заголовок_1"/>
    <w:rsid w:val="00D0049A"/>
    <w:pPr>
      <w:keepNext/>
      <w:tabs>
        <w:tab w:val="num" w:pos="1134"/>
      </w:tabs>
      <w:spacing w:before="120" w:after="240"/>
      <w:ind w:left="851"/>
    </w:pPr>
    <w:rPr>
      <w:rFonts w:cs="Arial"/>
      <w:b/>
      <w:bCs/>
      <w:sz w:val="32"/>
      <w:szCs w:val="26"/>
    </w:rPr>
  </w:style>
  <w:style w:type="paragraph" w:customStyle="1" w:styleId="2f9">
    <w:name w:val="ГС_Заголовок_2"/>
    <w:rsid w:val="00D0049A"/>
    <w:pPr>
      <w:keepNext/>
      <w:tabs>
        <w:tab w:val="num" w:pos="1021"/>
      </w:tabs>
      <w:spacing w:before="240" w:after="240"/>
      <w:ind w:left="568"/>
    </w:pPr>
    <w:rPr>
      <w:b/>
      <w:snapToGrid w:val="0"/>
      <w:sz w:val="30"/>
      <w:szCs w:val="24"/>
    </w:rPr>
  </w:style>
  <w:style w:type="paragraph" w:customStyle="1" w:styleId="3f3">
    <w:name w:val="ГС_Заголовок_3"/>
    <w:next w:val="affffd"/>
    <w:rsid w:val="00D0049A"/>
    <w:pPr>
      <w:keepNext/>
      <w:tabs>
        <w:tab w:val="num" w:pos="1701"/>
      </w:tabs>
      <w:spacing w:before="240" w:after="240"/>
      <w:ind w:left="851"/>
    </w:pPr>
    <w:rPr>
      <w:b/>
      <w:snapToGrid w:val="0"/>
      <w:sz w:val="28"/>
      <w:szCs w:val="24"/>
    </w:rPr>
  </w:style>
  <w:style w:type="paragraph" w:customStyle="1" w:styleId="49">
    <w:name w:val="ГС_Заголовок_4"/>
    <w:rsid w:val="00D0049A"/>
    <w:pPr>
      <w:keepNext/>
      <w:tabs>
        <w:tab w:val="num" w:pos="1814"/>
      </w:tabs>
      <w:spacing w:before="240" w:after="240"/>
      <w:ind w:left="851"/>
    </w:pPr>
    <w:rPr>
      <w:b/>
      <w:snapToGrid w:val="0"/>
      <w:sz w:val="26"/>
      <w:szCs w:val="24"/>
    </w:rPr>
  </w:style>
  <w:style w:type="paragraph" w:customStyle="1" w:styleId="56">
    <w:name w:val="ГС_Заголовок_5"/>
    <w:rsid w:val="00D0049A"/>
    <w:pPr>
      <w:keepNext/>
      <w:tabs>
        <w:tab w:val="num" w:pos="1985"/>
      </w:tabs>
      <w:spacing w:before="240" w:after="240"/>
      <w:ind w:left="851"/>
    </w:pPr>
    <w:rPr>
      <w:rFonts w:cs="Arial"/>
      <w:bCs/>
      <w:i/>
      <w:sz w:val="26"/>
      <w:szCs w:val="26"/>
    </w:rPr>
  </w:style>
  <w:style w:type="paragraph" w:customStyle="1" w:styleId="affffffb">
    <w:name w:val="ГС_Заголовок_Прил"/>
    <w:rsid w:val="00D0049A"/>
    <w:pPr>
      <w:pageBreakBefore/>
      <w:tabs>
        <w:tab w:val="num" w:pos="3969"/>
      </w:tabs>
      <w:ind w:left="851"/>
    </w:pPr>
    <w:rPr>
      <w:b/>
      <w:sz w:val="32"/>
      <w:szCs w:val="24"/>
    </w:rPr>
  </w:style>
  <w:style w:type="paragraph" w:customStyle="1" w:styleId="CharCharCharChar">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character" w:customStyle="1" w:styleId="affffff1">
    <w:name w:val="Знак Знак Знак Знак Знак Знак Знак Знак Знак Знак Знак Знак Знак"/>
    <w:link w:val="affffff0"/>
    <w:rsid w:val="00D0049A"/>
    <w:rPr>
      <w:sz w:val="24"/>
      <w:lang w:val="en-US" w:eastAsia="en-US" w:bidi="ar-SA"/>
    </w:rPr>
  </w:style>
  <w:style w:type="character" w:customStyle="1" w:styleId="3f4">
    <w:name w:val="Стиль3 Знак Знак Знак Знак Знак Знак"/>
    <w:rsid w:val="00D0049A"/>
    <w:rPr>
      <w:sz w:val="24"/>
      <w:szCs w:val="22"/>
      <w:lang w:val="ru-RU" w:eastAsia="ru-RU" w:bidi="ar-SA"/>
    </w:rPr>
  </w:style>
  <w:style w:type="character" w:customStyle="1" w:styleId="affffffc">
    <w:name w:val="ГС_абз_Основной Знак Знак"/>
    <w:rsid w:val="00D0049A"/>
    <w:rPr>
      <w:snapToGrid w:val="0"/>
      <w:sz w:val="24"/>
      <w:szCs w:val="24"/>
      <w:lang w:val="ru-RU" w:eastAsia="ru-RU" w:bidi="ar-SA"/>
    </w:rPr>
  </w:style>
  <w:style w:type="paragraph" w:customStyle="1" w:styleId="TODO">
    <w:name w:val="TODO:"/>
    <w:basedOn w:val="a3"/>
    <w:rsid w:val="00D0049A"/>
    <w:pPr>
      <w:pBdr>
        <w:top w:val="single" w:sz="6" w:space="1" w:color="FF0000"/>
        <w:left w:val="single" w:sz="6" w:space="4" w:color="FF0000"/>
        <w:bottom w:val="single" w:sz="6" w:space="1" w:color="FF0000"/>
        <w:right w:val="single" w:sz="6" w:space="4" w:color="FF0000"/>
      </w:pBdr>
      <w:shd w:val="clear" w:color="auto" w:fill="FFFF00"/>
      <w:tabs>
        <w:tab w:val="num" w:pos="1440"/>
      </w:tabs>
      <w:spacing w:before="60" w:after="240" w:line="240" w:lineRule="atLeast"/>
      <w:ind w:left="720" w:hanging="360"/>
    </w:pPr>
    <w:rPr>
      <w:rFonts w:ascii="HelvCondenced" w:hAnsi="HelvCondenced"/>
      <w:b/>
      <w:caps/>
      <w:color w:val="0000FF"/>
      <w:sz w:val="24"/>
      <w:szCs w:val="20"/>
      <w:lang w:eastAsia="en-US"/>
    </w:rPr>
  </w:style>
  <w:style w:type="character" w:customStyle="1" w:styleId="1ff1">
    <w:name w:val="Заголовок Знак1"/>
    <w:aliases w:val="Название1 Знак Знак1"/>
    <w:locked/>
    <w:rsid w:val="00D0049A"/>
    <w:rPr>
      <w:bCs/>
      <w:sz w:val="24"/>
      <w:szCs w:val="22"/>
      <w:lang w:val="ru-RU" w:eastAsia="ru-RU" w:bidi="ar-SA"/>
    </w:rPr>
  </w:style>
  <w:style w:type="paragraph" w:customStyle="1" w:styleId="affffffd">
    <w:name w:val="Таблицы заголовок"/>
    <w:basedOn w:val="affffffe"/>
    <w:rsid w:val="00D0049A"/>
    <w:pPr>
      <w:spacing w:before="0" w:after="0"/>
      <w:jc w:val="center"/>
    </w:pPr>
    <w:rPr>
      <w:b/>
    </w:rPr>
  </w:style>
  <w:style w:type="paragraph" w:customStyle="1" w:styleId="affffffe">
    <w:name w:val="Таблица справа"/>
    <w:basedOn w:val="a3"/>
    <w:next w:val="a3"/>
    <w:rsid w:val="00D0049A"/>
    <w:pPr>
      <w:suppressLineNumbers/>
      <w:spacing w:before="60" w:after="60" w:line="240" w:lineRule="auto"/>
      <w:ind w:firstLine="0"/>
      <w:jc w:val="right"/>
    </w:pPr>
    <w:rPr>
      <w:bCs/>
      <w:sz w:val="24"/>
      <w:lang w:eastAsia="en-US"/>
    </w:rPr>
  </w:style>
  <w:style w:type="paragraph" w:customStyle="1" w:styleId="afffffff">
    <w:name w:val="Текст таблицы"/>
    <w:basedOn w:val="a3"/>
    <w:rsid w:val="00D0049A"/>
    <w:rPr>
      <w:color w:val="000000"/>
      <w:sz w:val="28"/>
      <w:szCs w:val="28"/>
    </w:rPr>
  </w:style>
  <w:style w:type="paragraph" w:customStyle="1" w:styleId="afffffff0">
    <w:name w:val="Таблица буллет"/>
    <w:basedOn w:val="a1"/>
    <w:rsid w:val="00D0049A"/>
    <w:pPr>
      <w:numPr>
        <w:numId w:val="0"/>
      </w:numPr>
      <w:tabs>
        <w:tab w:val="num" w:pos="284"/>
        <w:tab w:val="num" w:pos="1440"/>
      </w:tabs>
      <w:spacing w:before="60"/>
    </w:pPr>
    <w:rPr>
      <w:sz w:val="26"/>
      <w:szCs w:val="22"/>
    </w:rPr>
  </w:style>
  <w:style w:type="paragraph" w:customStyle="1" w:styleId="afffffff1">
    <w:name w:val="Таблица номер"/>
    <w:basedOn w:val="afffffff0"/>
    <w:autoRedefine/>
    <w:rsid w:val="00D0049A"/>
    <w:pPr>
      <w:tabs>
        <w:tab w:val="num" w:pos="1636"/>
      </w:tabs>
    </w:pPr>
  </w:style>
  <w:style w:type="paragraph" w:customStyle="1" w:styleId="afffffff2">
    <w:name w:val="Заголовки списков"/>
    <w:basedOn w:val="a3"/>
    <w:next w:val="a3"/>
    <w:rsid w:val="00D0049A"/>
    <w:pPr>
      <w:spacing w:after="240"/>
      <w:ind w:firstLine="34"/>
      <w:jc w:val="center"/>
    </w:pPr>
    <w:rPr>
      <w:b/>
      <w:bCs/>
      <w:sz w:val="26"/>
      <w:szCs w:val="20"/>
    </w:rPr>
  </w:style>
  <w:style w:type="paragraph" w:customStyle="1" w:styleId="afffffff3">
    <w:name w:val="Название таблицы"/>
    <w:basedOn w:val="affff"/>
    <w:next w:val="affffffe"/>
    <w:rsid w:val="00D0049A"/>
    <w:pPr>
      <w:keepNext/>
      <w:shd w:val="clear" w:color="auto" w:fill="auto"/>
      <w:tabs>
        <w:tab w:val="left" w:pos="1276"/>
      </w:tabs>
      <w:spacing w:before="360" w:after="120"/>
      <w:ind w:left="0"/>
      <w:jc w:val="right"/>
    </w:pPr>
    <w:rPr>
      <w:b w:val="0"/>
      <w:color w:val="auto"/>
      <w:spacing w:val="0"/>
      <w:w w:val="100"/>
      <w:sz w:val="24"/>
      <w:szCs w:val="22"/>
    </w:rPr>
  </w:style>
  <w:style w:type="paragraph" w:customStyle="1" w:styleId="afffffff4">
    <w:name w:val="Название компании"/>
    <w:basedOn w:val="ad"/>
    <w:rsid w:val="00D0049A"/>
    <w:pPr>
      <w:widowControl w:val="0"/>
      <w:pBdr>
        <w:bottom w:val="double" w:sz="12" w:space="1" w:color="auto"/>
      </w:pBdr>
      <w:autoSpaceDE w:val="0"/>
      <w:autoSpaceDN w:val="0"/>
      <w:adjustRightInd w:val="0"/>
      <w:spacing w:before="0" w:after="120" w:line="300" w:lineRule="auto"/>
      <w:outlineLvl w:val="9"/>
    </w:pPr>
    <w:rPr>
      <w:rFonts w:ascii="Times New Roman" w:hAnsi="Times New Roman"/>
      <w:bCs/>
      <w:kern w:val="0"/>
      <w:sz w:val="28"/>
    </w:rPr>
  </w:style>
  <w:style w:type="paragraph" w:customStyle="1" w:styleId="afffffff5">
    <w:name w:val="Подписи согласующие"/>
    <w:basedOn w:val="a3"/>
    <w:rsid w:val="00D0049A"/>
    <w:pPr>
      <w:spacing w:line="240" w:lineRule="auto"/>
      <w:ind w:firstLine="0"/>
    </w:pPr>
    <w:rPr>
      <w:sz w:val="26"/>
      <w:szCs w:val="20"/>
    </w:rPr>
  </w:style>
  <w:style w:type="paragraph" w:customStyle="1" w:styleId="afffffff6">
    <w:name w:val="Таблица слева"/>
    <w:basedOn w:val="affffffe"/>
    <w:next w:val="a3"/>
    <w:rsid w:val="00D0049A"/>
    <w:pPr>
      <w:jc w:val="left"/>
    </w:pPr>
  </w:style>
  <w:style w:type="paragraph" w:customStyle="1" w:styleId="afffffff7">
    <w:name w:val="Название рисунка"/>
    <w:basedOn w:val="afffffff3"/>
    <w:next w:val="a3"/>
    <w:rsid w:val="00D0049A"/>
    <w:pPr>
      <w:spacing w:before="120" w:after="360"/>
      <w:jc w:val="center"/>
    </w:pPr>
  </w:style>
  <w:style w:type="paragraph" w:customStyle="1" w:styleId="afffffff8">
    <w:name w:val="Название документа"/>
    <w:basedOn w:val="a3"/>
    <w:next w:val="a3"/>
    <w:rsid w:val="00D0049A"/>
    <w:pPr>
      <w:ind w:firstLine="0"/>
      <w:jc w:val="center"/>
    </w:pPr>
    <w:rPr>
      <w:b/>
      <w:bCs/>
      <w:sz w:val="28"/>
      <w:szCs w:val="20"/>
    </w:rPr>
  </w:style>
  <w:style w:type="paragraph" w:customStyle="1" w:styleId="1ff2">
    <w:name w:val="Нумерованный список 1"/>
    <w:basedOn w:val="a"/>
    <w:rsid w:val="00D0049A"/>
    <w:pPr>
      <w:widowControl w:val="0"/>
      <w:numPr>
        <w:numId w:val="0"/>
      </w:numPr>
      <w:autoSpaceDE w:val="0"/>
      <w:autoSpaceDN w:val="0"/>
      <w:adjustRightInd w:val="0"/>
      <w:spacing w:before="60" w:after="0" w:line="280" w:lineRule="atLeast"/>
      <w:ind w:left="1134" w:hanging="340"/>
      <w:jc w:val="left"/>
    </w:pPr>
    <w:rPr>
      <w:sz w:val="26"/>
      <w:szCs w:val="22"/>
    </w:rPr>
  </w:style>
  <w:style w:type="paragraph" w:customStyle="1" w:styleId="afffffff9">
    <w:name w:val="Название лота"/>
    <w:basedOn w:val="a3"/>
    <w:rsid w:val="00D0049A"/>
    <w:pPr>
      <w:spacing w:line="240" w:lineRule="auto"/>
      <w:ind w:firstLine="0"/>
      <w:jc w:val="center"/>
    </w:pPr>
    <w:rPr>
      <w:b/>
      <w:bCs/>
      <w:sz w:val="26"/>
      <w:szCs w:val="20"/>
    </w:rPr>
  </w:style>
  <w:style w:type="paragraph" w:customStyle="1" w:styleId="afffffffa">
    <w:name w:val="Отчет_титул"/>
    <w:basedOn w:val="a3"/>
    <w:rsid w:val="00D0049A"/>
    <w:pPr>
      <w:spacing w:line="240" w:lineRule="auto"/>
      <w:ind w:firstLine="0"/>
      <w:jc w:val="center"/>
    </w:pPr>
    <w:rPr>
      <w:sz w:val="26"/>
      <w:szCs w:val="20"/>
    </w:rPr>
  </w:style>
  <w:style w:type="paragraph" w:customStyle="1" w:styleId="afffffffb">
    <w:name w:val="Текст требования"/>
    <w:basedOn w:val="a3"/>
    <w:rsid w:val="00D0049A"/>
    <w:pPr>
      <w:tabs>
        <w:tab w:val="num" w:pos="1276"/>
      </w:tabs>
      <w:spacing w:after="120"/>
      <w:ind w:left="1276" w:hanging="567"/>
    </w:pPr>
    <w:rPr>
      <w:sz w:val="26"/>
    </w:rPr>
  </w:style>
  <w:style w:type="paragraph" w:customStyle="1" w:styleId="afffffffc">
    <w:name w:val="Рисунок (по центру)"/>
    <w:basedOn w:val="a3"/>
    <w:rsid w:val="00D0049A"/>
    <w:pPr>
      <w:keepNext/>
      <w:widowControl/>
      <w:autoSpaceDE/>
      <w:autoSpaceDN/>
      <w:adjustRightInd/>
      <w:spacing w:before="120" w:line="240" w:lineRule="auto"/>
      <w:ind w:firstLine="0"/>
      <w:jc w:val="center"/>
    </w:pPr>
    <w:rPr>
      <w:sz w:val="28"/>
      <w:szCs w:val="20"/>
      <w:lang w:val="en-US"/>
    </w:rPr>
  </w:style>
  <w:style w:type="paragraph" w:customStyle="1" w:styleId="1ff3">
    <w:name w:val="Абзац списка1"/>
    <w:basedOn w:val="a3"/>
    <w:rsid w:val="00D0049A"/>
    <w:pPr>
      <w:ind w:left="720"/>
    </w:pPr>
    <w:rPr>
      <w:sz w:val="26"/>
    </w:rPr>
  </w:style>
  <w:style w:type="character" w:customStyle="1" w:styleId="Heading1Char">
    <w:name w:val="Heading 1 Char"/>
    <w:aliases w:val="1 Знак Знак Char,1 Знак Знак Знак Знак Char,Глава 1 Char,Заголов Char,H1 Char,1 Знак Char,1 Знак Знак Знак Char"/>
    <w:locked/>
    <w:rsid w:val="00D0049A"/>
    <w:rPr>
      <w:rFonts w:cs="Arial"/>
      <w:b/>
      <w:bCs/>
      <w:kern w:val="32"/>
      <w:sz w:val="26"/>
      <w:szCs w:val="32"/>
      <w:lang w:val="ru-RU" w:eastAsia="ru-RU" w:bidi="ar-SA"/>
    </w:rPr>
  </w:style>
  <w:style w:type="paragraph" w:customStyle="1" w:styleId="afffffffd">
    <w:name w:val="Просто заголовок"/>
    <w:basedOn w:val="a3"/>
    <w:next w:val="a3"/>
    <w:rsid w:val="00D0049A"/>
    <w:pPr>
      <w:widowControl/>
      <w:autoSpaceDE/>
      <w:autoSpaceDN/>
      <w:adjustRightInd/>
      <w:spacing w:line="240" w:lineRule="auto"/>
      <w:ind w:firstLine="0"/>
      <w:jc w:val="left"/>
    </w:pPr>
    <w:rPr>
      <w:b/>
      <w:sz w:val="32"/>
      <w:szCs w:val="32"/>
    </w:rPr>
  </w:style>
  <w:style w:type="paragraph" w:customStyle="1" w:styleId="ListParagraph1">
    <w:name w:val="List Paragraph1"/>
    <w:basedOn w:val="a3"/>
    <w:rsid w:val="00D0049A"/>
    <w:pPr>
      <w:ind w:left="720"/>
    </w:pPr>
    <w:rPr>
      <w:sz w:val="26"/>
    </w:rPr>
  </w:style>
  <w:style w:type="character" w:customStyle="1" w:styleId="DocumentMapChar">
    <w:name w:val="Document Map Char"/>
    <w:semiHidden/>
    <w:locked/>
    <w:rsid w:val="00D0049A"/>
    <w:rPr>
      <w:rFonts w:ascii="Tahoma" w:hAnsi="Tahoma" w:cs="Tahoma"/>
      <w:sz w:val="26"/>
      <w:lang w:val="ru-RU" w:eastAsia="ru-RU" w:bidi="ar-SA"/>
    </w:rPr>
  </w:style>
  <w:style w:type="paragraph" w:styleId="afffffffe">
    <w:name w:val="table of figures"/>
    <w:basedOn w:val="a3"/>
    <w:next w:val="a3"/>
    <w:semiHidden/>
    <w:rsid w:val="00D0049A"/>
    <w:pPr>
      <w:tabs>
        <w:tab w:val="right" w:leader="dot" w:pos="9345"/>
      </w:tabs>
      <w:spacing w:line="240" w:lineRule="auto"/>
      <w:ind w:firstLine="0"/>
    </w:pPr>
    <w:rPr>
      <w:noProof/>
      <w:sz w:val="24"/>
    </w:rPr>
  </w:style>
  <w:style w:type="paragraph" w:styleId="affffffff">
    <w:name w:val="endnote text"/>
    <w:basedOn w:val="a3"/>
    <w:link w:val="affffffff0"/>
    <w:semiHidden/>
    <w:rsid w:val="00D0049A"/>
    <w:pPr>
      <w:ind w:firstLine="0"/>
    </w:pPr>
    <w:rPr>
      <w:sz w:val="24"/>
      <w:szCs w:val="20"/>
    </w:rPr>
  </w:style>
  <w:style w:type="character" w:customStyle="1" w:styleId="affffffff0">
    <w:name w:val="Текст концевой сноски Знак"/>
    <w:link w:val="affffffff"/>
    <w:semiHidden/>
    <w:locked/>
    <w:rsid w:val="00D0049A"/>
    <w:rPr>
      <w:sz w:val="24"/>
      <w:lang w:val="ru-RU" w:eastAsia="ru-RU" w:bidi="ar-SA"/>
    </w:rPr>
  </w:style>
  <w:style w:type="character" w:customStyle="1" w:styleId="CommentSubjectChar">
    <w:name w:val="Comment Subject Char"/>
    <w:semiHidden/>
    <w:locked/>
    <w:rsid w:val="00D0049A"/>
    <w:rPr>
      <w:b/>
      <w:bCs/>
      <w:lang w:val="ru-RU" w:eastAsia="ru-RU" w:bidi="ar-SA"/>
    </w:rPr>
  </w:style>
  <w:style w:type="character" w:customStyle="1" w:styleId="affffffff1">
    <w:name w:val="Заголовок Знак"/>
    <w:aliases w:val="Название1 Знак Знак"/>
    <w:locked/>
    <w:rsid w:val="00D0049A"/>
    <w:rPr>
      <w:rFonts w:cs="Times New Roman"/>
      <w:bCs/>
      <w:sz w:val="22"/>
      <w:szCs w:val="22"/>
      <w:lang w:val="ru-RU" w:eastAsia="ru-RU" w:bidi="ar-SA"/>
    </w:rPr>
  </w:style>
  <w:style w:type="paragraph" w:customStyle="1" w:styleId="1ff4">
    <w:name w:val="Абзац списка1"/>
    <w:basedOn w:val="a3"/>
    <w:link w:val="ListParagraphChar"/>
    <w:rsid w:val="00D0049A"/>
    <w:pPr>
      <w:ind w:left="720"/>
    </w:pPr>
    <w:rPr>
      <w:sz w:val="26"/>
      <w:lang w:val="x-none" w:eastAsia="x-none"/>
    </w:rPr>
  </w:style>
  <w:style w:type="paragraph" w:customStyle="1" w:styleId="affffffff2">
    <w:name w:val="Знак Знак Знак Знак Знак Знак Знак Знак Знак Знак"/>
    <w:basedOn w:val="a3"/>
    <w:semiHidden/>
    <w:rsid w:val="00D0049A"/>
    <w:pPr>
      <w:widowControl/>
      <w:autoSpaceDE/>
      <w:autoSpaceDN/>
      <w:adjustRightInd/>
      <w:spacing w:before="120" w:after="160" w:line="240" w:lineRule="exact"/>
      <w:ind w:firstLine="0"/>
    </w:pPr>
    <w:rPr>
      <w:sz w:val="24"/>
      <w:szCs w:val="20"/>
      <w:lang w:val="en-US" w:eastAsia="en-US"/>
    </w:rPr>
  </w:style>
  <w:style w:type="character" w:customStyle="1" w:styleId="BodyTextIndentChar">
    <w:name w:val="Body Text Indent Char"/>
    <w:locked/>
    <w:rsid w:val="00D0049A"/>
    <w:rPr>
      <w:rFonts w:cs="Times New Roman"/>
      <w:sz w:val="22"/>
      <w:szCs w:val="22"/>
      <w:lang w:val="ru-RU" w:eastAsia="ru-RU"/>
    </w:rPr>
  </w:style>
  <w:style w:type="character" w:customStyle="1" w:styleId="BodyTextIndent2Char">
    <w:name w:val="Body Text Indent 2 Char"/>
    <w:locked/>
    <w:rsid w:val="00D0049A"/>
    <w:rPr>
      <w:rFonts w:cs="Times New Roman"/>
      <w:sz w:val="22"/>
      <w:szCs w:val="22"/>
      <w:lang w:val="ru-RU" w:eastAsia="ru-RU"/>
    </w:rPr>
  </w:style>
  <w:style w:type="character" w:customStyle="1" w:styleId="BodyTextChar">
    <w:name w:val="Body Text Char"/>
    <w:locked/>
    <w:rsid w:val="00D0049A"/>
    <w:rPr>
      <w:rFonts w:cs="Times New Roman"/>
      <w:sz w:val="28"/>
      <w:szCs w:val="28"/>
      <w:lang w:val="ru-RU" w:eastAsia="ru-RU"/>
    </w:rPr>
  </w:style>
  <w:style w:type="character" w:customStyle="1" w:styleId="Heading3Char">
    <w:name w:val="Heading 3 Char"/>
    <w:aliases w:val="h3 Знак Знак Знак Знак Char,Heading 3 - old Char,Заголовок 3 Знак1 Char,Заголовок 3 Знак Знак Char,h3 Знак Знак Знак Знак Знак Знак Char,Heading 3 - old Знак Знак Char"/>
    <w:locked/>
    <w:rsid w:val="00D0049A"/>
    <w:rPr>
      <w:rFonts w:ascii="Arial" w:hAnsi="Arial" w:cs="Arial"/>
      <w:sz w:val="28"/>
      <w:szCs w:val="28"/>
      <w:lang w:val="ru-RU" w:eastAsia="ru-RU" w:bidi="ar-SA"/>
    </w:rPr>
  </w:style>
  <w:style w:type="character" w:customStyle="1" w:styleId="Heading2Char">
    <w:name w:val="Heading 2 Char"/>
    <w:aliases w:val="H2 Char,H21 Char,H22 Char,H211 Char,H23 Char,H212 Char,Раздел 2 Char,Numbered text 3 Char,h2 Char,Раздел Char"/>
    <w:locked/>
    <w:rsid w:val="00D0049A"/>
    <w:rPr>
      <w:rFonts w:ascii="Arial" w:hAnsi="Arial" w:cs="Arial"/>
      <w:i/>
      <w:iCs/>
      <w:sz w:val="28"/>
      <w:szCs w:val="28"/>
      <w:lang w:val="ru-RU" w:eastAsia="ru-RU" w:bidi="ar-SA"/>
    </w:rPr>
  </w:style>
  <w:style w:type="character" w:customStyle="1" w:styleId="HeaderChar">
    <w:name w:val="Header Char"/>
    <w:locked/>
    <w:rsid w:val="00D0049A"/>
    <w:rPr>
      <w:rFonts w:cs="Times New Roman"/>
      <w:sz w:val="22"/>
      <w:szCs w:val="22"/>
      <w:lang w:val="ru-RU" w:eastAsia="ru-RU"/>
    </w:rPr>
  </w:style>
  <w:style w:type="paragraph" w:customStyle="1" w:styleId="113">
    <w:name w:val="Заголовок 11"/>
    <w:basedOn w:val="10"/>
    <w:next w:val="10"/>
    <w:rsid w:val="00D0049A"/>
    <w:pPr>
      <w:keepNext/>
      <w:numPr>
        <w:numId w:val="0"/>
      </w:numPr>
      <w:spacing w:before="0" w:after="0" w:line="240" w:lineRule="auto"/>
      <w:ind w:firstLine="720"/>
      <w:jc w:val="center"/>
    </w:pPr>
    <w:rPr>
      <w:b/>
      <w:bCs/>
      <w:sz w:val="22"/>
      <w:szCs w:val="22"/>
      <w:lang w:val="ru-RU" w:eastAsia="ru-RU"/>
    </w:rPr>
  </w:style>
  <w:style w:type="paragraph" w:customStyle="1" w:styleId="114">
    <w:name w:val="Обычный11"/>
    <w:rsid w:val="00D0049A"/>
    <w:pPr>
      <w:ind w:firstLine="720"/>
      <w:jc w:val="both"/>
    </w:pPr>
    <w:rPr>
      <w:rFonts w:ascii="QuantAntiquaC" w:hAnsi="QuantAntiquaC" w:cs="QuantAntiquaC"/>
      <w:sz w:val="22"/>
      <w:szCs w:val="22"/>
    </w:rPr>
  </w:style>
  <w:style w:type="character" w:customStyle="1" w:styleId="FooterChar">
    <w:name w:val="Footer Char"/>
    <w:locked/>
    <w:rsid w:val="00D0049A"/>
    <w:rPr>
      <w:rFonts w:cs="Times New Roman"/>
      <w:sz w:val="28"/>
      <w:szCs w:val="28"/>
      <w:lang w:val="ru-RU" w:eastAsia="ru-RU"/>
    </w:rPr>
  </w:style>
  <w:style w:type="paragraph" w:customStyle="1" w:styleId="218">
    <w:name w:val="Основной текст с отступом 21"/>
    <w:basedOn w:val="a3"/>
    <w:rsid w:val="00D0049A"/>
    <w:pPr>
      <w:widowControl/>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autoSpaceDN/>
      <w:adjustRightInd/>
      <w:spacing w:line="240" w:lineRule="auto"/>
      <w:ind w:firstLine="709"/>
    </w:pPr>
    <w:rPr>
      <w:color w:val="000000"/>
      <w:sz w:val="28"/>
      <w:szCs w:val="28"/>
    </w:rPr>
  </w:style>
  <w:style w:type="paragraph" w:customStyle="1" w:styleId="219">
    <w:name w:val="Знак Знак Знак2 Знак Знак Знак Знак1"/>
    <w:basedOn w:val="a3"/>
    <w:rsid w:val="00D0049A"/>
    <w:pPr>
      <w:widowControl/>
      <w:autoSpaceDE/>
      <w:autoSpaceDN/>
      <w:adjustRightInd/>
      <w:spacing w:after="160" w:line="240" w:lineRule="exact"/>
      <w:ind w:firstLine="0"/>
    </w:pPr>
    <w:rPr>
      <w:sz w:val="24"/>
      <w:szCs w:val="24"/>
      <w:lang w:val="en-US" w:eastAsia="en-US"/>
    </w:rPr>
  </w:style>
  <w:style w:type="paragraph" w:customStyle="1" w:styleId="CharCharCharChar0">
    <w:name w:val="Знак Знак Char Char Знак Знак Char Char"/>
    <w:basedOn w:val="a3"/>
    <w:rsid w:val="00D0049A"/>
    <w:pPr>
      <w:widowControl/>
      <w:autoSpaceDE/>
      <w:autoSpaceDN/>
      <w:adjustRightInd/>
      <w:spacing w:before="120"/>
      <w:ind w:firstLine="720"/>
    </w:pPr>
    <w:rPr>
      <w:sz w:val="24"/>
      <w:szCs w:val="24"/>
      <w:lang w:val="en-US" w:eastAsia="en-US"/>
    </w:rPr>
  </w:style>
  <w:style w:type="paragraph" w:customStyle="1" w:styleId="affffffff3">
    <w:name w:val="Знак Знак Знак Знак Знак Знак Знак Знак Знак Знак Знак Знак"/>
    <w:basedOn w:val="a3"/>
    <w:link w:val="affffffff4"/>
    <w:rsid w:val="00D0049A"/>
    <w:pPr>
      <w:widowControl/>
      <w:autoSpaceDE/>
      <w:autoSpaceDN/>
      <w:adjustRightInd/>
      <w:spacing w:after="160" w:line="240" w:lineRule="exact"/>
      <w:ind w:firstLine="0"/>
    </w:pPr>
    <w:rPr>
      <w:sz w:val="24"/>
      <w:szCs w:val="24"/>
      <w:lang w:val="en-US" w:eastAsia="en-US"/>
    </w:rPr>
  </w:style>
  <w:style w:type="character" w:customStyle="1" w:styleId="affffffff4">
    <w:name w:val="Знак Знак Знак Знак Знак Знак Знак Знак Знак Знак Знак Знак Знак"/>
    <w:link w:val="affffffff3"/>
    <w:locked/>
    <w:rsid w:val="00D0049A"/>
    <w:rPr>
      <w:sz w:val="24"/>
      <w:szCs w:val="24"/>
      <w:lang w:val="en-US" w:eastAsia="en-US" w:bidi="ar-SA"/>
    </w:rPr>
  </w:style>
  <w:style w:type="paragraph" w:customStyle="1" w:styleId="220">
    <w:name w:val="Знак Знак Знак2 Знак Знак Знак Знак2"/>
    <w:basedOn w:val="a3"/>
    <w:rsid w:val="00D0049A"/>
    <w:pPr>
      <w:widowControl/>
      <w:autoSpaceDE/>
      <w:autoSpaceDN/>
      <w:adjustRightInd/>
      <w:spacing w:after="160" w:line="240" w:lineRule="exact"/>
      <w:ind w:firstLine="0"/>
    </w:pPr>
    <w:rPr>
      <w:sz w:val="24"/>
      <w:szCs w:val="24"/>
      <w:lang w:val="en-US" w:eastAsia="en-US"/>
    </w:rPr>
  </w:style>
  <w:style w:type="paragraph" w:customStyle="1" w:styleId="115">
    <w:name w:val="Абзац списка11"/>
    <w:basedOn w:val="a3"/>
    <w:rsid w:val="00D0049A"/>
    <w:pPr>
      <w:ind w:left="720"/>
    </w:pPr>
    <w:rPr>
      <w:sz w:val="26"/>
      <w:szCs w:val="26"/>
    </w:rPr>
  </w:style>
  <w:style w:type="character" w:customStyle="1" w:styleId="1ff5">
    <w:name w:val="Знак Знак1"/>
    <w:locked/>
    <w:rsid w:val="00D0049A"/>
    <w:rPr>
      <w:rFonts w:cs="Times New Roman"/>
      <w:sz w:val="28"/>
      <w:szCs w:val="28"/>
      <w:lang w:val="ru-RU" w:eastAsia="ru-RU"/>
    </w:rPr>
  </w:style>
  <w:style w:type="numbering" w:styleId="111111">
    <w:name w:val="Outline List 2"/>
    <w:basedOn w:val="a6"/>
    <w:rsid w:val="00D0049A"/>
    <w:pPr>
      <w:numPr>
        <w:numId w:val="20"/>
      </w:numPr>
    </w:pPr>
  </w:style>
  <w:style w:type="paragraph" w:customStyle="1" w:styleId="140">
    <w:name w:val="Обычный 14"/>
    <w:basedOn w:val="a3"/>
    <w:link w:val="141"/>
    <w:autoRedefine/>
    <w:rsid w:val="00D0049A"/>
    <w:pPr>
      <w:autoSpaceDE/>
      <w:autoSpaceDN/>
      <w:adjustRightInd/>
      <w:spacing w:before="120" w:after="120" w:line="240" w:lineRule="auto"/>
      <w:ind w:firstLine="709"/>
    </w:pPr>
    <w:rPr>
      <w:sz w:val="28"/>
      <w:szCs w:val="28"/>
    </w:rPr>
  </w:style>
  <w:style w:type="character" w:customStyle="1" w:styleId="141">
    <w:name w:val="Обычный 14 Знак"/>
    <w:link w:val="140"/>
    <w:rsid w:val="00D0049A"/>
    <w:rPr>
      <w:sz w:val="28"/>
      <w:szCs w:val="28"/>
      <w:lang w:val="ru-RU" w:eastAsia="ru-RU" w:bidi="ar-SA"/>
    </w:rPr>
  </w:style>
  <w:style w:type="table" w:styleId="1ff6">
    <w:name w:val="Table Grid 1"/>
    <w:basedOn w:val="a5"/>
    <w:rsid w:val="00D0049A"/>
    <w:pPr>
      <w:widowControl w:val="0"/>
      <w:autoSpaceDE w:val="0"/>
      <w:autoSpaceDN w:val="0"/>
      <w:adjustRightInd w:val="0"/>
      <w:spacing w:line="300" w:lineRule="auto"/>
      <w:ind w:firstLine="68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ffffffff5">
    <w:name w:val="рабочий"/>
    <w:basedOn w:val="a3"/>
    <w:rsid w:val="00D0049A"/>
    <w:pPr>
      <w:widowControl/>
      <w:autoSpaceDE/>
      <w:autoSpaceDN/>
      <w:adjustRightInd/>
      <w:spacing w:line="240" w:lineRule="auto"/>
      <w:ind w:firstLine="709"/>
    </w:pPr>
    <w:rPr>
      <w:bCs/>
      <w:iCs/>
      <w:sz w:val="28"/>
      <w:szCs w:val="20"/>
    </w:rPr>
  </w:style>
  <w:style w:type="paragraph" w:customStyle="1" w:styleId="21a">
    <w:name w:val="Знак Знак Знак2 Знак Знак Знак1"/>
    <w:basedOn w:val="a3"/>
    <w:rsid w:val="00D0049A"/>
    <w:pPr>
      <w:widowControl/>
      <w:autoSpaceDE/>
      <w:autoSpaceDN/>
      <w:adjustRightInd/>
      <w:spacing w:after="160" w:line="240" w:lineRule="exact"/>
      <w:ind w:firstLine="0"/>
    </w:pPr>
    <w:rPr>
      <w:sz w:val="24"/>
      <w:szCs w:val="20"/>
      <w:lang w:val="en-US" w:eastAsia="en-US"/>
    </w:rPr>
  </w:style>
  <w:style w:type="paragraph" w:customStyle="1" w:styleId="4a">
    <w:name w:val="Знак Знак Знак4 Знак Знак Знак Знак"/>
    <w:basedOn w:val="a3"/>
    <w:autoRedefine/>
    <w:rsid w:val="00D0049A"/>
    <w:pPr>
      <w:widowControl/>
      <w:autoSpaceDE/>
      <w:autoSpaceDN/>
      <w:adjustRightInd/>
      <w:spacing w:after="160" w:line="240" w:lineRule="exact"/>
      <w:ind w:firstLine="0"/>
      <w:jc w:val="left"/>
    </w:pPr>
    <w:rPr>
      <w:sz w:val="28"/>
      <w:szCs w:val="20"/>
      <w:lang w:val="en-US" w:eastAsia="en-US"/>
    </w:rPr>
  </w:style>
  <w:style w:type="character" w:customStyle="1" w:styleId="affffffff6">
    <w:name w:val="Цветовое выделение"/>
    <w:rsid w:val="00D0049A"/>
    <w:rPr>
      <w:b/>
      <w:bCs/>
      <w:color w:val="000080"/>
    </w:rPr>
  </w:style>
  <w:style w:type="paragraph" w:customStyle="1" w:styleId="affffffff7">
    <w:name w:val="Нормальный (таблица)"/>
    <w:basedOn w:val="a3"/>
    <w:next w:val="a3"/>
    <w:rsid w:val="002044EE"/>
    <w:pPr>
      <w:widowControl/>
      <w:spacing w:line="240" w:lineRule="auto"/>
      <w:ind w:firstLine="0"/>
    </w:pPr>
    <w:rPr>
      <w:rFonts w:ascii="Arial" w:hAnsi="Arial"/>
      <w:sz w:val="24"/>
      <w:szCs w:val="24"/>
    </w:rPr>
  </w:style>
  <w:style w:type="paragraph" w:customStyle="1" w:styleId="affffffff8">
    <w:name w:val="Таблицы (моноширинный)"/>
    <w:basedOn w:val="a3"/>
    <w:next w:val="a3"/>
    <w:rsid w:val="002044EE"/>
    <w:pPr>
      <w:widowControl/>
      <w:spacing w:line="240" w:lineRule="auto"/>
      <w:ind w:firstLine="0"/>
    </w:pPr>
    <w:rPr>
      <w:rFonts w:ascii="Courier New" w:hAnsi="Courier New" w:cs="Courier New"/>
      <w:sz w:val="24"/>
      <w:szCs w:val="24"/>
    </w:rPr>
  </w:style>
  <w:style w:type="paragraph" w:customStyle="1" w:styleId="affffffff9">
    <w:name w:val="Прижатый влево"/>
    <w:basedOn w:val="a3"/>
    <w:next w:val="a3"/>
    <w:rsid w:val="002044EE"/>
    <w:pPr>
      <w:widowControl/>
      <w:spacing w:line="240" w:lineRule="auto"/>
      <w:ind w:firstLine="0"/>
      <w:jc w:val="left"/>
    </w:pPr>
    <w:rPr>
      <w:rFonts w:ascii="Arial" w:hAnsi="Arial"/>
      <w:sz w:val="24"/>
      <w:szCs w:val="24"/>
    </w:rPr>
  </w:style>
  <w:style w:type="paragraph" w:customStyle="1" w:styleId="2fa">
    <w:name w:val="2"/>
    <w:basedOn w:val="a3"/>
    <w:autoRedefine/>
    <w:rsid w:val="00AF5CC6"/>
    <w:pPr>
      <w:widowControl/>
      <w:autoSpaceDE/>
      <w:autoSpaceDN/>
      <w:adjustRightInd/>
      <w:spacing w:after="160" w:line="240" w:lineRule="exact"/>
      <w:ind w:firstLine="0"/>
      <w:jc w:val="left"/>
    </w:pPr>
    <w:rPr>
      <w:sz w:val="28"/>
      <w:szCs w:val="20"/>
      <w:lang w:val="en-US" w:eastAsia="en-US"/>
    </w:rPr>
  </w:style>
  <w:style w:type="character" w:customStyle="1" w:styleId="FontStyle17">
    <w:name w:val="Font Style17"/>
    <w:rsid w:val="007F07A1"/>
    <w:rPr>
      <w:rFonts w:ascii="Times New Roman" w:hAnsi="Times New Roman" w:cs="Times New Roman"/>
      <w:b/>
      <w:bCs/>
      <w:sz w:val="22"/>
      <w:szCs w:val="22"/>
    </w:rPr>
  </w:style>
  <w:style w:type="paragraph" w:customStyle="1" w:styleId="Style3">
    <w:name w:val="Style3"/>
    <w:basedOn w:val="a3"/>
    <w:rsid w:val="007F07A1"/>
    <w:pPr>
      <w:spacing w:line="275" w:lineRule="exact"/>
      <w:ind w:firstLine="0"/>
    </w:pPr>
    <w:rPr>
      <w:sz w:val="24"/>
      <w:szCs w:val="24"/>
    </w:rPr>
  </w:style>
  <w:style w:type="character" w:customStyle="1" w:styleId="FontStyle25">
    <w:name w:val="Font Style25"/>
    <w:rsid w:val="007F07A1"/>
    <w:rPr>
      <w:rFonts w:ascii="Times New Roman" w:hAnsi="Times New Roman" w:cs="Times New Roman"/>
      <w:sz w:val="22"/>
      <w:szCs w:val="22"/>
    </w:rPr>
  </w:style>
  <w:style w:type="paragraph" w:customStyle="1" w:styleId="Style10">
    <w:name w:val="Style10"/>
    <w:basedOn w:val="a3"/>
    <w:rsid w:val="007F07A1"/>
    <w:pPr>
      <w:spacing w:line="274" w:lineRule="exact"/>
      <w:ind w:firstLine="0"/>
    </w:pPr>
    <w:rPr>
      <w:sz w:val="24"/>
      <w:szCs w:val="24"/>
    </w:rPr>
  </w:style>
  <w:style w:type="paragraph" w:customStyle="1" w:styleId="Style2">
    <w:name w:val="Style2"/>
    <w:basedOn w:val="a3"/>
    <w:rsid w:val="00980B0D"/>
    <w:pPr>
      <w:spacing w:line="299" w:lineRule="exact"/>
      <w:ind w:firstLine="727"/>
    </w:pPr>
    <w:rPr>
      <w:rFonts w:eastAsia="Calibri"/>
      <w:sz w:val="24"/>
      <w:szCs w:val="24"/>
    </w:rPr>
  </w:style>
  <w:style w:type="character" w:customStyle="1" w:styleId="FontStyle14">
    <w:name w:val="Font Style14"/>
    <w:rsid w:val="00980B0D"/>
    <w:rPr>
      <w:rFonts w:ascii="Times New Roman" w:hAnsi="Times New Roman" w:cs="Times New Roman"/>
      <w:sz w:val="24"/>
      <w:szCs w:val="24"/>
    </w:rPr>
  </w:style>
  <w:style w:type="character" w:customStyle="1" w:styleId="ListParagraphChar">
    <w:name w:val="List Paragraph Char"/>
    <w:link w:val="1ff4"/>
    <w:locked/>
    <w:rsid w:val="004F12A9"/>
    <w:rPr>
      <w:sz w:val="26"/>
      <w:szCs w:val="22"/>
    </w:rPr>
  </w:style>
  <w:style w:type="paragraph" w:customStyle="1" w:styleId="Char">
    <w:name w:val="Char"/>
    <w:basedOn w:val="a3"/>
    <w:autoRedefine/>
    <w:rsid w:val="000C4783"/>
    <w:pPr>
      <w:widowControl/>
      <w:autoSpaceDE/>
      <w:autoSpaceDN/>
      <w:adjustRightInd/>
      <w:spacing w:after="160" w:line="240" w:lineRule="exact"/>
      <w:ind w:firstLine="0"/>
      <w:jc w:val="left"/>
    </w:pPr>
    <w:rPr>
      <w:sz w:val="28"/>
      <w:szCs w:val="20"/>
      <w:lang w:val="en-US" w:eastAsia="en-US"/>
    </w:rPr>
  </w:style>
  <w:style w:type="paragraph" w:customStyle="1" w:styleId="1ff7">
    <w:name w:val="Без интервала1"/>
    <w:rsid w:val="000C4783"/>
    <w:rPr>
      <w:rFonts w:ascii="Calibri" w:hAnsi="Calibri"/>
      <w:sz w:val="22"/>
      <w:szCs w:val="22"/>
      <w:lang w:eastAsia="en-US"/>
    </w:rPr>
  </w:style>
  <w:style w:type="paragraph" w:customStyle="1" w:styleId="12">
    <w:name w:val="Обычный 12 маркер"/>
    <w:basedOn w:val="a3"/>
    <w:rsid w:val="00D2326A"/>
    <w:pPr>
      <w:widowControl/>
      <w:numPr>
        <w:numId w:val="22"/>
      </w:numPr>
      <w:autoSpaceDE/>
      <w:autoSpaceDN/>
      <w:adjustRightInd/>
      <w:spacing w:line="360" w:lineRule="auto"/>
      <w:jc w:val="center"/>
    </w:pPr>
    <w:rPr>
      <w:color w:val="000000"/>
      <w:sz w:val="28"/>
      <w:szCs w:val="28"/>
    </w:rPr>
  </w:style>
  <w:style w:type="paragraph" w:customStyle="1" w:styleId="affffffffa">
    <w:name w:val="текст сноски"/>
    <w:basedOn w:val="a3"/>
    <w:rsid w:val="002B277B"/>
    <w:pPr>
      <w:autoSpaceDE/>
      <w:autoSpaceDN/>
      <w:adjustRightInd/>
      <w:spacing w:line="240" w:lineRule="auto"/>
      <w:ind w:firstLine="0"/>
      <w:jc w:val="left"/>
    </w:pPr>
    <w:rPr>
      <w:rFonts w:ascii="Gelvetsky 12pt" w:hAnsi="Gelvetsky 12pt"/>
      <w:sz w:val="24"/>
      <w:szCs w:val="20"/>
      <w:lang w:val="en-US"/>
    </w:rPr>
  </w:style>
  <w:style w:type="paragraph" w:styleId="affffffffb">
    <w:name w:val="Revision"/>
    <w:hidden/>
    <w:uiPriority w:val="99"/>
    <w:semiHidden/>
    <w:rsid w:val="0068593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47574">
      <w:bodyDiv w:val="1"/>
      <w:marLeft w:val="0"/>
      <w:marRight w:val="0"/>
      <w:marTop w:val="0"/>
      <w:marBottom w:val="0"/>
      <w:divBdr>
        <w:top w:val="none" w:sz="0" w:space="0" w:color="auto"/>
        <w:left w:val="none" w:sz="0" w:space="0" w:color="auto"/>
        <w:bottom w:val="none" w:sz="0" w:space="0" w:color="auto"/>
        <w:right w:val="none" w:sz="0" w:space="0" w:color="auto"/>
      </w:divBdr>
    </w:div>
    <w:div w:id="174615508">
      <w:bodyDiv w:val="1"/>
      <w:marLeft w:val="0"/>
      <w:marRight w:val="0"/>
      <w:marTop w:val="0"/>
      <w:marBottom w:val="0"/>
      <w:divBdr>
        <w:top w:val="none" w:sz="0" w:space="0" w:color="auto"/>
        <w:left w:val="none" w:sz="0" w:space="0" w:color="auto"/>
        <w:bottom w:val="none" w:sz="0" w:space="0" w:color="auto"/>
        <w:right w:val="none" w:sz="0" w:space="0" w:color="auto"/>
      </w:divBdr>
    </w:div>
    <w:div w:id="381178654">
      <w:bodyDiv w:val="1"/>
      <w:marLeft w:val="0"/>
      <w:marRight w:val="0"/>
      <w:marTop w:val="0"/>
      <w:marBottom w:val="0"/>
      <w:divBdr>
        <w:top w:val="none" w:sz="0" w:space="0" w:color="auto"/>
        <w:left w:val="none" w:sz="0" w:space="0" w:color="auto"/>
        <w:bottom w:val="none" w:sz="0" w:space="0" w:color="auto"/>
        <w:right w:val="none" w:sz="0" w:space="0" w:color="auto"/>
      </w:divBdr>
    </w:div>
    <w:div w:id="395711116">
      <w:bodyDiv w:val="1"/>
      <w:marLeft w:val="0"/>
      <w:marRight w:val="0"/>
      <w:marTop w:val="0"/>
      <w:marBottom w:val="0"/>
      <w:divBdr>
        <w:top w:val="none" w:sz="0" w:space="0" w:color="auto"/>
        <w:left w:val="none" w:sz="0" w:space="0" w:color="auto"/>
        <w:bottom w:val="none" w:sz="0" w:space="0" w:color="auto"/>
        <w:right w:val="none" w:sz="0" w:space="0" w:color="auto"/>
      </w:divBdr>
    </w:div>
    <w:div w:id="423108489">
      <w:bodyDiv w:val="1"/>
      <w:marLeft w:val="0"/>
      <w:marRight w:val="0"/>
      <w:marTop w:val="0"/>
      <w:marBottom w:val="0"/>
      <w:divBdr>
        <w:top w:val="none" w:sz="0" w:space="0" w:color="auto"/>
        <w:left w:val="none" w:sz="0" w:space="0" w:color="auto"/>
        <w:bottom w:val="none" w:sz="0" w:space="0" w:color="auto"/>
        <w:right w:val="none" w:sz="0" w:space="0" w:color="auto"/>
      </w:divBdr>
    </w:div>
    <w:div w:id="491455621">
      <w:bodyDiv w:val="1"/>
      <w:marLeft w:val="0"/>
      <w:marRight w:val="0"/>
      <w:marTop w:val="0"/>
      <w:marBottom w:val="0"/>
      <w:divBdr>
        <w:top w:val="none" w:sz="0" w:space="0" w:color="auto"/>
        <w:left w:val="none" w:sz="0" w:space="0" w:color="auto"/>
        <w:bottom w:val="none" w:sz="0" w:space="0" w:color="auto"/>
        <w:right w:val="none" w:sz="0" w:space="0" w:color="auto"/>
      </w:divBdr>
    </w:div>
    <w:div w:id="629281903">
      <w:bodyDiv w:val="1"/>
      <w:marLeft w:val="0"/>
      <w:marRight w:val="0"/>
      <w:marTop w:val="0"/>
      <w:marBottom w:val="0"/>
      <w:divBdr>
        <w:top w:val="none" w:sz="0" w:space="0" w:color="auto"/>
        <w:left w:val="none" w:sz="0" w:space="0" w:color="auto"/>
        <w:bottom w:val="none" w:sz="0" w:space="0" w:color="auto"/>
        <w:right w:val="none" w:sz="0" w:space="0" w:color="auto"/>
      </w:divBdr>
    </w:div>
    <w:div w:id="672337143">
      <w:bodyDiv w:val="1"/>
      <w:marLeft w:val="0"/>
      <w:marRight w:val="0"/>
      <w:marTop w:val="0"/>
      <w:marBottom w:val="0"/>
      <w:divBdr>
        <w:top w:val="none" w:sz="0" w:space="0" w:color="auto"/>
        <w:left w:val="none" w:sz="0" w:space="0" w:color="auto"/>
        <w:bottom w:val="none" w:sz="0" w:space="0" w:color="auto"/>
        <w:right w:val="none" w:sz="0" w:space="0" w:color="auto"/>
      </w:divBdr>
    </w:div>
    <w:div w:id="710421406">
      <w:bodyDiv w:val="1"/>
      <w:marLeft w:val="0"/>
      <w:marRight w:val="0"/>
      <w:marTop w:val="0"/>
      <w:marBottom w:val="0"/>
      <w:divBdr>
        <w:top w:val="none" w:sz="0" w:space="0" w:color="auto"/>
        <w:left w:val="none" w:sz="0" w:space="0" w:color="auto"/>
        <w:bottom w:val="none" w:sz="0" w:space="0" w:color="auto"/>
        <w:right w:val="none" w:sz="0" w:space="0" w:color="auto"/>
      </w:divBdr>
    </w:div>
    <w:div w:id="716930815">
      <w:bodyDiv w:val="1"/>
      <w:marLeft w:val="0"/>
      <w:marRight w:val="0"/>
      <w:marTop w:val="0"/>
      <w:marBottom w:val="0"/>
      <w:divBdr>
        <w:top w:val="none" w:sz="0" w:space="0" w:color="auto"/>
        <w:left w:val="none" w:sz="0" w:space="0" w:color="auto"/>
        <w:bottom w:val="none" w:sz="0" w:space="0" w:color="auto"/>
        <w:right w:val="none" w:sz="0" w:space="0" w:color="auto"/>
      </w:divBdr>
    </w:div>
    <w:div w:id="922686492">
      <w:bodyDiv w:val="1"/>
      <w:marLeft w:val="0"/>
      <w:marRight w:val="0"/>
      <w:marTop w:val="0"/>
      <w:marBottom w:val="0"/>
      <w:divBdr>
        <w:top w:val="none" w:sz="0" w:space="0" w:color="auto"/>
        <w:left w:val="none" w:sz="0" w:space="0" w:color="auto"/>
        <w:bottom w:val="none" w:sz="0" w:space="0" w:color="auto"/>
        <w:right w:val="none" w:sz="0" w:space="0" w:color="auto"/>
      </w:divBdr>
    </w:div>
    <w:div w:id="1179810375">
      <w:bodyDiv w:val="1"/>
      <w:marLeft w:val="0"/>
      <w:marRight w:val="0"/>
      <w:marTop w:val="0"/>
      <w:marBottom w:val="0"/>
      <w:divBdr>
        <w:top w:val="none" w:sz="0" w:space="0" w:color="auto"/>
        <w:left w:val="none" w:sz="0" w:space="0" w:color="auto"/>
        <w:bottom w:val="none" w:sz="0" w:space="0" w:color="auto"/>
        <w:right w:val="none" w:sz="0" w:space="0" w:color="auto"/>
      </w:divBdr>
    </w:div>
    <w:div w:id="1399472480">
      <w:bodyDiv w:val="1"/>
      <w:marLeft w:val="0"/>
      <w:marRight w:val="0"/>
      <w:marTop w:val="0"/>
      <w:marBottom w:val="0"/>
      <w:divBdr>
        <w:top w:val="none" w:sz="0" w:space="0" w:color="auto"/>
        <w:left w:val="none" w:sz="0" w:space="0" w:color="auto"/>
        <w:bottom w:val="none" w:sz="0" w:space="0" w:color="auto"/>
        <w:right w:val="none" w:sz="0" w:space="0" w:color="auto"/>
      </w:divBdr>
    </w:div>
    <w:div w:id="1733773735">
      <w:bodyDiv w:val="1"/>
      <w:marLeft w:val="0"/>
      <w:marRight w:val="0"/>
      <w:marTop w:val="0"/>
      <w:marBottom w:val="0"/>
      <w:divBdr>
        <w:top w:val="none" w:sz="0" w:space="0" w:color="auto"/>
        <w:left w:val="none" w:sz="0" w:space="0" w:color="auto"/>
        <w:bottom w:val="none" w:sz="0" w:space="0" w:color="auto"/>
        <w:right w:val="none" w:sz="0" w:space="0" w:color="auto"/>
      </w:divBdr>
    </w:div>
    <w:div w:id="1801339077">
      <w:bodyDiv w:val="1"/>
      <w:marLeft w:val="0"/>
      <w:marRight w:val="0"/>
      <w:marTop w:val="0"/>
      <w:marBottom w:val="0"/>
      <w:divBdr>
        <w:top w:val="none" w:sz="0" w:space="0" w:color="auto"/>
        <w:left w:val="none" w:sz="0" w:space="0" w:color="auto"/>
        <w:bottom w:val="none" w:sz="0" w:space="0" w:color="auto"/>
        <w:right w:val="none" w:sz="0" w:space="0" w:color="auto"/>
      </w:divBdr>
    </w:div>
    <w:div w:id="1927037791">
      <w:bodyDiv w:val="1"/>
      <w:marLeft w:val="0"/>
      <w:marRight w:val="0"/>
      <w:marTop w:val="0"/>
      <w:marBottom w:val="0"/>
      <w:divBdr>
        <w:top w:val="none" w:sz="0" w:space="0" w:color="auto"/>
        <w:left w:val="none" w:sz="0" w:space="0" w:color="auto"/>
        <w:bottom w:val="none" w:sz="0" w:space="0" w:color="auto"/>
        <w:right w:val="none" w:sz="0" w:space="0" w:color="auto"/>
      </w:divBdr>
    </w:div>
    <w:div w:id="2002394127">
      <w:bodyDiv w:val="1"/>
      <w:marLeft w:val="0"/>
      <w:marRight w:val="0"/>
      <w:marTop w:val="0"/>
      <w:marBottom w:val="0"/>
      <w:divBdr>
        <w:top w:val="none" w:sz="0" w:space="0" w:color="auto"/>
        <w:left w:val="none" w:sz="0" w:space="0" w:color="auto"/>
        <w:bottom w:val="none" w:sz="0" w:space="0" w:color="auto"/>
        <w:right w:val="none" w:sz="0" w:space="0" w:color="auto"/>
      </w:divBdr>
      <w:divsChild>
        <w:div w:id="721975908">
          <w:marLeft w:val="0"/>
          <w:marRight w:val="0"/>
          <w:marTop w:val="0"/>
          <w:marBottom w:val="0"/>
          <w:divBdr>
            <w:top w:val="none" w:sz="0" w:space="0" w:color="auto"/>
            <w:left w:val="none" w:sz="0" w:space="0" w:color="auto"/>
            <w:bottom w:val="none" w:sz="0" w:space="0" w:color="auto"/>
            <w:right w:val="none" w:sz="0" w:space="0" w:color="auto"/>
          </w:divBdr>
          <w:divsChild>
            <w:div w:id="1581062067">
              <w:marLeft w:val="0"/>
              <w:marRight w:val="0"/>
              <w:marTop w:val="0"/>
              <w:marBottom w:val="0"/>
              <w:divBdr>
                <w:top w:val="none" w:sz="0" w:space="0" w:color="auto"/>
                <w:left w:val="none" w:sz="0" w:space="0" w:color="auto"/>
                <w:bottom w:val="none" w:sz="0" w:space="0" w:color="auto"/>
                <w:right w:val="none" w:sz="0" w:space="0" w:color="auto"/>
              </w:divBdr>
              <w:divsChild>
                <w:div w:id="1829319572">
                  <w:marLeft w:val="600"/>
                  <w:marRight w:val="0"/>
                  <w:marTop w:val="0"/>
                  <w:marBottom w:val="0"/>
                  <w:divBdr>
                    <w:top w:val="none" w:sz="0" w:space="0" w:color="auto"/>
                    <w:left w:val="none" w:sz="0" w:space="0" w:color="auto"/>
                    <w:bottom w:val="none" w:sz="0" w:space="0" w:color="auto"/>
                    <w:right w:val="none" w:sz="0" w:space="0" w:color="auto"/>
                  </w:divBdr>
                  <w:divsChild>
                    <w:div w:id="476654027">
                      <w:marLeft w:val="0"/>
                      <w:marRight w:val="0"/>
                      <w:marTop w:val="0"/>
                      <w:marBottom w:val="0"/>
                      <w:divBdr>
                        <w:top w:val="none" w:sz="0" w:space="0" w:color="auto"/>
                        <w:left w:val="none" w:sz="0" w:space="0" w:color="auto"/>
                        <w:bottom w:val="none" w:sz="0" w:space="0" w:color="auto"/>
                        <w:right w:val="none" w:sz="0" w:space="0" w:color="auto"/>
                      </w:divBdr>
                      <w:divsChild>
                        <w:div w:id="133688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452147">
      <w:bodyDiv w:val="1"/>
      <w:marLeft w:val="0"/>
      <w:marRight w:val="0"/>
      <w:marTop w:val="0"/>
      <w:marBottom w:val="0"/>
      <w:divBdr>
        <w:top w:val="none" w:sz="0" w:space="0" w:color="auto"/>
        <w:left w:val="none" w:sz="0" w:space="0" w:color="auto"/>
        <w:bottom w:val="none" w:sz="0" w:space="0" w:color="auto"/>
        <w:right w:val="none" w:sz="0" w:space="0" w:color="auto"/>
      </w:divBdr>
    </w:div>
    <w:div w:id="2046632515">
      <w:bodyDiv w:val="1"/>
      <w:marLeft w:val="0"/>
      <w:marRight w:val="0"/>
      <w:marTop w:val="0"/>
      <w:marBottom w:val="0"/>
      <w:divBdr>
        <w:top w:val="none" w:sz="0" w:space="0" w:color="auto"/>
        <w:left w:val="none" w:sz="0" w:space="0" w:color="auto"/>
        <w:bottom w:val="none" w:sz="0" w:space="0" w:color="auto"/>
        <w:right w:val="none" w:sz="0" w:space="0" w:color="auto"/>
      </w:divBdr>
    </w:div>
    <w:div w:id="21250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1@gnivc.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zakupki.gov.ru" TargetMode="External"/><Relationship Id="rId4" Type="http://schemas.microsoft.com/office/2007/relationships/stylesWithEffects" Target="stylesWithEffects.xml"/><Relationship Id="rId9" Type="http://schemas.openxmlformats.org/officeDocument/2006/relationships/hyperlink" Target="http://www.zakupki.gov.ru/223"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8353C-9BC4-4131-950D-98DD24D6C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5705</Words>
  <Characters>39808</Characters>
  <Application>Microsoft Office Word</Application>
  <DocSecurity>0</DocSecurity>
  <Lines>331</Lines>
  <Paragraphs>90</Paragraphs>
  <ScaleCrop>false</ScaleCrop>
  <HeadingPairs>
    <vt:vector size="2" baseType="variant">
      <vt:variant>
        <vt:lpstr>Название</vt:lpstr>
      </vt:variant>
      <vt:variant>
        <vt:i4>1</vt:i4>
      </vt:variant>
    </vt:vector>
  </HeadingPairs>
  <TitlesOfParts>
    <vt:vector size="1" baseType="lpstr">
      <vt:lpstr>Проект Государственного контракта</vt:lpstr>
    </vt:vector>
  </TitlesOfParts>
  <Company>Kraftway</Company>
  <LinksUpToDate>false</LinksUpToDate>
  <CharactersWithSpaces>45423</CharactersWithSpaces>
  <SharedDoc>false</SharedDoc>
  <HLinks>
    <vt:vector size="18" baseType="variant">
      <vt:variant>
        <vt:i4>2293847</vt:i4>
      </vt:variant>
      <vt:variant>
        <vt:i4>6</vt:i4>
      </vt:variant>
      <vt:variant>
        <vt:i4>0</vt:i4>
      </vt:variant>
      <vt:variant>
        <vt:i4>5</vt:i4>
      </vt:variant>
      <vt:variant>
        <vt:lpwstr>mailto:ok1@gnivc.ru</vt:lpwstr>
      </vt:variant>
      <vt:variant>
        <vt:lpwstr/>
      </vt:variant>
      <vt:variant>
        <vt:i4>7274549</vt:i4>
      </vt:variant>
      <vt:variant>
        <vt:i4>3</vt:i4>
      </vt:variant>
      <vt:variant>
        <vt:i4>0</vt:i4>
      </vt:variant>
      <vt:variant>
        <vt:i4>5</vt:i4>
      </vt:variant>
      <vt:variant>
        <vt:lpwstr>http://www.zakupki.gov.ru/</vt:lpwstr>
      </vt:variant>
      <vt:variant>
        <vt:lpwstr/>
      </vt:variant>
      <vt:variant>
        <vt:i4>6094855</vt:i4>
      </vt:variant>
      <vt:variant>
        <vt:i4>0</vt:i4>
      </vt:variant>
      <vt:variant>
        <vt:i4>0</vt:i4>
      </vt:variant>
      <vt:variant>
        <vt:i4>5</vt:i4>
      </vt:variant>
      <vt:variant>
        <vt:lpwstr>http://www.zakupki.gov.ru/223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Государственного контракта</dc:title>
  <dc:creator>0000-07-342</dc:creator>
  <cp:lastModifiedBy>Исламов Константин Леонидович</cp:lastModifiedBy>
  <cp:revision>7</cp:revision>
  <cp:lastPrinted>2013-10-25T10:28:00Z</cp:lastPrinted>
  <dcterms:created xsi:type="dcterms:W3CDTF">2014-04-21T12:06:00Z</dcterms:created>
  <dcterms:modified xsi:type="dcterms:W3CDTF">2014-05-08T06:20:00Z</dcterms:modified>
</cp:coreProperties>
</file>