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B5A" w:rsidRPr="00FF4709" w:rsidRDefault="00FE2B5A" w:rsidP="00FE2B5A">
      <w:pPr>
        <w:widowControl w:val="0"/>
        <w:jc w:val="center"/>
        <w:rPr>
          <w:sz w:val="28"/>
          <w:szCs w:val="28"/>
        </w:rPr>
      </w:pPr>
      <w:r w:rsidRPr="00FF4709">
        <w:rPr>
          <w:sz w:val="28"/>
          <w:szCs w:val="28"/>
        </w:rPr>
        <w:t>Извещение о проведении закупки.</w:t>
      </w:r>
    </w:p>
    <w:p w:rsidR="00FE2B5A" w:rsidRPr="00FF4709" w:rsidRDefault="00FE2B5A" w:rsidP="00FE2B5A">
      <w:pPr>
        <w:widowControl w:val="0"/>
        <w:ind w:firstLine="709"/>
        <w:jc w:val="both"/>
        <w:rPr>
          <w:sz w:val="28"/>
          <w:szCs w:val="28"/>
        </w:rPr>
      </w:pPr>
    </w:p>
    <w:p w:rsidR="00FE2B5A" w:rsidRDefault="00FE2B5A" w:rsidP="00FE2B5A">
      <w:pPr>
        <w:widowControl w:val="0"/>
        <w:numPr>
          <w:ilvl w:val="0"/>
          <w:numId w:val="2"/>
        </w:numPr>
        <w:spacing w:line="276" w:lineRule="auto"/>
        <w:jc w:val="both"/>
      </w:pPr>
      <w:r w:rsidRPr="00FF4709">
        <w:t>Заказчик – ОАО «БАНК ОРЕНБУРГ»</w:t>
      </w:r>
    </w:p>
    <w:p w:rsidR="00FE2B5A" w:rsidRDefault="00FE2B5A" w:rsidP="00FE2B5A">
      <w:pPr>
        <w:widowControl w:val="0"/>
        <w:numPr>
          <w:ilvl w:val="0"/>
          <w:numId w:val="2"/>
        </w:numPr>
        <w:spacing w:line="276" w:lineRule="auto"/>
        <w:jc w:val="both"/>
      </w:pPr>
      <w:r w:rsidRPr="00FF4709">
        <w:t xml:space="preserve">Способ закупки – </w:t>
      </w:r>
      <w:r w:rsidRPr="00C25F0C">
        <w:t xml:space="preserve">запрос </w:t>
      </w:r>
      <w:r>
        <w:t xml:space="preserve">предложений </w:t>
      </w:r>
      <w:r w:rsidRPr="00C25F0C">
        <w:t>в электронной форме</w:t>
      </w:r>
    </w:p>
    <w:p w:rsidR="00FE2B5A" w:rsidRDefault="00FE2B5A" w:rsidP="00FE2B5A">
      <w:pPr>
        <w:widowControl w:val="0"/>
        <w:numPr>
          <w:ilvl w:val="0"/>
          <w:numId w:val="2"/>
        </w:numPr>
        <w:spacing w:line="276" w:lineRule="auto"/>
        <w:jc w:val="both"/>
      </w:pPr>
      <w:r>
        <w:t xml:space="preserve">Официальный </w:t>
      </w:r>
      <w:r w:rsidRPr="00FF4709">
        <w:t xml:space="preserve">сайт: </w:t>
      </w:r>
      <w:hyperlink r:id="rId6" w:history="1">
        <w:r w:rsidRPr="00242DDB">
          <w:rPr>
            <w:rStyle w:val="a3"/>
            <w:lang w:val="en-US"/>
          </w:rPr>
          <w:t>www</w:t>
        </w:r>
        <w:r w:rsidRPr="00001FD8">
          <w:rPr>
            <w:rStyle w:val="a3"/>
          </w:rPr>
          <w:t>.</w:t>
        </w:r>
        <w:r w:rsidRPr="00242DDB">
          <w:rPr>
            <w:rStyle w:val="a3"/>
            <w:lang w:val="en-US"/>
          </w:rPr>
          <w:t>zakupki</w:t>
        </w:r>
        <w:r w:rsidRPr="00001FD8">
          <w:rPr>
            <w:rStyle w:val="a3"/>
          </w:rPr>
          <w:t>.</w:t>
        </w:r>
        <w:r w:rsidRPr="00242DDB">
          <w:rPr>
            <w:rStyle w:val="a3"/>
            <w:lang w:val="en-US"/>
          </w:rPr>
          <w:t>gov</w:t>
        </w:r>
        <w:r w:rsidRPr="00001FD8">
          <w:rPr>
            <w:rStyle w:val="a3"/>
          </w:rPr>
          <w:t>.</w:t>
        </w:r>
        <w:r w:rsidRPr="00242DDB">
          <w:rPr>
            <w:rStyle w:val="a3"/>
            <w:lang w:val="en-US"/>
          </w:rPr>
          <w:t>ru</w:t>
        </w:r>
      </w:hyperlink>
      <w:r>
        <w:t xml:space="preserve">, электронная торговая площадка </w:t>
      </w:r>
      <w:hyperlink r:id="rId7" w:history="1">
        <w:r w:rsidRPr="00C34080">
          <w:rPr>
            <w:rStyle w:val="a3"/>
          </w:rPr>
          <w:t>www.kartoteka.ru</w:t>
        </w:r>
      </w:hyperlink>
      <w:r>
        <w:t xml:space="preserve"> </w:t>
      </w:r>
    </w:p>
    <w:p w:rsidR="00FE2B5A" w:rsidRDefault="00FE2B5A" w:rsidP="00FE2B5A">
      <w:pPr>
        <w:widowControl w:val="0"/>
        <w:numPr>
          <w:ilvl w:val="0"/>
          <w:numId w:val="2"/>
        </w:numPr>
        <w:spacing w:line="276" w:lineRule="auto"/>
        <w:jc w:val="both"/>
      </w:pPr>
      <w:r w:rsidRPr="00FF4709">
        <w:t>Место</w:t>
      </w:r>
      <w:r>
        <w:t xml:space="preserve"> </w:t>
      </w:r>
      <w:r w:rsidRPr="00FF4709">
        <w:t>нахождения, почтовый адрес</w:t>
      </w:r>
      <w:r>
        <w:t xml:space="preserve">: </w:t>
      </w:r>
      <w:r w:rsidRPr="00FF4709">
        <w:t>460024, г. Оренбург, ул. Маршала Г.К. Жукова</w:t>
      </w:r>
      <w:r>
        <w:t>,</w:t>
      </w:r>
      <w:r w:rsidRPr="00FF4709">
        <w:t xml:space="preserve"> д. 25</w:t>
      </w:r>
    </w:p>
    <w:p w:rsidR="00FE2B5A" w:rsidRDefault="00FE2B5A" w:rsidP="00FE2B5A">
      <w:pPr>
        <w:widowControl w:val="0"/>
        <w:numPr>
          <w:ilvl w:val="0"/>
          <w:numId w:val="2"/>
        </w:numPr>
        <w:spacing w:line="276" w:lineRule="auto"/>
        <w:ind w:left="709"/>
        <w:jc w:val="both"/>
      </w:pPr>
      <w:r w:rsidRPr="00C00106">
        <w:t xml:space="preserve">Контактные лица: </w:t>
      </w:r>
      <w:r w:rsidRPr="00C25F0C">
        <w:t>Гринев Павел Владимирович – начальник отдела,</w:t>
      </w:r>
      <w:r w:rsidR="005C56CD">
        <w:t xml:space="preserve"> </w:t>
      </w:r>
      <w:proofErr w:type="spellStart"/>
      <w:r w:rsidR="005C56CD">
        <w:t>Ковешникова</w:t>
      </w:r>
      <w:proofErr w:type="spellEnd"/>
      <w:r w:rsidR="005C56CD">
        <w:t xml:space="preserve"> Анна Павловна – старший юрисконсульт</w:t>
      </w:r>
      <w:r>
        <w:t xml:space="preserve"> тел.: (3532) 342-962</w:t>
      </w:r>
    </w:p>
    <w:p w:rsidR="00FE2B5A" w:rsidRPr="00AA1157" w:rsidRDefault="00FE2B5A" w:rsidP="00FE2B5A">
      <w:pPr>
        <w:widowControl w:val="0"/>
        <w:spacing w:line="276" w:lineRule="auto"/>
        <w:ind w:left="709"/>
        <w:jc w:val="both"/>
        <w:rPr>
          <w:lang w:val="en-US"/>
        </w:rPr>
      </w:pPr>
      <w:proofErr w:type="gramStart"/>
      <w:r>
        <w:t>Е</w:t>
      </w:r>
      <w:proofErr w:type="gramEnd"/>
      <w:r w:rsidRPr="00AA1157">
        <w:rPr>
          <w:lang w:val="en-US"/>
        </w:rPr>
        <w:t>-</w:t>
      </w:r>
      <w:r>
        <w:rPr>
          <w:lang w:val="en-US"/>
        </w:rPr>
        <w:t>mail</w:t>
      </w:r>
      <w:r w:rsidRPr="00AA1157">
        <w:rPr>
          <w:lang w:val="en-US"/>
        </w:rPr>
        <w:t xml:space="preserve">: </w:t>
      </w:r>
      <w:hyperlink r:id="rId8" w:history="1">
        <w:r w:rsidRPr="00087C5A">
          <w:rPr>
            <w:rStyle w:val="a3"/>
            <w:lang w:val="en-US"/>
          </w:rPr>
          <w:t>zakupki</w:t>
        </w:r>
        <w:r w:rsidRPr="00AA1157">
          <w:rPr>
            <w:rStyle w:val="a3"/>
            <w:lang w:val="en-US"/>
          </w:rPr>
          <w:t>@</w:t>
        </w:r>
        <w:r w:rsidRPr="00087C5A">
          <w:rPr>
            <w:rStyle w:val="a3"/>
            <w:lang w:val="en-US"/>
          </w:rPr>
          <w:t>orbank</w:t>
        </w:r>
        <w:r w:rsidRPr="00AA1157">
          <w:rPr>
            <w:rStyle w:val="a3"/>
            <w:lang w:val="en-US"/>
          </w:rPr>
          <w:t>.</w:t>
        </w:r>
        <w:r w:rsidRPr="00087C5A">
          <w:rPr>
            <w:rStyle w:val="a3"/>
            <w:lang w:val="en-US"/>
          </w:rPr>
          <w:t>ru</w:t>
        </w:r>
      </w:hyperlink>
    </w:p>
    <w:p w:rsidR="00FE2B5A" w:rsidRPr="00AE7F1C" w:rsidRDefault="00FE2B5A" w:rsidP="00FE2B5A">
      <w:pPr>
        <w:widowControl w:val="0"/>
        <w:numPr>
          <w:ilvl w:val="0"/>
          <w:numId w:val="2"/>
        </w:numPr>
        <w:spacing w:line="276" w:lineRule="auto"/>
        <w:ind w:left="709"/>
        <w:jc w:val="both"/>
        <w:rPr>
          <w:b/>
        </w:rPr>
      </w:pPr>
      <w:r w:rsidRPr="00FF4709">
        <w:t>Наименование закупки</w:t>
      </w:r>
      <w:r>
        <w:t xml:space="preserve">: </w:t>
      </w:r>
      <w:r w:rsidRPr="002125C8">
        <w:rPr>
          <w:b/>
        </w:rPr>
        <w:t>«</w:t>
      </w:r>
      <w:r w:rsidR="005C56CD">
        <w:rPr>
          <w:b/>
        </w:rPr>
        <w:t>Оказание услуг по обслуживанию контрольно-кассовой техники»</w:t>
      </w:r>
    </w:p>
    <w:p w:rsidR="005C56CD" w:rsidRPr="00A64C2E" w:rsidRDefault="00FE2B5A" w:rsidP="00FE2B5A">
      <w:pPr>
        <w:widowControl w:val="0"/>
        <w:numPr>
          <w:ilvl w:val="0"/>
          <w:numId w:val="2"/>
        </w:numPr>
        <w:spacing w:line="276" w:lineRule="auto"/>
        <w:ind w:left="709"/>
        <w:jc w:val="both"/>
      </w:pPr>
      <w:r w:rsidRPr="00A64C2E">
        <w:t xml:space="preserve">Код ОКДП: </w:t>
      </w:r>
      <w:r w:rsidR="005C56CD" w:rsidRPr="00A64C2E">
        <w:t>3010160</w:t>
      </w:r>
    </w:p>
    <w:p w:rsidR="00FE2B5A" w:rsidRPr="00274DF7" w:rsidRDefault="00FE2B5A" w:rsidP="00FE2B5A">
      <w:pPr>
        <w:widowControl w:val="0"/>
        <w:numPr>
          <w:ilvl w:val="0"/>
          <w:numId w:val="2"/>
        </w:numPr>
        <w:spacing w:line="276" w:lineRule="auto"/>
        <w:ind w:left="709"/>
        <w:jc w:val="both"/>
      </w:pPr>
      <w:r w:rsidRPr="00FF4709">
        <w:t xml:space="preserve">Характеристики </w:t>
      </w:r>
      <w:r>
        <w:t>услуг</w:t>
      </w:r>
      <w:r w:rsidRPr="00FF4709">
        <w:t xml:space="preserve">: </w:t>
      </w:r>
      <w:r w:rsidRPr="005C56CD">
        <w:rPr>
          <w:b/>
        </w:rPr>
        <w:t>в соответствии с документацией о закупке</w:t>
      </w:r>
    </w:p>
    <w:p w:rsidR="00FE2B5A" w:rsidRDefault="00FE2B5A" w:rsidP="00FE2B5A">
      <w:pPr>
        <w:widowControl w:val="0"/>
        <w:numPr>
          <w:ilvl w:val="0"/>
          <w:numId w:val="2"/>
        </w:numPr>
        <w:spacing w:line="276" w:lineRule="auto"/>
        <w:ind w:left="709"/>
        <w:jc w:val="both"/>
      </w:pPr>
      <w:r w:rsidRPr="00FF4709">
        <w:t xml:space="preserve">Место </w:t>
      </w:r>
      <w:r>
        <w:t>оказания услуг</w:t>
      </w:r>
      <w:r w:rsidRPr="00001FD8">
        <w:t>:</w:t>
      </w:r>
      <w:r>
        <w:t xml:space="preserve"> Оренбургская область, </w:t>
      </w:r>
      <w:r w:rsidRPr="008810B2">
        <w:t>г. Оренбург, ул. Г.К. Маршала Жукова, д. 25</w:t>
      </w:r>
      <w:r>
        <w:t>.</w:t>
      </w:r>
    </w:p>
    <w:p w:rsidR="00FE2B5A" w:rsidRDefault="00FE2B5A" w:rsidP="00FE2B5A">
      <w:pPr>
        <w:widowControl w:val="0"/>
        <w:numPr>
          <w:ilvl w:val="0"/>
          <w:numId w:val="2"/>
        </w:numPr>
        <w:spacing w:line="276" w:lineRule="auto"/>
        <w:ind w:left="709"/>
        <w:jc w:val="both"/>
      </w:pPr>
      <w:r w:rsidRPr="00B92597">
        <w:t>Сведения о начальной (максимальной) цене договора (цене лота)</w:t>
      </w:r>
      <w:r>
        <w:t xml:space="preserve">: </w:t>
      </w:r>
      <w:r w:rsidRPr="00C25F0C">
        <w:t>Начальная (максимальная) цена договора</w:t>
      </w:r>
      <w:r>
        <w:t xml:space="preserve"> – </w:t>
      </w:r>
      <w:r w:rsidR="005C7A28">
        <w:rPr>
          <w:b/>
        </w:rPr>
        <w:t>400</w:t>
      </w:r>
      <w:r>
        <w:rPr>
          <w:b/>
        </w:rPr>
        <w:t xml:space="preserve"> 000 </w:t>
      </w:r>
      <w:r w:rsidRPr="00C87D36">
        <w:rPr>
          <w:b/>
        </w:rPr>
        <w:t>(</w:t>
      </w:r>
      <w:r w:rsidR="005C7A28">
        <w:rPr>
          <w:b/>
        </w:rPr>
        <w:t>четыреста</w:t>
      </w:r>
      <w:r>
        <w:rPr>
          <w:b/>
        </w:rPr>
        <w:t xml:space="preserve"> </w:t>
      </w:r>
      <w:r w:rsidR="005C7A28">
        <w:rPr>
          <w:b/>
        </w:rPr>
        <w:t xml:space="preserve"> </w:t>
      </w:r>
      <w:r>
        <w:rPr>
          <w:b/>
        </w:rPr>
        <w:t>тысяч)</w:t>
      </w:r>
      <w:r w:rsidRPr="00C87D36">
        <w:rPr>
          <w:b/>
        </w:rPr>
        <w:t xml:space="preserve"> рублей</w:t>
      </w:r>
      <w:r>
        <w:rPr>
          <w:b/>
        </w:rPr>
        <w:t xml:space="preserve"> 00 коп.</w:t>
      </w:r>
    </w:p>
    <w:p w:rsidR="00FE2B5A" w:rsidRDefault="00FE2B5A" w:rsidP="00FE2B5A">
      <w:pPr>
        <w:widowControl w:val="0"/>
        <w:numPr>
          <w:ilvl w:val="0"/>
          <w:numId w:val="2"/>
        </w:numPr>
        <w:spacing w:line="276" w:lineRule="auto"/>
        <w:ind w:left="709"/>
        <w:jc w:val="both"/>
      </w:pPr>
      <w:r w:rsidRPr="004A41B1">
        <w:t xml:space="preserve">Срок </w:t>
      </w:r>
      <w:r>
        <w:t>оказания услуг</w:t>
      </w:r>
      <w:r w:rsidRPr="004A41B1">
        <w:t xml:space="preserve">: </w:t>
      </w:r>
      <w:r w:rsidR="005C7A28">
        <w:t>с момента заключения договора по 31</w:t>
      </w:r>
      <w:r>
        <w:t xml:space="preserve"> </w:t>
      </w:r>
      <w:r w:rsidR="005C7A28">
        <w:t>декабря</w:t>
      </w:r>
      <w:r>
        <w:t xml:space="preserve"> 201</w:t>
      </w:r>
      <w:r w:rsidR="005C7A28">
        <w:t>5</w:t>
      </w:r>
      <w:r>
        <w:t xml:space="preserve"> года.</w:t>
      </w:r>
    </w:p>
    <w:p w:rsidR="00FE2B5A" w:rsidRDefault="00FE2B5A" w:rsidP="00FE2B5A">
      <w:pPr>
        <w:widowControl w:val="0"/>
        <w:numPr>
          <w:ilvl w:val="0"/>
          <w:numId w:val="2"/>
        </w:numPr>
        <w:spacing w:line="276" w:lineRule="auto"/>
        <w:ind w:left="709"/>
        <w:jc w:val="both"/>
      </w:pPr>
      <w:r w:rsidRPr="004A41B1">
        <w:t xml:space="preserve">Порядок оплаты: </w:t>
      </w:r>
      <w:r w:rsidRPr="00FE2B5A">
        <w:rPr>
          <w:b/>
        </w:rPr>
        <w:t>в соответствии с проектом договора.</w:t>
      </w:r>
    </w:p>
    <w:p w:rsidR="00FE2B5A" w:rsidRDefault="00FE2B5A" w:rsidP="00FE2B5A">
      <w:pPr>
        <w:widowControl w:val="0"/>
        <w:numPr>
          <w:ilvl w:val="0"/>
          <w:numId w:val="2"/>
        </w:numPr>
        <w:spacing w:line="276" w:lineRule="auto"/>
        <w:ind w:left="709"/>
        <w:jc w:val="both"/>
      </w:pPr>
      <w:r w:rsidRPr="004072BA">
        <w:t xml:space="preserve"> </w:t>
      </w:r>
      <w:r w:rsidRPr="004A41B1">
        <w:t>Сведения о размере задатка (обеспечения заявки)</w:t>
      </w:r>
      <w:r>
        <w:t>:</w:t>
      </w:r>
      <w:r w:rsidRPr="004A41B1">
        <w:t xml:space="preserve"> Сумма задатка отсутствует</w:t>
      </w:r>
    </w:p>
    <w:p w:rsidR="00FE2B5A" w:rsidRPr="00AA1157" w:rsidRDefault="00FE2B5A" w:rsidP="00FE2B5A">
      <w:pPr>
        <w:widowControl w:val="0"/>
        <w:numPr>
          <w:ilvl w:val="0"/>
          <w:numId w:val="2"/>
        </w:numPr>
        <w:spacing w:line="276" w:lineRule="auto"/>
        <w:ind w:left="709"/>
        <w:jc w:val="both"/>
      </w:pPr>
      <w:r w:rsidRPr="004A41B1">
        <w:t xml:space="preserve">Дата начала и дата окончания приема заявок – </w:t>
      </w:r>
      <w:r w:rsidRPr="00AA1157">
        <w:rPr>
          <w:b/>
        </w:rPr>
        <w:t xml:space="preserve">с </w:t>
      </w:r>
      <w:r w:rsidR="00A64C2E">
        <w:rPr>
          <w:b/>
        </w:rPr>
        <w:t>1</w:t>
      </w:r>
      <w:r w:rsidR="00BD05A3">
        <w:rPr>
          <w:b/>
        </w:rPr>
        <w:t>6</w:t>
      </w:r>
      <w:r w:rsidR="005C7A28" w:rsidRPr="00A64C2E">
        <w:rPr>
          <w:b/>
        </w:rPr>
        <w:t>.02</w:t>
      </w:r>
      <w:r w:rsidRPr="00A64C2E">
        <w:rPr>
          <w:b/>
        </w:rPr>
        <w:t>.201</w:t>
      </w:r>
      <w:r w:rsidR="005C7A28" w:rsidRPr="00A64C2E">
        <w:rPr>
          <w:b/>
        </w:rPr>
        <w:t>5</w:t>
      </w:r>
      <w:r w:rsidRPr="00A64C2E">
        <w:rPr>
          <w:b/>
        </w:rPr>
        <w:t xml:space="preserve"> года по </w:t>
      </w:r>
      <w:r w:rsidR="00BD05A3">
        <w:rPr>
          <w:b/>
        </w:rPr>
        <w:t>2</w:t>
      </w:r>
      <w:r w:rsidR="00AF259C">
        <w:rPr>
          <w:b/>
        </w:rPr>
        <w:t>4</w:t>
      </w:r>
      <w:bookmarkStart w:id="0" w:name="_GoBack"/>
      <w:bookmarkEnd w:id="0"/>
      <w:r w:rsidR="005C7A28" w:rsidRPr="00A64C2E">
        <w:rPr>
          <w:b/>
        </w:rPr>
        <w:t>.02</w:t>
      </w:r>
      <w:r w:rsidRPr="00A64C2E">
        <w:rPr>
          <w:b/>
        </w:rPr>
        <w:t>.201</w:t>
      </w:r>
      <w:r w:rsidR="005C7A28" w:rsidRPr="00A64C2E">
        <w:rPr>
          <w:b/>
        </w:rPr>
        <w:t>5</w:t>
      </w:r>
      <w:r w:rsidRPr="00AA1157">
        <w:rPr>
          <w:b/>
        </w:rPr>
        <w:t xml:space="preserve"> года до 1</w:t>
      </w:r>
      <w:r w:rsidR="005C7A28">
        <w:rPr>
          <w:b/>
        </w:rPr>
        <w:t>4</w:t>
      </w:r>
      <w:r w:rsidRPr="00AA1157">
        <w:rPr>
          <w:b/>
        </w:rPr>
        <w:t xml:space="preserve"> ч. 00 мин. (время местное)</w:t>
      </w:r>
    </w:p>
    <w:p w:rsidR="00FE2B5A" w:rsidRPr="00AA1157" w:rsidRDefault="00FE2B5A" w:rsidP="00FE2B5A">
      <w:pPr>
        <w:widowControl w:val="0"/>
        <w:numPr>
          <w:ilvl w:val="0"/>
          <w:numId w:val="2"/>
        </w:numPr>
        <w:spacing w:line="276" w:lineRule="auto"/>
        <w:ind w:left="709"/>
        <w:jc w:val="both"/>
      </w:pPr>
      <w:r w:rsidRPr="004A41B1">
        <w:t>Дата рассмотрения заявок участников закупки и подведения итогов закупки –</w:t>
      </w:r>
      <w:r w:rsidR="00BD05A3">
        <w:rPr>
          <w:b/>
        </w:rPr>
        <w:t>2</w:t>
      </w:r>
      <w:r w:rsidR="00AF259C">
        <w:rPr>
          <w:b/>
        </w:rPr>
        <w:t>4</w:t>
      </w:r>
      <w:r w:rsidRPr="005C7A28">
        <w:rPr>
          <w:b/>
        </w:rPr>
        <w:t>.0</w:t>
      </w:r>
      <w:r w:rsidR="005C7A28" w:rsidRPr="005C7A28">
        <w:rPr>
          <w:b/>
        </w:rPr>
        <w:t>2</w:t>
      </w:r>
      <w:r w:rsidRPr="00274DF7">
        <w:rPr>
          <w:b/>
        </w:rPr>
        <w:t>.201</w:t>
      </w:r>
      <w:r w:rsidR="005C7A28">
        <w:rPr>
          <w:b/>
        </w:rPr>
        <w:t>5</w:t>
      </w:r>
      <w:r w:rsidRPr="00AA1157">
        <w:rPr>
          <w:b/>
        </w:rPr>
        <w:t xml:space="preserve"> г. в </w:t>
      </w:r>
      <w:r w:rsidR="005C7A28">
        <w:rPr>
          <w:b/>
        </w:rPr>
        <w:t>16</w:t>
      </w:r>
      <w:r w:rsidRPr="00AA1157">
        <w:rPr>
          <w:b/>
        </w:rPr>
        <w:t xml:space="preserve"> ч. </w:t>
      </w:r>
      <w:r>
        <w:rPr>
          <w:b/>
        </w:rPr>
        <w:t>00</w:t>
      </w:r>
      <w:r w:rsidRPr="00AA1157">
        <w:rPr>
          <w:b/>
        </w:rPr>
        <w:t xml:space="preserve"> мин. (время местное)</w:t>
      </w:r>
    </w:p>
    <w:p w:rsidR="00FE2B5A" w:rsidRDefault="00FE2B5A" w:rsidP="00FE2B5A">
      <w:pPr>
        <w:widowControl w:val="0"/>
        <w:numPr>
          <w:ilvl w:val="0"/>
          <w:numId w:val="2"/>
        </w:numPr>
        <w:spacing w:line="276" w:lineRule="auto"/>
        <w:ind w:left="709"/>
        <w:jc w:val="both"/>
      </w:pPr>
      <w:r w:rsidRPr="004A41B1">
        <w:t>Остальные и более подробные условия закупки сформулированы в документации</w:t>
      </w:r>
      <w:r>
        <w:t xml:space="preserve"> о закупке</w:t>
      </w:r>
      <w:r w:rsidRPr="004A41B1">
        <w:t>, размещенной на сайт</w:t>
      </w:r>
      <w:r>
        <w:t>ах</w:t>
      </w:r>
      <w:r w:rsidRPr="004A41B1">
        <w:t xml:space="preserve">: </w:t>
      </w:r>
      <w:hyperlink r:id="rId9" w:history="1">
        <w:r w:rsidRPr="004A41B1">
          <w:rPr>
            <w:rStyle w:val="a3"/>
          </w:rPr>
          <w:t>www.zakupki.gov.ru</w:t>
        </w:r>
      </w:hyperlink>
      <w:r w:rsidRPr="004A41B1">
        <w:t xml:space="preserve">, </w:t>
      </w:r>
      <w:hyperlink r:id="rId10" w:history="1">
        <w:r w:rsidRPr="004A41B1">
          <w:rPr>
            <w:rStyle w:val="a3"/>
          </w:rPr>
          <w:t>www.orbank.ru</w:t>
        </w:r>
      </w:hyperlink>
      <w:r>
        <w:t>,</w:t>
      </w:r>
      <w:r w:rsidRPr="00C87D36">
        <w:t xml:space="preserve"> </w:t>
      </w:r>
      <w:hyperlink r:id="rId11" w:history="1">
        <w:r w:rsidRPr="00C34080">
          <w:rPr>
            <w:rStyle w:val="a3"/>
          </w:rPr>
          <w:t>www.kartoteka.ru</w:t>
        </w:r>
      </w:hyperlink>
    </w:p>
    <w:p w:rsidR="00FE2B5A" w:rsidRDefault="00FE2B5A" w:rsidP="00FE2B5A">
      <w:pPr>
        <w:widowControl w:val="0"/>
        <w:numPr>
          <w:ilvl w:val="0"/>
          <w:numId w:val="2"/>
        </w:numPr>
        <w:spacing w:line="276" w:lineRule="auto"/>
        <w:ind w:left="709"/>
        <w:jc w:val="both"/>
      </w:pPr>
      <w:r w:rsidRPr="004A41B1">
        <w:t>Данное извещение не является публичной офертой, может выступать как инструмент</w:t>
      </w:r>
      <w:r w:rsidRPr="00FF4709">
        <w:t xml:space="preserve"> исследования рынка и не дает никаких прав участникам и не влечет возникновения никаких обязанностей у </w:t>
      </w:r>
      <w:r>
        <w:t>Заказчика</w:t>
      </w:r>
      <w:r w:rsidRPr="00FF4709">
        <w:t xml:space="preserve">, кроме прямо указанных в нем. По результатам закупки </w:t>
      </w:r>
      <w:r>
        <w:t>Заказчик</w:t>
      </w:r>
      <w:r w:rsidRPr="00FF4709">
        <w:t xml:space="preserve"> может не заключить договор ни с одним из </w:t>
      </w:r>
      <w:r>
        <w:t>Поставщиков (Подрядчиков, Исполнителей)</w:t>
      </w:r>
    </w:p>
    <w:p w:rsidR="00FE2B5A" w:rsidRPr="00FF4709" w:rsidRDefault="00FE2B5A" w:rsidP="00FE2B5A">
      <w:pPr>
        <w:widowControl w:val="0"/>
        <w:numPr>
          <w:ilvl w:val="0"/>
          <w:numId w:val="2"/>
        </w:numPr>
        <w:spacing w:line="276" w:lineRule="auto"/>
        <w:ind w:left="709"/>
        <w:jc w:val="both"/>
      </w:pPr>
      <w:r w:rsidRPr="00FF4709">
        <w:t xml:space="preserve"> </w:t>
      </w:r>
      <w:r>
        <w:t>Заказчик</w:t>
      </w:r>
      <w:r w:rsidRPr="00FF4709">
        <w:t xml:space="preserve"> может отказаться от проведения закупки в любое время.</w:t>
      </w:r>
    </w:p>
    <w:p w:rsidR="00FE2B5A" w:rsidRDefault="00FE2B5A" w:rsidP="00347D1C">
      <w:pPr>
        <w:jc w:val="center"/>
        <w:rPr>
          <w:sz w:val="28"/>
          <w:szCs w:val="28"/>
        </w:rPr>
      </w:pPr>
    </w:p>
    <w:p w:rsidR="00FE2B5A" w:rsidRDefault="00FE2B5A" w:rsidP="00347D1C">
      <w:pPr>
        <w:jc w:val="center"/>
        <w:rPr>
          <w:sz w:val="28"/>
          <w:szCs w:val="28"/>
        </w:rPr>
      </w:pPr>
    </w:p>
    <w:p w:rsidR="00FE2B5A" w:rsidRDefault="00FE2B5A" w:rsidP="00347D1C">
      <w:pPr>
        <w:jc w:val="center"/>
        <w:rPr>
          <w:sz w:val="28"/>
          <w:szCs w:val="28"/>
        </w:rPr>
      </w:pPr>
    </w:p>
    <w:p w:rsidR="00FE2B5A" w:rsidRDefault="00FE2B5A" w:rsidP="00347D1C">
      <w:pPr>
        <w:jc w:val="center"/>
        <w:rPr>
          <w:sz w:val="28"/>
          <w:szCs w:val="28"/>
        </w:rPr>
      </w:pPr>
    </w:p>
    <w:p w:rsidR="00EB4BDE" w:rsidRDefault="00EB4BDE"/>
    <w:sectPr w:rsidR="00EB4BDE" w:rsidSect="00DB662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35552"/>
    <w:multiLevelType w:val="hybridMultilevel"/>
    <w:tmpl w:val="54A6DA6C"/>
    <w:lvl w:ilvl="0" w:tplc="B3381C7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11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C1E7DC9"/>
    <w:multiLevelType w:val="hybridMultilevel"/>
    <w:tmpl w:val="B3148E98"/>
    <w:lvl w:ilvl="0" w:tplc="BFE40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D1C"/>
    <w:rsid w:val="00077D5F"/>
    <w:rsid w:val="002125C8"/>
    <w:rsid w:val="002828A6"/>
    <w:rsid w:val="00347D1C"/>
    <w:rsid w:val="00421350"/>
    <w:rsid w:val="004312B0"/>
    <w:rsid w:val="00552468"/>
    <w:rsid w:val="005C56CD"/>
    <w:rsid w:val="005C7A28"/>
    <w:rsid w:val="006C064A"/>
    <w:rsid w:val="00880653"/>
    <w:rsid w:val="00A64C2E"/>
    <w:rsid w:val="00AF259C"/>
    <w:rsid w:val="00B377CA"/>
    <w:rsid w:val="00BD05A3"/>
    <w:rsid w:val="00C97458"/>
    <w:rsid w:val="00D07A7E"/>
    <w:rsid w:val="00EB4BDE"/>
    <w:rsid w:val="00EF280E"/>
    <w:rsid w:val="00FE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47D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125C8"/>
    <w:pPr>
      <w:ind w:left="720"/>
      <w:contextualSpacing/>
    </w:pPr>
  </w:style>
  <w:style w:type="paragraph" w:customStyle="1" w:styleId="a5">
    <w:name w:val="Знак"/>
    <w:basedOn w:val="a"/>
    <w:rsid w:val="0042135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47D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125C8"/>
    <w:pPr>
      <w:ind w:left="720"/>
      <w:contextualSpacing/>
    </w:pPr>
  </w:style>
  <w:style w:type="paragraph" w:customStyle="1" w:styleId="a5">
    <w:name w:val="Знак"/>
    <w:basedOn w:val="a"/>
    <w:rsid w:val="0042135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orbank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kartotek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11" Type="http://schemas.openxmlformats.org/officeDocument/2006/relationships/hyperlink" Target="http://www.kartotek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rban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Павловна Жиляева</dc:creator>
  <cp:lastModifiedBy>Анна Павловна Ковешникова</cp:lastModifiedBy>
  <cp:revision>16</cp:revision>
  <dcterms:created xsi:type="dcterms:W3CDTF">2013-04-04T03:05:00Z</dcterms:created>
  <dcterms:modified xsi:type="dcterms:W3CDTF">2015-02-13T11:16:00Z</dcterms:modified>
</cp:coreProperties>
</file>