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95" w:rsidRPr="00DE3F95" w:rsidRDefault="00DE3F95" w:rsidP="00DE3F95">
      <w:pPr>
        <w:jc w:val="center"/>
        <w:rPr>
          <w:b/>
        </w:rPr>
      </w:pPr>
      <w:r w:rsidRPr="00DE3F95">
        <w:rPr>
          <w:b/>
        </w:rPr>
        <w:t>Определение победителя</w:t>
      </w:r>
    </w:p>
    <w:p w:rsidR="00760E68" w:rsidRDefault="00DE3F95" w:rsidP="00DE3F95">
      <w:pPr>
        <w:jc w:val="both"/>
      </w:pPr>
      <w:r w:rsidRPr="00DE3F95"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</w:t>
      </w:r>
      <w:r w:rsidR="00760E68">
        <w:t>ожений других участников торгов.</w:t>
      </w:r>
    </w:p>
    <w:p w:rsidR="00DE3F95" w:rsidRPr="00DE3F95" w:rsidRDefault="00DE3F95" w:rsidP="00DE3F95">
      <w:pPr>
        <w:jc w:val="both"/>
      </w:pPr>
      <w:r w:rsidRPr="00DE3F95">
        <w:t>В случае</w:t>
      </w:r>
      <w:proofErr w:type="gramStart"/>
      <w:r w:rsidRPr="00DE3F95">
        <w:t>,</w:t>
      </w:r>
      <w:proofErr w:type="gramEnd"/>
      <w:r w:rsidRPr="00DE3F95">
        <w:t xml:space="preserve">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участнику, предложившему максимальную цену за это имущество.</w:t>
      </w:r>
    </w:p>
    <w:p w:rsidR="00DE3F95" w:rsidRPr="00DE3F95" w:rsidRDefault="00DE3F95" w:rsidP="00DE3F95">
      <w:pPr>
        <w:jc w:val="both"/>
      </w:pPr>
      <w:r w:rsidRPr="00DE3F95">
        <w:t xml:space="preserve">В случае, если несколько участников торгов представили в установленный срок заявки, содержащие равные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который первым представил </w:t>
      </w:r>
      <w:r w:rsidR="00760E68" w:rsidRPr="00DE3F95">
        <w:t>заявку</w:t>
      </w:r>
      <w:r w:rsidR="00760E68" w:rsidRPr="00DE3F95">
        <w:t xml:space="preserve"> </w:t>
      </w:r>
      <w:r w:rsidRPr="00DE3F95">
        <w:t xml:space="preserve">в установленный срок </w:t>
      </w:r>
      <w:bookmarkStart w:id="0" w:name="_GoBack"/>
      <w:bookmarkEnd w:id="0"/>
    </w:p>
    <w:p w:rsidR="009C28DB" w:rsidRDefault="009C28DB"/>
    <w:sectPr w:rsidR="009C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5"/>
    <w:rsid w:val="00651398"/>
    <w:rsid w:val="00760E68"/>
    <w:rsid w:val="00815BCC"/>
    <w:rsid w:val="009C28DB"/>
    <w:rsid w:val="00CB019D"/>
    <w:rsid w:val="00D9129A"/>
    <w:rsid w:val="00D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ocenka</dc:creator>
  <cp:lastModifiedBy>ocenka</cp:lastModifiedBy>
  <cp:revision>2</cp:revision>
  <dcterms:created xsi:type="dcterms:W3CDTF">2016-12-27T09:42:00Z</dcterms:created>
  <dcterms:modified xsi:type="dcterms:W3CDTF">2016-12-27T09:46:00Z</dcterms:modified>
</cp:coreProperties>
</file>