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021F" w:rsidRPr="00E862EA" w:rsidRDefault="0090021F" w:rsidP="00D31B03">
      <w:pPr>
        <w:pStyle w:val="ConsPlusTitlePage"/>
        <w:jc w:val="center"/>
        <w:rPr>
          <w:rFonts w:ascii="Times New Roman" w:hAnsi="Times New Roman" w:cs="Times New Roman"/>
          <w:sz w:val="22"/>
          <w:szCs w:val="22"/>
        </w:rPr>
      </w:pPr>
      <w:r w:rsidRPr="00E862EA">
        <w:rPr>
          <w:rFonts w:ascii="Times New Roman" w:hAnsi="Times New Roman" w:cs="Times New Roman"/>
          <w:b/>
          <w:sz w:val="22"/>
          <w:szCs w:val="22"/>
        </w:rPr>
        <w:t>ДО</w:t>
      </w:r>
      <w:r w:rsidR="00134042" w:rsidRPr="00E862EA">
        <w:rPr>
          <w:rFonts w:ascii="Times New Roman" w:hAnsi="Times New Roman" w:cs="Times New Roman"/>
          <w:b/>
          <w:sz w:val="22"/>
          <w:szCs w:val="22"/>
        </w:rPr>
        <w:t xml:space="preserve">ГОВОР КУПЛИ-ПРОДАЖИ </w:t>
      </w:r>
    </w:p>
    <w:p w:rsidR="0090021F" w:rsidRPr="00E862EA" w:rsidRDefault="0090021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0021F" w:rsidRPr="00E862EA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0021F" w:rsidRPr="00E862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21F" w:rsidRPr="00E862EA" w:rsidRDefault="00566F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62EA">
              <w:rPr>
                <w:rFonts w:ascii="Times New Roman" w:hAnsi="Times New Roman" w:cs="Times New Roman"/>
                <w:szCs w:val="22"/>
              </w:rPr>
              <w:t>г.Пермь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21F" w:rsidRPr="00E862EA" w:rsidRDefault="00566FF2" w:rsidP="00D31B0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862EA">
              <w:rPr>
                <w:rFonts w:ascii="Times New Roman" w:hAnsi="Times New Roman" w:cs="Times New Roman"/>
                <w:szCs w:val="22"/>
              </w:rPr>
              <w:t>«</w:t>
            </w:r>
            <w:r w:rsidR="00CB4574" w:rsidRPr="00E862EA">
              <w:rPr>
                <w:rFonts w:ascii="Times New Roman" w:hAnsi="Times New Roman" w:cs="Times New Roman"/>
                <w:szCs w:val="22"/>
              </w:rPr>
              <w:t>____</w:t>
            </w:r>
            <w:r w:rsidRPr="00E862EA">
              <w:rPr>
                <w:rFonts w:ascii="Times New Roman" w:hAnsi="Times New Roman" w:cs="Times New Roman"/>
                <w:szCs w:val="22"/>
              </w:rPr>
              <w:t xml:space="preserve">» </w:t>
            </w:r>
            <w:r w:rsidR="00CB4574" w:rsidRPr="00E862EA">
              <w:rPr>
                <w:rFonts w:ascii="Times New Roman" w:hAnsi="Times New Roman" w:cs="Times New Roman"/>
                <w:szCs w:val="22"/>
              </w:rPr>
              <w:t>______________</w:t>
            </w:r>
            <w:r w:rsidRPr="00E862EA">
              <w:rPr>
                <w:rFonts w:ascii="Times New Roman" w:hAnsi="Times New Roman" w:cs="Times New Roman"/>
                <w:szCs w:val="22"/>
              </w:rPr>
              <w:t xml:space="preserve"> 2020 года</w:t>
            </w:r>
          </w:p>
        </w:tc>
      </w:tr>
      <w:tr w:rsidR="00B24651" w:rsidRPr="00E862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651" w:rsidRPr="00E862EA" w:rsidRDefault="00B24651" w:rsidP="007332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651" w:rsidRPr="00E862EA" w:rsidRDefault="00B24651" w:rsidP="00D31B0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71D6" w:rsidRPr="00E862EA" w:rsidRDefault="00D771D6" w:rsidP="00D771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62EA">
        <w:rPr>
          <w:rFonts w:ascii="Times New Roman" w:eastAsia="Times New Roman" w:hAnsi="Times New Roman" w:cs="Times New Roman"/>
          <w:b/>
          <w:lang w:eastAsia="ru-RU"/>
        </w:rPr>
        <w:t xml:space="preserve">Гражданин Российской Федерации </w:t>
      </w:r>
      <w:r w:rsidR="00CB4574" w:rsidRPr="00E862EA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B4574" w:rsidRPr="00E862EA">
        <w:rPr>
          <w:rFonts w:ascii="Times New Roman" w:eastAsia="Times New Roman" w:hAnsi="Times New Roman" w:cs="Times New Roman"/>
          <w:lang w:eastAsia="ru-RU"/>
        </w:rPr>
        <w:t>_____________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 года рождения, место рождения: гор. </w:t>
      </w:r>
      <w:r w:rsidR="00CB4574" w:rsidRPr="00E862EA">
        <w:rPr>
          <w:rFonts w:ascii="Times New Roman" w:eastAsia="Times New Roman" w:hAnsi="Times New Roman" w:cs="Times New Roman"/>
          <w:lang w:eastAsia="ru-RU"/>
        </w:rPr>
        <w:t>________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, паспорт серия </w:t>
      </w:r>
      <w:r w:rsidR="00CB4574" w:rsidRPr="00E862EA">
        <w:rPr>
          <w:rFonts w:ascii="Times New Roman" w:eastAsia="Times New Roman" w:hAnsi="Times New Roman" w:cs="Times New Roman"/>
          <w:lang w:eastAsia="ru-RU"/>
        </w:rPr>
        <w:t>__________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, код подразделения </w:t>
      </w:r>
      <w:r w:rsidR="00CB4574" w:rsidRPr="00E862EA">
        <w:rPr>
          <w:rFonts w:ascii="Times New Roman" w:eastAsia="Times New Roman" w:hAnsi="Times New Roman" w:cs="Times New Roman"/>
          <w:lang w:eastAsia="ru-RU"/>
        </w:rPr>
        <w:t>________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, выдан </w:t>
      </w:r>
      <w:r w:rsidR="00CB4574" w:rsidRPr="00E862EA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 г., зарегистрирован по адресу: </w:t>
      </w:r>
      <w:r w:rsidR="00CB4574" w:rsidRPr="00E862EA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Pr="00E862EA">
        <w:rPr>
          <w:rFonts w:ascii="Times New Roman" w:eastAsia="Times New Roman" w:hAnsi="Times New Roman" w:cs="Times New Roman"/>
          <w:b/>
          <w:lang w:eastAsia="ru-RU"/>
        </w:rPr>
        <w:t>«</w:t>
      </w:r>
      <w:r w:rsidR="00CB4574" w:rsidRPr="00E862EA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E862EA">
        <w:rPr>
          <w:rFonts w:ascii="Times New Roman" w:eastAsia="Times New Roman" w:hAnsi="Times New Roman" w:cs="Times New Roman"/>
          <w:b/>
          <w:lang w:eastAsia="ru-RU"/>
        </w:rPr>
        <w:t>»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, с одной стороны, и, </w:t>
      </w:r>
    </w:p>
    <w:p w:rsidR="00D771D6" w:rsidRPr="00E862EA" w:rsidRDefault="00D771D6" w:rsidP="00D771D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62EA">
        <w:rPr>
          <w:rFonts w:ascii="Times New Roman" w:eastAsia="Times New Roman" w:hAnsi="Times New Roman" w:cs="Times New Roman"/>
          <w:b/>
          <w:lang w:eastAsia="ru-RU"/>
        </w:rPr>
        <w:t xml:space="preserve">Гражданин Российской Федерации Хоцкий Илья, </w:t>
      </w:r>
      <w:r w:rsidRPr="00E862EA">
        <w:rPr>
          <w:rFonts w:ascii="Times New Roman" w:eastAsia="Times New Roman" w:hAnsi="Times New Roman" w:cs="Times New Roman"/>
          <w:lang w:eastAsia="ru-RU"/>
        </w:rPr>
        <w:t xml:space="preserve">12 января 1991 года рождения, место рождения: г. Рудный Кустанайская область </w:t>
      </w:r>
      <w:proofErr w:type="spellStart"/>
      <w:r w:rsidRPr="00E862EA">
        <w:rPr>
          <w:rFonts w:ascii="Times New Roman" w:eastAsia="Times New Roman" w:hAnsi="Times New Roman" w:cs="Times New Roman"/>
          <w:lang w:eastAsia="ru-RU"/>
        </w:rPr>
        <w:t>Респ</w:t>
      </w:r>
      <w:proofErr w:type="spellEnd"/>
      <w:r w:rsidRPr="00E862EA">
        <w:rPr>
          <w:rFonts w:ascii="Times New Roman" w:eastAsia="Times New Roman" w:hAnsi="Times New Roman" w:cs="Times New Roman"/>
          <w:lang w:eastAsia="ru-RU"/>
        </w:rPr>
        <w:t xml:space="preserve">. Казахстан, паспорт серия 57 18 №831468, код подразделения 590-008, выдан 09.04.2019 г. ГУ МВД России по Пермскому краю, зарегистрирован по адресу: 614068, г. Пермь, ул. Екатерининская, д.165, кв.138, именуемый в дальнейшем </w:t>
      </w:r>
      <w:r w:rsidRPr="00E862EA">
        <w:rPr>
          <w:rFonts w:ascii="Times New Roman" w:eastAsia="Times New Roman" w:hAnsi="Times New Roman" w:cs="Times New Roman"/>
          <w:b/>
          <w:lang w:eastAsia="ru-RU"/>
        </w:rPr>
        <w:t>«</w:t>
      </w:r>
      <w:r w:rsidR="00CB4574" w:rsidRPr="00E862EA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E862EA">
        <w:rPr>
          <w:rFonts w:ascii="Times New Roman" w:eastAsia="Times New Roman" w:hAnsi="Times New Roman" w:cs="Times New Roman"/>
          <w:b/>
          <w:lang w:eastAsia="ru-RU"/>
        </w:rPr>
        <w:t>»</w:t>
      </w:r>
      <w:r w:rsidRPr="00E862EA">
        <w:rPr>
          <w:rFonts w:ascii="Times New Roman" w:eastAsia="Times New Roman" w:hAnsi="Times New Roman" w:cs="Times New Roman"/>
          <w:lang w:eastAsia="ru-RU"/>
        </w:rPr>
        <w:t>, с другой стороны, заключили настоящий договор купли-продажи о нижеследующем:</w:t>
      </w:r>
    </w:p>
    <w:p w:rsidR="00D31B03" w:rsidRPr="00E862EA" w:rsidRDefault="00D31B03" w:rsidP="00D31B0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 w:rsidP="00E20043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1. ПРЕДМЕТ ДОГОВОРА</w:t>
      </w:r>
    </w:p>
    <w:p w:rsidR="0090021F" w:rsidRPr="00E862EA" w:rsidRDefault="0090021F" w:rsidP="00D771D6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Продавец переда</w:t>
      </w:r>
      <w:r w:rsidR="00D771D6" w:rsidRPr="00E862EA">
        <w:rPr>
          <w:rFonts w:ascii="Times New Roman" w:hAnsi="Times New Roman" w:cs="Times New Roman"/>
          <w:szCs w:val="22"/>
        </w:rPr>
        <w:t>е</w:t>
      </w:r>
      <w:r w:rsidRPr="00E862EA">
        <w:rPr>
          <w:rFonts w:ascii="Times New Roman" w:hAnsi="Times New Roman" w:cs="Times New Roman"/>
          <w:szCs w:val="22"/>
        </w:rPr>
        <w:t xml:space="preserve">т в собственность Покупателя, а Покупатель </w:t>
      </w:r>
      <w:r w:rsidR="00D771D6" w:rsidRPr="00E862EA">
        <w:rPr>
          <w:rFonts w:ascii="Times New Roman" w:hAnsi="Times New Roman" w:cs="Times New Roman"/>
          <w:szCs w:val="22"/>
        </w:rPr>
        <w:t xml:space="preserve">принимает и оплачивает </w:t>
      </w:r>
      <w:r w:rsidR="0090047B" w:rsidRPr="00E862EA">
        <w:rPr>
          <w:rFonts w:ascii="Times New Roman" w:hAnsi="Times New Roman" w:cs="Times New Roman"/>
          <w:szCs w:val="22"/>
        </w:rPr>
        <w:t>следующее недвижимое имущество</w:t>
      </w:r>
      <w:r w:rsidR="007A0EEA" w:rsidRPr="00E862EA">
        <w:rPr>
          <w:rFonts w:ascii="Times New Roman" w:hAnsi="Times New Roman" w:cs="Times New Roman"/>
          <w:szCs w:val="22"/>
        </w:rPr>
        <w:t xml:space="preserve"> (далее по тексту - Имущество)</w:t>
      </w:r>
      <w:r w:rsidR="0090047B" w:rsidRPr="00E862EA">
        <w:rPr>
          <w:rFonts w:ascii="Times New Roman" w:hAnsi="Times New Roman" w:cs="Times New Roman"/>
          <w:szCs w:val="22"/>
        </w:rPr>
        <w:t>:</w:t>
      </w:r>
    </w:p>
    <w:p w:rsidR="00CB4574" w:rsidRPr="00E862EA" w:rsidRDefault="00CB4574" w:rsidP="00CB457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1. Земельный участок, расположенный по адресу: Пермский край, Пермский район,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 с/пос.,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>, площадью 7 912 кв. м, кадастровый №: 59:32:3020003:2563. Номер государственной регистрации: 59</w:t>
      </w:r>
      <w:r w:rsidR="00715114" w:rsidRPr="00E862EA">
        <w:rPr>
          <w:rFonts w:ascii="Times New Roman" w:hAnsi="Times New Roman" w:cs="Times New Roman"/>
          <w:bCs/>
          <w:szCs w:val="22"/>
        </w:rPr>
        <w:t>:32:3020003:2563-59/081/2020-4</w:t>
      </w:r>
      <w:r w:rsidRPr="00E862EA">
        <w:rPr>
          <w:rFonts w:ascii="Times New Roman" w:hAnsi="Times New Roman" w:cs="Times New Roman"/>
          <w:bCs/>
          <w:szCs w:val="22"/>
        </w:rPr>
        <w:t xml:space="preserve"> от </w:t>
      </w:r>
      <w:r w:rsidR="00715114" w:rsidRPr="00E862EA">
        <w:rPr>
          <w:rFonts w:ascii="Times New Roman" w:hAnsi="Times New Roman" w:cs="Times New Roman"/>
          <w:bCs/>
          <w:szCs w:val="22"/>
        </w:rPr>
        <w:t>23</w:t>
      </w:r>
      <w:r w:rsidRPr="00E862EA">
        <w:rPr>
          <w:rFonts w:ascii="Times New Roman" w:hAnsi="Times New Roman" w:cs="Times New Roman"/>
          <w:bCs/>
          <w:szCs w:val="22"/>
        </w:rPr>
        <w:t>.</w:t>
      </w:r>
      <w:r w:rsidR="00715114" w:rsidRPr="00E862EA">
        <w:rPr>
          <w:rFonts w:ascii="Times New Roman" w:hAnsi="Times New Roman" w:cs="Times New Roman"/>
          <w:bCs/>
          <w:szCs w:val="22"/>
        </w:rPr>
        <w:t>03</w:t>
      </w:r>
      <w:r w:rsidRPr="00E862EA">
        <w:rPr>
          <w:rFonts w:ascii="Times New Roman" w:hAnsi="Times New Roman" w:cs="Times New Roman"/>
          <w:bCs/>
          <w:szCs w:val="22"/>
        </w:rPr>
        <w:t>.20</w:t>
      </w:r>
      <w:r w:rsidR="00715114" w:rsidRPr="00E862EA">
        <w:rPr>
          <w:rFonts w:ascii="Times New Roman" w:hAnsi="Times New Roman" w:cs="Times New Roman"/>
          <w:bCs/>
          <w:szCs w:val="22"/>
        </w:rPr>
        <w:t>20</w:t>
      </w:r>
      <w:r w:rsidRPr="00E862EA">
        <w:rPr>
          <w:rFonts w:ascii="Times New Roman" w:hAnsi="Times New Roman" w:cs="Times New Roman"/>
          <w:bCs/>
          <w:szCs w:val="22"/>
        </w:rPr>
        <w:t xml:space="preserve">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2. Земельный участок, расположенный по адресу: Пермский край, Пермский район,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 с/пос.,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1046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кв.м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., кадастровый №: 59:32:3020003:2542.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59:32:3020003:2542-59/081/2020-4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3.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1302 кв. м, кадастровый №: 59:32:3020003:915.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59:32:3020003:915-59/081/2020-4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4.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1312 кв. м., кадастровый №: 59:32:3020003:914.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59:32:3020003:914-59/081/2020-4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5.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1198 кв. м., кадастровый №: 59:32:3020003:2552.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59:32:3020003:2552-59/081/2020-4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6.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604 кв. м., кадастровый №: 59:32:3020003:939.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59:32:3020003:939-59/081/2020-4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7.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2 063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кв.м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., кадастровый №: 59:32:3020003:2534.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>59:32:3020003:2534-59/081/2020-</w:t>
      </w:r>
      <w:proofErr w:type="gramStart"/>
      <w:r w:rsidR="00E862EA" w:rsidRPr="00E862EA">
        <w:rPr>
          <w:rFonts w:ascii="Times New Roman" w:hAnsi="Times New Roman" w:cs="Times New Roman"/>
          <w:bCs/>
          <w:szCs w:val="22"/>
        </w:rPr>
        <w:t xml:space="preserve">4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 от</w:t>
      </w:r>
      <w:proofErr w:type="gramEnd"/>
      <w:r w:rsidR="00715114" w:rsidRPr="00E862EA">
        <w:rPr>
          <w:rFonts w:ascii="Times New Roman" w:hAnsi="Times New Roman" w:cs="Times New Roman"/>
          <w:bCs/>
          <w:szCs w:val="22"/>
        </w:rPr>
        <w:t xml:space="preserve">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8.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431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кв.м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., кадастровый №: 59:32:3020003:2535.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59:32:3020003:2535-59/081/2020-4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9.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3892 кв. м, кадастровый №: 59:32:3020003:2515.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59:32:3020003:2515-59/081/2020-4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10.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242 кв. м, кадастровый №: 59:32:3020003:2536.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59:32:3020003:2536-59/081/2020-4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11.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688 кв. м, кадастровый №: 59:32:3020003:2564.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59:32:3020003:2564-59/081/2020-4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12.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958 кв. м, кадастровый №: 59:32:3020003:2565.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59:32:3020003:2565-59/081/2020-4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13.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1 099 кв. м, кадастровый №: 59:32:3020003:2566.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</w:t>
      </w:r>
      <w:r w:rsidR="00715114" w:rsidRPr="00E862EA">
        <w:rPr>
          <w:rFonts w:ascii="Times New Roman" w:hAnsi="Times New Roman" w:cs="Times New Roman"/>
          <w:bCs/>
          <w:szCs w:val="22"/>
        </w:rPr>
        <w:lastRenderedPageBreak/>
        <w:t xml:space="preserve">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59:32:3020003:2566-59/081/2020-4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14.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1 213 кв. м, кадастровый №: 59:32:3020003:2540.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59:32:3020003:2540-59/081/2020-4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15.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1 032 кв. м, кадастровый №: 59:32:3020003:2533.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59:32:3020003:2533-59/081/2020-4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16.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534 кв. м, кадастровый №: 59:32:3020003:2523.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59:32:3020003:2523-59/081/2020-4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17.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1 203 кв. м, кадастровый №: 59:32:3020003:2551.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59:32:3020003:2551-59/081/2020-4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18.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1 200 кв. м, кадастровый №: 59:32:3020003:2549. </w:t>
      </w:r>
      <w:r w:rsidR="00715114" w:rsidRPr="00E862EA">
        <w:rPr>
          <w:rFonts w:ascii="Times New Roman" w:hAnsi="Times New Roman" w:cs="Times New Roman"/>
          <w:bCs/>
          <w:szCs w:val="22"/>
        </w:rPr>
        <w:t xml:space="preserve">Номер государственной регистрации: </w:t>
      </w:r>
      <w:r w:rsidR="00E862EA" w:rsidRPr="00E862EA">
        <w:rPr>
          <w:rFonts w:ascii="Times New Roman" w:hAnsi="Times New Roman" w:cs="Times New Roman"/>
          <w:bCs/>
          <w:szCs w:val="22"/>
        </w:rPr>
        <w:t xml:space="preserve">59:32:3020003:2549-59/081/2020-4 </w:t>
      </w:r>
      <w:r w:rsidR="00715114" w:rsidRPr="00E862EA">
        <w:rPr>
          <w:rFonts w:ascii="Times New Roman" w:hAnsi="Times New Roman" w:cs="Times New Roman"/>
          <w:bCs/>
          <w:szCs w:val="22"/>
        </w:rPr>
        <w:t>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19.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1 203 кв. м, кадастровый №: 59:32:3020003:2548. </w:t>
      </w:r>
      <w:r w:rsidR="00715114" w:rsidRPr="00E862EA">
        <w:rPr>
          <w:rFonts w:ascii="Times New Roman" w:hAnsi="Times New Roman" w:cs="Times New Roman"/>
          <w:bCs/>
          <w:szCs w:val="22"/>
        </w:rPr>
        <w:t>Номер государственной регистрации: 59:32:3020003:2548-59/081/2020-4 от 23.03.2020 г.</w:t>
      </w:r>
    </w:p>
    <w:p w:rsidR="0071511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bCs/>
          <w:szCs w:val="22"/>
        </w:rPr>
      </w:pPr>
      <w:r w:rsidRPr="00E862EA">
        <w:rPr>
          <w:rFonts w:ascii="Times New Roman" w:hAnsi="Times New Roman" w:cs="Times New Roman"/>
          <w:bCs/>
          <w:szCs w:val="22"/>
        </w:rPr>
        <w:t xml:space="preserve">20. Земельный участок, расположенный по адресу: край Пермский, р-н Пермский, с/п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Хохловское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д. </w:t>
      </w:r>
      <w:proofErr w:type="spellStart"/>
      <w:r w:rsidRPr="00E862EA">
        <w:rPr>
          <w:rFonts w:ascii="Times New Roman" w:hAnsi="Times New Roman" w:cs="Times New Roman"/>
          <w:bCs/>
          <w:szCs w:val="22"/>
        </w:rPr>
        <w:t>Скобелевка</w:t>
      </w:r>
      <w:proofErr w:type="spellEnd"/>
      <w:r w:rsidRPr="00E862EA">
        <w:rPr>
          <w:rFonts w:ascii="Times New Roman" w:hAnsi="Times New Roman" w:cs="Times New Roman"/>
          <w:bCs/>
          <w:szCs w:val="22"/>
        </w:rPr>
        <w:t xml:space="preserve">, площадью 1 201 кв. м, кадастровый №: 59:32:3020003:2547. </w:t>
      </w:r>
      <w:r w:rsidR="00715114" w:rsidRPr="00E862EA">
        <w:rPr>
          <w:rFonts w:ascii="Times New Roman" w:hAnsi="Times New Roman" w:cs="Times New Roman"/>
          <w:bCs/>
          <w:szCs w:val="22"/>
        </w:rPr>
        <w:t>Номер государственной регистрации: 59:32:3020003:2547-59/081/2020-4 от 23.03.2020 г.</w:t>
      </w:r>
    </w:p>
    <w:p w:rsidR="00CB4574" w:rsidRPr="00E862EA" w:rsidRDefault="00CB4574" w:rsidP="0071511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 w:rsidP="00307914">
      <w:pPr>
        <w:pStyle w:val="ConsPlusNormal"/>
        <w:numPr>
          <w:ilvl w:val="1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Продавец гарантирует, что на момент заключения Договора </w:t>
      </w:r>
      <w:r w:rsidR="00E14CF8" w:rsidRPr="00E862EA">
        <w:rPr>
          <w:rFonts w:ascii="Times New Roman" w:hAnsi="Times New Roman" w:cs="Times New Roman"/>
          <w:szCs w:val="22"/>
        </w:rPr>
        <w:t>Имущество</w:t>
      </w:r>
      <w:r w:rsidRPr="00E862EA">
        <w:rPr>
          <w:rFonts w:ascii="Times New Roman" w:hAnsi="Times New Roman" w:cs="Times New Roman"/>
          <w:szCs w:val="22"/>
        </w:rPr>
        <w:t xml:space="preserve"> в споре или под арестом не состоят, не являются предметом залога и не обременены другими правами третьих лиц.</w:t>
      </w:r>
    </w:p>
    <w:p w:rsidR="0090021F" w:rsidRPr="00E862EA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2. ПРАВА И ОБЯЗАННОСТИ СТОРОН</w:t>
      </w:r>
    </w:p>
    <w:p w:rsidR="0090021F" w:rsidRPr="00E862EA" w:rsidRDefault="0090021F" w:rsidP="0030791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2.1. Продавец обязан: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2.1.1. Подготовить </w:t>
      </w:r>
      <w:r w:rsidR="004D36AA" w:rsidRPr="00E862EA">
        <w:rPr>
          <w:rFonts w:ascii="Times New Roman" w:hAnsi="Times New Roman" w:cs="Times New Roman"/>
          <w:szCs w:val="22"/>
        </w:rPr>
        <w:t>Имущество к передаче.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2.1.2. Передать Покупателю </w:t>
      </w:r>
      <w:r w:rsidR="004D36AA" w:rsidRPr="00E862EA">
        <w:rPr>
          <w:rFonts w:ascii="Times New Roman" w:hAnsi="Times New Roman" w:cs="Times New Roman"/>
          <w:szCs w:val="22"/>
        </w:rPr>
        <w:t>Имущество при подписании настоящего договора</w:t>
      </w:r>
      <w:r w:rsidRPr="00E862EA">
        <w:rPr>
          <w:rFonts w:ascii="Times New Roman" w:hAnsi="Times New Roman" w:cs="Times New Roman"/>
          <w:szCs w:val="22"/>
        </w:rPr>
        <w:t>.</w:t>
      </w:r>
    </w:p>
    <w:p w:rsidR="00FE6A79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Обязательство Продавц</w:t>
      </w:r>
      <w:r w:rsidR="004D36AA" w:rsidRPr="00E862EA">
        <w:rPr>
          <w:rFonts w:ascii="Times New Roman" w:hAnsi="Times New Roman" w:cs="Times New Roman"/>
          <w:szCs w:val="22"/>
        </w:rPr>
        <w:t>а передать Имущество</w:t>
      </w:r>
      <w:r w:rsidRPr="00E862EA">
        <w:rPr>
          <w:rFonts w:ascii="Times New Roman" w:hAnsi="Times New Roman" w:cs="Times New Roman"/>
          <w:szCs w:val="22"/>
        </w:rPr>
        <w:t xml:space="preserve"> Покупателю считается исполненным после </w:t>
      </w:r>
      <w:bookmarkStart w:id="0" w:name="P42"/>
      <w:bookmarkEnd w:id="0"/>
      <w:r w:rsidR="00FE6A79" w:rsidRPr="00E862EA">
        <w:rPr>
          <w:rFonts w:ascii="Times New Roman" w:hAnsi="Times New Roman" w:cs="Times New Roman"/>
          <w:szCs w:val="22"/>
        </w:rPr>
        <w:t>передачи Имущества Покупателю</w:t>
      </w:r>
      <w:r w:rsidR="004D36AA" w:rsidRPr="00E862EA">
        <w:rPr>
          <w:rFonts w:ascii="Times New Roman" w:hAnsi="Times New Roman" w:cs="Times New Roman"/>
          <w:szCs w:val="22"/>
        </w:rPr>
        <w:t>.</w:t>
      </w:r>
      <w:r w:rsidR="00FE6A79" w:rsidRPr="00E862EA">
        <w:rPr>
          <w:rFonts w:ascii="Times New Roman" w:hAnsi="Times New Roman" w:cs="Times New Roman"/>
          <w:szCs w:val="22"/>
        </w:rPr>
        <w:t xml:space="preserve"> 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2.1.3. Представить документы и осуществить все дей</w:t>
      </w:r>
      <w:r w:rsidR="004D36AA" w:rsidRPr="00E862EA">
        <w:rPr>
          <w:rFonts w:ascii="Times New Roman" w:hAnsi="Times New Roman" w:cs="Times New Roman"/>
          <w:szCs w:val="22"/>
        </w:rPr>
        <w:t xml:space="preserve">ствия, необходимые </w:t>
      </w:r>
      <w:r w:rsidRPr="00E862EA">
        <w:rPr>
          <w:rFonts w:ascii="Times New Roman" w:hAnsi="Times New Roman" w:cs="Times New Roman"/>
          <w:szCs w:val="22"/>
        </w:rPr>
        <w:t xml:space="preserve">для государственной регистрации перехода права собственности на </w:t>
      </w:r>
      <w:r w:rsidR="004D36AA" w:rsidRPr="00E862EA">
        <w:rPr>
          <w:rFonts w:ascii="Times New Roman" w:hAnsi="Times New Roman" w:cs="Times New Roman"/>
          <w:szCs w:val="22"/>
        </w:rPr>
        <w:t>Имущество.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2.2. Покупатель обязан: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2.2.1. Уплатить сумму Договора (</w:t>
      </w:r>
      <w:hyperlink w:anchor="P60" w:history="1">
        <w:r w:rsidRPr="00E862EA">
          <w:rPr>
            <w:rFonts w:ascii="Times New Roman" w:hAnsi="Times New Roman" w:cs="Times New Roman"/>
            <w:szCs w:val="22"/>
          </w:rPr>
          <w:t>п. 3.1</w:t>
        </w:r>
      </w:hyperlink>
      <w:r w:rsidRPr="00E862EA">
        <w:rPr>
          <w:rFonts w:ascii="Times New Roman" w:hAnsi="Times New Roman" w:cs="Times New Roman"/>
          <w:szCs w:val="22"/>
        </w:rPr>
        <w:t xml:space="preserve"> Договора) в порядке и на условиях, предусмотренных </w:t>
      </w:r>
      <w:hyperlink w:anchor="P64" w:history="1">
        <w:r w:rsidRPr="00E862EA">
          <w:rPr>
            <w:rFonts w:ascii="Times New Roman" w:hAnsi="Times New Roman" w:cs="Times New Roman"/>
            <w:szCs w:val="22"/>
          </w:rPr>
          <w:t>п. 3.2</w:t>
        </w:r>
      </w:hyperlink>
      <w:r w:rsidRPr="00E862EA">
        <w:rPr>
          <w:rFonts w:ascii="Times New Roman" w:hAnsi="Times New Roman" w:cs="Times New Roman"/>
          <w:szCs w:val="22"/>
        </w:rPr>
        <w:t xml:space="preserve"> Договора.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2.2.2. Перед </w:t>
      </w:r>
      <w:r w:rsidR="004D36AA" w:rsidRPr="00E862EA">
        <w:rPr>
          <w:rFonts w:ascii="Times New Roman" w:hAnsi="Times New Roman" w:cs="Times New Roman"/>
          <w:szCs w:val="22"/>
        </w:rPr>
        <w:t>принятием Имущество</w:t>
      </w:r>
      <w:r w:rsidRPr="00E862EA">
        <w:rPr>
          <w:rFonts w:ascii="Times New Roman" w:hAnsi="Times New Roman" w:cs="Times New Roman"/>
          <w:szCs w:val="22"/>
        </w:rPr>
        <w:t xml:space="preserve"> осмотреть </w:t>
      </w:r>
      <w:r w:rsidR="004D36AA" w:rsidRPr="00E862EA">
        <w:rPr>
          <w:rFonts w:ascii="Times New Roman" w:hAnsi="Times New Roman" w:cs="Times New Roman"/>
          <w:szCs w:val="22"/>
        </w:rPr>
        <w:t xml:space="preserve">его и проверить </w:t>
      </w:r>
      <w:r w:rsidRPr="00E862EA">
        <w:rPr>
          <w:rFonts w:ascii="Times New Roman" w:hAnsi="Times New Roman" w:cs="Times New Roman"/>
          <w:szCs w:val="22"/>
        </w:rPr>
        <w:t>состояние.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8"/>
      <w:bookmarkEnd w:id="1"/>
      <w:r w:rsidRPr="00E862EA">
        <w:rPr>
          <w:rFonts w:ascii="Times New Roman" w:hAnsi="Times New Roman" w:cs="Times New Roman"/>
          <w:szCs w:val="22"/>
        </w:rPr>
        <w:t>2.2.3. Представить документы и осущес</w:t>
      </w:r>
      <w:r w:rsidR="004D36AA" w:rsidRPr="00E862EA">
        <w:rPr>
          <w:rFonts w:ascii="Times New Roman" w:hAnsi="Times New Roman" w:cs="Times New Roman"/>
          <w:szCs w:val="22"/>
        </w:rPr>
        <w:t>твить все действия, необходимые для</w:t>
      </w:r>
      <w:r w:rsidRPr="00E862EA">
        <w:rPr>
          <w:rFonts w:ascii="Times New Roman" w:hAnsi="Times New Roman" w:cs="Times New Roman"/>
          <w:szCs w:val="22"/>
        </w:rPr>
        <w:t xml:space="preserve"> государственной регистрации </w:t>
      </w:r>
      <w:r w:rsidR="004D36AA" w:rsidRPr="00E862EA">
        <w:rPr>
          <w:rFonts w:ascii="Times New Roman" w:hAnsi="Times New Roman" w:cs="Times New Roman"/>
          <w:szCs w:val="22"/>
        </w:rPr>
        <w:t>перехода права собственности на Имущество</w:t>
      </w:r>
      <w:r w:rsidRPr="00E862EA">
        <w:rPr>
          <w:rFonts w:ascii="Times New Roman" w:hAnsi="Times New Roman" w:cs="Times New Roman"/>
          <w:i/>
          <w:szCs w:val="22"/>
        </w:rPr>
        <w:t>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1"/>
      <w:bookmarkEnd w:id="2"/>
      <w:r w:rsidRPr="00E862EA">
        <w:rPr>
          <w:rFonts w:ascii="Times New Roman" w:hAnsi="Times New Roman" w:cs="Times New Roman"/>
          <w:szCs w:val="22"/>
        </w:rPr>
        <w:t xml:space="preserve">2.3. Стороны обязуются подать в орган, осуществляющий государственную регистрацию прав, документы для государственной регистрации согласно </w:t>
      </w:r>
      <w:hyperlink w:anchor="P42" w:history="1">
        <w:r w:rsidRPr="00E862EA">
          <w:rPr>
            <w:rFonts w:ascii="Times New Roman" w:hAnsi="Times New Roman" w:cs="Times New Roman"/>
            <w:szCs w:val="22"/>
          </w:rPr>
          <w:t>п. п. 2.1.3</w:t>
        </w:r>
      </w:hyperlink>
      <w:r w:rsidRPr="00E862EA">
        <w:rPr>
          <w:rFonts w:ascii="Times New Roman" w:hAnsi="Times New Roman" w:cs="Times New Roman"/>
          <w:szCs w:val="22"/>
        </w:rPr>
        <w:t xml:space="preserve"> и </w:t>
      </w:r>
      <w:hyperlink w:anchor="P48" w:history="1">
        <w:r w:rsidRPr="00E862EA">
          <w:rPr>
            <w:rFonts w:ascii="Times New Roman" w:hAnsi="Times New Roman" w:cs="Times New Roman"/>
            <w:szCs w:val="22"/>
          </w:rPr>
          <w:t>2.2.3</w:t>
        </w:r>
      </w:hyperlink>
      <w:r w:rsidRPr="00E862EA">
        <w:rPr>
          <w:rFonts w:ascii="Times New Roman" w:hAnsi="Times New Roman" w:cs="Times New Roman"/>
          <w:szCs w:val="22"/>
        </w:rPr>
        <w:t xml:space="preserve"> Договора не позднее </w:t>
      </w:r>
      <w:r w:rsidR="004D36AA" w:rsidRPr="00E862EA">
        <w:rPr>
          <w:rFonts w:ascii="Times New Roman" w:hAnsi="Times New Roman" w:cs="Times New Roman"/>
          <w:szCs w:val="22"/>
        </w:rPr>
        <w:t>пяти дней с даты подписания настоящего договора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2</w:t>
      </w:r>
      <w:r w:rsidR="004D36AA" w:rsidRPr="00E862EA">
        <w:rPr>
          <w:rFonts w:ascii="Times New Roman" w:hAnsi="Times New Roman" w:cs="Times New Roman"/>
          <w:szCs w:val="22"/>
        </w:rPr>
        <w:t>.4</w:t>
      </w:r>
      <w:r w:rsidRPr="00E862EA">
        <w:rPr>
          <w:rFonts w:ascii="Times New Roman" w:hAnsi="Times New Roman" w:cs="Times New Roman"/>
          <w:szCs w:val="22"/>
        </w:rPr>
        <w:t>. Риск случайной гибели или случайного повреждения объекта переходит к Покупателю после передач</w:t>
      </w:r>
      <w:r w:rsidR="004D36AA" w:rsidRPr="00E862EA">
        <w:rPr>
          <w:rFonts w:ascii="Times New Roman" w:hAnsi="Times New Roman" w:cs="Times New Roman"/>
          <w:szCs w:val="22"/>
        </w:rPr>
        <w:t>и объекта Имущества</w:t>
      </w:r>
      <w:r w:rsidRPr="00E862EA">
        <w:rPr>
          <w:rFonts w:ascii="Times New Roman" w:hAnsi="Times New Roman" w:cs="Times New Roman"/>
          <w:szCs w:val="22"/>
        </w:rPr>
        <w:t>.</w:t>
      </w:r>
    </w:p>
    <w:p w:rsidR="00936DEC" w:rsidRPr="00E862EA" w:rsidRDefault="00936DEC" w:rsidP="00FE6A7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2.5. Подписанием настоящего Договора Стороны подтверждают приемку-передачу Имущества. Составление акта приема-передачи в виде отдельного документа не требуется. </w:t>
      </w:r>
      <w:r w:rsidR="00FE6A79" w:rsidRPr="00E862EA">
        <w:rPr>
          <w:rFonts w:ascii="Times New Roman" w:hAnsi="Times New Roman" w:cs="Times New Roman"/>
          <w:szCs w:val="22"/>
        </w:rPr>
        <w:t>Имущество осмотрено Покупателем, претензий к его качеству, состоянию не имеет.</w:t>
      </w:r>
    </w:p>
    <w:p w:rsidR="0090021F" w:rsidRPr="00E862EA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 w:rsidP="00E20043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3. ЦЕНА И ПОРЯДОК РАСЧЕТОВ</w:t>
      </w:r>
    </w:p>
    <w:p w:rsidR="00CB4574" w:rsidRPr="00E862EA" w:rsidRDefault="0090021F" w:rsidP="00CB45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60"/>
      <w:bookmarkEnd w:id="3"/>
      <w:r w:rsidRPr="00E862EA">
        <w:rPr>
          <w:rFonts w:ascii="Times New Roman" w:hAnsi="Times New Roman" w:cs="Times New Roman"/>
          <w:szCs w:val="22"/>
        </w:rPr>
        <w:t xml:space="preserve">3.1. </w:t>
      </w:r>
      <w:r w:rsidR="00740D48" w:rsidRPr="00E862EA">
        <w:rPr>
          <w:rFonts w:ascii="Times New Roman" w:hAnsi="Times New Roman" w:cs="Times New Roman"/>
          <w:szCs w:val="22"/>
        </w:rPr>
        <w:t xml:space="preserve">Общая </w:t>
      </w:r>
      <w:r w:rsidR="00E92020" w:rsidRPr="00E862EA">
        <w:rPr>
          <w:rFonts w:ascii="Times New Roman" w:hAnsi="Times New Roman" w:cs="Times New Roman"/>
          <w:szCs w:val="22"/>
        </w:rPr>
        <w:t xml:space="preserve">стоимость Имущества </w:t>
      </w:r>
      <w:r w:rsidR="00CB4574" w:rsidRPr="00E862EA">
        <w:rPr>
          <w:rFonts w:ascii="Times New Roman" w:hAnsi="Times New Roman" w:cs="Times New Roman"/>
          <w:szCs w:val="22"/>
        </w:rPr>
        <w:t>определяется согласно итоговому протоколу торгов</w:t>
      </w:r>
      <w:r w:rsidR="00740D48" w:rsidRPr="00E862EA">
        <w:rPr>
          <w:rFonts w:ascii="Times New Roman" w:hAnsi="Times New Roman" w:cs="Times New Roman"/>
          <w:szCs w:val="22"/>
        </w:rPr>
        <w:t>.</w:t>
      </w:r>
      <w:r w:rsidRPr="00E862EA">
        <w:rPr>
          <w:rFonts w:ascii="Times New Roman" w:hAnsi="Times New Roman" w:cs="Times New Roman"/>
          <w:szCs w:val="22"/>
        </w:rPr>
        <w:t xml:space="preserve"> </w:t>
      </w:r>
      <w:bookmarkStart w:id="4" w:name="P64"/>
      <w:bookmarkEnd w:id="4"/>
    </w:p>
    <w:p w:rsidR="0090021F" w:rsidRPr="00E862EA" w:rsidRDefault="00CB4574" w:rsidP="00CB45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3.3. </w:t>
      </w:r>
      <w:r w:rsidR="0031625A">
        <w:rPr>
          <w:rFonts w:ascii="Times New Roman" w:hAnsi="Times New Roman" w:cs="Times New Roman"/>
          <w:szCs w:val="22"/>
        </w:rPr>
        <w:t>Денежные</w:t>
      </w:r>
      <w:r w:rsidRPr="00E862EA">
        <w:rPr>
          <w:rFonts w:ascii="Times New Roman" w:hAnsi="Times New Roman" w:cs="Times New Roman"/>
          <w:szCs w:val="22"/>
        </w:rPr>
        <w:t xml:space="preserve"> средств</w:t>
      </w:r>
      <w:r w:rsidR="0031625A">
        <w:rPr>
          <w:rFonts w:ascii="Times New Roman" w:hAnsi="Times New Roman" w:cs="Times New Roman"/>
          <w:szCs w:val="22"/>
        </w:rPr>
        <w:t>а в счет оплаты стоимости Имущества</w:t>
      </w:r>
      <w:r w:rsidRPr="00E862EA">
        <w:rPr>
          <w:rFonts w:ascii="Times New Roman" w:hAnsi="Times New Roman" w:cs="Times New Roman"/>
          <w:szCs w:val="22"/>
        </w:rPr>
        <w:t xml:space="preserve"> </w:t>
      </w:r>
      <w:r w:rsidR="0031625A">
        <w:rPr>
          <w:rFonts w:ascii="Times New Roman" w:hAnsi="Times New Roman" w:cs="Times New Roman"/>
          <w:szCs w:val="22"/>
        </w:rPr>
        <w:t>вносятся</w:t>
      </w:r>
      <w:r w:rsidRPr="00E862EA">
        <w:rPr>
          <w:rFonts w:ascii="Times New Roman" w:hAnsi="Times New Roman" w:cs="Times New Roman"/>
          <w:szCs w:val="22"/>
        </w:rPr>
        <w:t xml:space="preserve"> Покупателем в момент подписания настоящего Договора.</w:t>
      </w:r>
    </w:p>
    <w:p w:rsidR="00CB4574" w:rsidRPr="00E862EA" w:rsidRDefault="00CB4574" w:rsidP="00CB45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B4574" w:rsidRPr="00E862EA" w:rsidRDefault="00CB4574" w:rsidP="00CB457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 w:rsidP="00307914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4. ОТВЕТСТВЕННОСТЬ СТОРОН</w:t>
      </w:r>
    </w:p>
    <w:p w:rsidR="0090021F" w:rsidRPr="00E862EA" w:rsidRDefault="00644878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4.1</w:t>
      </w:r>
      <w:r w:rsidR="0090021F" w:rsidRPr="00E862EA">
        <w:rPr>
          <w:rFonts w:ascii="Times New Roman" w:hAnsi="Times New Roman" w:cs="Times New Roman"/>
          <w:szCs w:val="22"/>
        </w:rPr>
        <w:t>. За нарушение П</w:t>
      </w:r>
      <w:r w:rsidR="00E92020" w:rsidRPr="00E862EA">
        <w:rPr>
          <w:rFonts w:ascii="Times New Roman" w:hAnsi="Times New Roman" w:cs="Times New Roman"/>
          <w:szCs w:val="22"/>
        </w:rPr>
        <w:t xml:space="preserve">окупателем </w:t>
      </w:r>
      <w:r w:rsidR="0090021F" w:rsidRPr="00E862EA">
        <w:rPr>
          <w:rFonts w:ascii="Times New Roman" w:hAnsi="Times New Roman" w:cs="Times New Roman"/>
          <w:szCs w:val="22"/>
        </w:rPr>
        <w:t xml:space="preserve">срока </w:t>
      </w:r>
      <w:r w:rsidR="00E92020" w:rsidRPr="00E862EA">
        <w:rPr>
          <w:rFonts w:ascii="Times New Roman" w:hAnsi="Times New Roman" w:cs="Times New Roman"/>
          <w:szCs w:val="22"/>
        </w:rPr>
        <w:t xml:space="preserve">уплаты цены Имущества, Продавец имеет право </w:t>
      </w:r>
      <w:r w:rsidR="00E92020" w:rsidRPr="00E862EA">
        <w:rPr>
          <w:rFonts w:ascii="Times New Roman" w:hAnsi="Times New Roman" w:cs="Times New Roman"/>
          <w:szCs w:val="22"/>
        </w:rPr>
        <w:lastRenderedPageBreak/>
        <w:t>требовать уплаты штрафной неустойки</w:t>
      </w:r>
      <w:r w:rsidR="0090021F" w:rsidRPr="00E862EA">
        <w:rPr>
          <w:rFonts w:ascii="Times New Roman" w:hAnsi="Times New Roman" w:cs="Times New Roman"/>
          <w:szCs w:val="22"/>
        </w:rPr>
        <w:t xml:space="preserve"> (пени) в размере </w:t>
      </w:r>
      <w:r w:rsidR="00E92020" w:rsidRPr="00E862EA">
        <w:rPr>
          <w:rFonts w:ascii="Times New Roman" w:hAnsi="Times New Roman" w:cs="Times New Roman"/>
          <w:szCs w:val="22"/>
        </w:rPr>
        <w:t>0,</w:t>
      </w:r>
      <w:r w:rsidR="00715114" w:rsidRPr="00E862EA">
        <w:rPr>
          <w:rFonts w:ascii="Times New Roman" w:hAnsi="Times New Roman" w:cs="Times New Roman"/>
          <w:szCs w:val="22"/>
        </w:rPr>
        <w:t>1</w:t>
      </w:r>
      <w:r w:rsidR="003A3E71" w:rsidRPr="00E862EA">
        <w:rPr>
          <w:rFonts w:ascii="Times New Roman" w:hAnsi="Times New Roman" w:cs="Times New Roman"/>
          <w:szCs w:val="22"/>
        </w:rPr>
        <w:t>% процента</w:t>
      </w:r>
      <w:r w:rsidRPr="00E862EA">
        <w:rPr>
          <w:rFonts w:ascii="Times New Roman" w:hAnsi="Times New Roman" w:cs="Times New Roman"/>
          <w:szCs w:val="22"/>
        </w:rPr>
        <w:t xml:space="preserve"> от суммы Договора </w:t>
      </w:r>
      <w:r w:rsidR="0090021F" w:rsidRPr="00E862EA">
        <w:rPr>
          <w:rFonts w:ascii="Times New Roman" w:hAnsi="Times New Roman" w:cs="Times New Roman"/>
          <w:szCs w:val="22"/>
        </w:rPr>
        <w:t>за каждый день просрочки.</w:t>
      </w:r>
    </w:p>
    <w:p w:rsidR="0090021F" w:rsidRPr="00E862EA" w:rsidRDefault="00644878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4.2</w:t>
      </w:r>
      <w:r w:rsidR="0090021F" w:rsidRPr="00E862EA">
        <w:rPr>
          <w:rFonts w:ascii="Times New Roman" w:hAnsi="Times New Roman" w:cs="Times New Roman"/>
          <w:szCs w:val="22"/>
        </w:rPr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90021F" w:rsidRPr="00E862EA" w:rsidRDefault="0090021F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90021F" w:rsidRPr="00E862EA" w:rsidRDefault="0090021F" w:rsidP="00E20043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5. ОБСТОЯТЕЛЬСТВА НЕПРЕОДОЛИМОЙ СИЛЫ (ФОРС-МАЖОР)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</w:t>
      </w:r>
      <w:r w:rsidR="00644878" w:rsidRPr="00E862EA">
        <w:rPr>
          <w:rFonts w:ascii="Times New Roman" w:hAnsi="Times New Roman" w:cs="Times New Roman"/>
          <w:szCs w:val="22"/>
        </w:rPr>
        <w:t xml:space="preserve">ются </w:t>
      </w:r>
      <w:r w:rsidRPr="00E862EA">
        <w:rPr>
          <w:rFonts w:ascii="Times New Roman" w:hAnsi="Times New Roman" w:cs="Times New Roman"/>
          <w:szCs w:val="22"/>
        </w:rPr>
        <w:t>запретные действия властей, гражданские волнения, эпидемии, блокада, эмбарго, землетрясения, наводнения, пожар</w:t>
      </w:r>
      <w:r w:rsidR="00644878" w:rsidRPr="00E862EA">
        <w:rPr>
          <w:rFonts w:ascii="Times New Roman" w:hAnsi="Times New Roman" w:cs="Times New Roman"/>
          <w:szCs w:val="22"/>
        </w:rPr>
        <w:t>ы или другие стихийные бедствия</w:t>
      </w:r>
      <w:r w:rsidRPr="00E862EA">
        <w:rPr>
          <w:rFonts w:ascii="Times New Roman" w:hAnsi="Times New Roman" w:cs="Times New Roman"/>
          <w:szCs w:val="22"/>
        </w:rPr>
        <w:t>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5.2. В случае наступления этих обстоятельств Сторона обязана в течение </w:t>
      </w:r>
      <w:r w:rsidR="00644878" w:rsidRPr="00E862EA">
        <w:rPr>
          <w:rFonts w:ascii="Times New Roman" w:hAnsi="Times New Roman" w:cs="Times New Roman"/>
          <w:szCs w:val="22"/>
        </w:rPr>
        <w:t>десяти</w:t>
      </w:r>
      <w:r w:rsidRPr="00E862EA">
        <w:rPr>
          <w:rFonts w:ascii="Times New Roman" w:hAnsi="Times New Roman" w:cs="Times New Roman"/>
          <w:szCs w:val="22"/>
        </w:rPr>
        <w:t xml:space="preserve"> рабочих дней уведомить об этом другую Сторону.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5.3. Документ, выданный </w:t>
      </w:r>
      <w:r w:rsidR="00644878" w:rsidRPr="00E862EA">
        <w:rPr>
          <w:rFonts w:ascii="Times New Roman" w:hAnsi="Times New Roman" w:cs="Times New Roman"/>
          <w:szCs w:val="22"/>
        </w:rPr>
        <w:t>Торговой промышленной палатой</w:t>
      </w:r>
      <w:r w:rsidRPr="00E862EA">
        <w:rPr>
          <w:rFonts w:ascii="Times New Roman" w:hAnsi="Times New Roman" w:cs="Times New Roman"/>
          <w:szCs w:val="22"/>
        </w:rPr>
        <w:t>, является достаточным подтверждением наличия и продолжительности действия непреодолимой силы.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5.4. Если обстоятельства непреодолимой силы пр</w:t>
      </w:r>
      <w:r w:rsidR="00644878" w:rsidRPr="00E862EA">
        <w:rPr>
          <w:rFonts w:ascii="Times New Roman" w:hAnsi="Times New Roman" w:cs="Times New Roman"/>
          <w:szCs w:val="22"/>
        </w:rPr>
        <w:t>одолжают действовать более трех месяцев</w:t>
      </w:r>
      <w:r w:rsidRPr="00E862EA">
        <w:rPr>
          <w:rFonts w:ascii="Times New Roman" w:hAnsi="Times New Roman" w:cs="Times New Roman"/>
          <w:szCs w:val="22"/>
        </w:rPr>
        <w:t>, то каждая сторона вправе отказаться от Договора в одностороннем порядке.</w:t>
      </w:r>
    </w:p>
    <w:p w:rsidR="0090021F" w:rsidRPr="00E862EA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 w:rsidP="00E20043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6. РАЗРЕШЕНИЕ СПОРОВ</w:t>
      </w:r>
    </w:p>
    <w:p w:rsidR="0090021F" w:rsidRPr="00E862EA" w:rsidRDefault="00E92020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6.1. Все споры, связанные с заключением, изменением, расторжением и исполнением настоящего договора,</w:t>
      </w:r>
      <w:r w:rsidR="0090021F" w:rsidRPr="00E862EA">
        <w:rPr>
          <w:rFonts w:ascii="Times New Roman" w:hAnsi="Times New Roman" w:cs="Times New Roman"/>
          <w:szCs w:val="22"/>
        </w:rPr>
        <w:t xml:space="preserve"> передается в </w:t>
      </w:r>
      <w:r w:rsidR="003A3E71" w:rsidRPr="00E862EA">
        <w:rPr>
          <w:rFonts w:ascii="Times New Roman" w:hAnsi="Times New Roman" w:cs="Times New Roman"/>
          <w:szCs w:val="22"/>
        </w:rPr>
        <w:t>суд по месту</w:t>
      </w:r>
      <w:r w:rsidRPr="00E862EA">
        <w:rPr>
          <w:rFonts w:ascii="Times New Roman" w:hAnsi="Times New Roman" w:cs="Times New Roman"/>
          <w:szCs w:val="22"/>
        </w:rPr>
        <w:t xml:space="preserve"> </w:t>
      </w:r>
      <w:r w:rsidR="00715114" w:rsidRPr="00E862EA">
        <w:rPr>
          <w:rFonts w:ascii="Times New Roman" w:hAnsi="Times New Roman" w:cs="Times New Roman"/>
          <w:szCs w:val="22"/>
        </w:rPr>
        <w:t>нахождения истца</w:t>
      </w:r>
      <w:r w:rsidR="0090021F" w:rsidRPr="00E862EA">
        <w:rPr>
          <w:rFonts w:ascii="Times New Roman" w:hAnsi="Times New Roman" w:cs="Times New Roman"/>
          <w:szCs w:val="22"/>
        </w:rPr>
        <w:t>.</w:t>
      </w:r>
    </w:p>
    <w:p w:rsidR="0090021F" w:rsidRPr="00E862EA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 w:rsidP="00E20043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7. ИЗМЕНЕНИЕ И ДОСРОЧНОЕ РАСТОРЖЕНИЕ ДОГОВОРА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7.1. Все изменения и дополнения к Договору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7.2.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законодательством.</w:t>
      </w:r>
    </w:p>
    <w:p w:rsidR="0090021F" w:rsidRPr="00E862EA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021F" w:rsidRPr="00E862EA" w:rsidRDefault="0090021F" w:rsidP="00E20043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862EA">
        <w:rPr>
          <w:rFonts w:ascii="Times New Roman" w:hAnsi="Times New Roman" w:cs="Times New Roman"/>
          <w:b/>
          <w:szCs w:val="22"/>
        </w:rPr>
        <w:t>8. ЗАКЛЮЧИТЕЛЬНЫЕ ПОЛОЖЕНИЯ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8.1.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90021F" w:rsidRPr="00E862EA" w:rsidRDefault="0090021F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8.2.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E20043" w:rsidRPr="00E862EA" w:rsidRDefault="00E20043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85C93" w:rsidRPr="00E862EA" w:rsidRDefault="00E20043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 xml:space="preserve">Продавец:     </w:t>
      </w:r>
    </w:p>
    <w:p w:rsidR="00E20043" w:rsidRPr="00E862EA" w:rsidRDefault="00E20043" w:rsidP="00E20043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_</w:t>
      </w:r>
      <w:r w:rsidR="00715114" w:rsidRPr="00E862EA">
        <w:rPr>
          <w:rFonts w:ascii="Times New Roman" w:hAnsi="Times New Roman" w:cs="Times New Roman"/>
          <w:szCs w:val="22"/>
        </w:rPr>
        <w:t>________</w:t>
      </w:r>
      <w:r w:rsidRPr="00E862EA">
        <w:rPr>
          <w:rFonts w:ascii="Times New Roman" w:hAnsi="Times New Roman" w:cs="Times New Roman"/>
          <w:szCs w:val="22"/>
        </w:rPr>
        <w:t>___________/</w:t>
      </w:r>
      <w:r w:rsidR="00715114" w:rsidRPr="00E862EA">
        <w:rPr>
          <w:rFonts w:ascii="Times New Roman" w:hAnsi="Times New Roman" w:cs="Times New Roman"/>
          <w:szCs w:val="22"/>
        </w:rPr>
        <w:t>Хоцкий И</w:t>
      </w:r>
      <w:r w:rsidRPr="00E862EA">
        <w:rPr>
          <w:rFonts w:ascii="Times New Roman" w:hAnsi="Times New Roman" w:cs="Times New Roman"/>
          <w:szCs w:val="22"/>
        </w:rPr>
        <w:t>.</w:t>
      </w:r>
    </w:p>
    <w:p w:rsidR="00E20043" w:rsidRPr="00E862EA" w:rsidRDefault="00E20043" w:rsidP="00E2004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E20043" w:rsidRPr="00E862EA" w:rsidRDefault="00E20043" w:rsidP="00E20043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Покупатель:</w:t>
      </w:r>
    </w:p>
    <w:p w:rsidR="00E20043" w:rsidRPr="00E862EA" w:rsidRDefault="00E20043" w:rsidP="00E20043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E20043" w:rsidRPr="00D771D6" w:rsidRDefault="00E20043" w:rsidP="00E20043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862EA">
        <w:rPr>
          <w:rFonts w:ascii="Times New Roman" w:hAnsi="Times New Roman" w:cs="Times New Roman"/>
          <w:szCs w:val="22"/>
        </w:rPr>
        <w:t>____________/</w:t>
      </w:r>
      <w:r w:rsidR="00D771D6" w:rsidRPr="00E862EA">
        <w:rPr>
          <w:rFonts w:ascii="Times New Roman" w:hAnsi="Times New Roman" w:cs="Times New Roman"/>
          <w:szCs w:val="22"/>
        </w:rPr>
        <w:t xml:space="preserve"> </w:t>
      </w:r>
      <w:r w:rsidR="00715114" w:rsidRPr="00E862EA">
        <w:rPr>
          <w:rFonts w:ascii="Times New Roman" w:hAnsi="Times New Roman" w:cs="Times New Roman"/>
          <w:szCs w:val="22"/>
        </w:rPr>
        <w:t>________________</w:t>
      </w:r>
    </w:p>
    <w:p w:rsidR="009A1AFA" w:rsidRPr="00D771D6" w:rsidRDefault="009A1AFA" w:rsidP="00E200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5C93" w:rsidRPr="00D771D6" w:rsidRDefault="00385C93" w:rsidP="0030791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021F" w:rsidRPr="00D771D6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021F" w:rsidRPr="00D771D6" w:rsidRDefault="0090021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90021F" w:rsidRPr="00D771D6" w:rsidRDefault="009002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04082" w:rsidRPr="00D771D6" w:rsidRDefault="00BE56DF">
      <w:pPr>
        <w:rPr>
          <w:rFonts w:ascii="Times New Roman" w:hAnsi="Times New Roman" w:cs="Times New Roman"/>
        </w:rPr>
      </w:pPr>
    </w:p>
    <w:sectPr w:rsidR="00004082" w:rsidRPr="00D771D6" w:rsidSect="00CB45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56DF" w:rsidRDefault="00BE56DF" w:rsidP="00D3678F">
      <w:pPr>
        <w:spacing w:after="0" w:line="240" w:lineRule="auto"/>
      </w:pPr>
      <w:r>
        <w:separator/>
      </w:r>
    </w:p>
  </w:endnote>
  <w:endnote w:type="continuationSeparator" w:id="0">
    <w:p w:rsidR="00BE56DF" w:rsidRDefault="00BE56DF" w:rsidP="00D3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78F" w:rsidRPr="00D3678F" w:rsidRDefault="00D3678F">
    <w:pPr>
      <w:pStyle w:val="a7"/>
      <w:rPr>
        <w:rFonts w:ascii="Times New Roman" w:hAnsi="Times New Roman" w:cs="Times New Roman"/>
      </w:rPr>
    </w:pPr>
    <w:r w:rsidRPr="00D3678F">
      <w:rPr>
        <w:rFonts w:ascii="Times New Roman" w:hAnsi="Times New Roman" w:cs="Times New Roman"/>
      </w:rPr>
      <w:t xml:space="preserve">_______________Продавец                                               </w:t>
    </w:r>
    <w:r>
      <w:rPr>
        <w:rFonts w:ascii="Times New Roman" w:hAnsi="Times New Roman" w:cs="Times New Roman"/>
      </w:rPr>
      <w:t xml:space="preserve">      </w:t>
    </w:r>
    <w:r w:rsidRPr="00D3678F">
      <w:rPr>
        <w:rFonts w:ascii="Times New Roman" w:hAnsi="Times New Roman" w:cs="Times New Roman"/>
      </w:rPr>
      <w:t xml:space="preserve">                      ______________Покупатель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56DF" w:rsidRDefault="00BE56DF" w:rsidP="00D3678F">
      <w:pPr>
        <w:spacing w:after="0" w:line="240" w:lineRule="auto"/>
      </w:pPr>
      <w:r>
        <w:separator/>
      </w:r>
    </w:p>
  </w:footnote>
  <w:footnote w:type="continuationSeparator" w:id="0">
    <w:p w:rsidR="00BE56DF" w:rsidRDefault="00BE56DF" w:rsidP="00D3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A7752"/>
    <w:multiLevelType w:val="multilevel"/>
    <w:tmpl w:val="90EC1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8E46FBF"/>
    <w:multiLevelType w:val="multilevel"/>
    <w:tmpl w:val="9030F38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4718AA"/>
    <w:multiLevelType w:val="hybridMultilevel"/>
    <w:tmpl w:val="9BD23346"/>
    <w:lvl w:ilvl="0" w:tplc="2872E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1F"/>
    <w:rsid w:val="000829F8"/>
    <w:rsid w:val="000E2A4B"/>
    <w:rsid w:val="00134042"/>
    <w:rsid w:val="00155487"/>
    <w:rsid w:val="001C7F05"/>
    <w:rsid w:val="002508A5"/>
    <w:rsid w:val="00291019"/>
    <w:rsid w:val="00307914"/>
    <w:rsid w:val="0031625A"/>
    <w:rsid w:val="00385C93"/>
    <w:rsid w:val="003A3E71"/>
    <w:rsid w:val="004D36AA"/>
    <w:rsid w:val="00514434"/>
    <w:rsid w:val="00566FF2"/>
    <w:rsid w:val="00571996"/>
    <w:rsid w:val="0059472D"/>
    <w:rsid w:val="00644878"/>
    <w:rsid w:val="00676926"/>
    <w:rsid w:val="00715114"/>
    <w:rsid w:val="00727FDB"/>
    <w:rsid w:val="00733234"/>
    <w:rsid w:val="00740D48"/>
    <w:rsid w:val="007A0EEA"/>
    <w:rsid w:val="007E08E0"/>
    <w:rsid w:val="008641DB"/>
    <w:rsid w:val="008E2A1F"/>
    <w:rsid w:val="008E4E24"/>
    <w:rsid w:val="0090021F"/>
    <w:rsid w:val="0090047B"/>
    <w:rsid w:val="00936DEC"/>
    <w:rsid w:val="00971782"/>
    <w:rsid w:val="009A1AFA"/>
    <w:rsid w:val="009E64F3"/>
    <w:rsid w:val="00A22B78"/>
    <w:rsid w:val="00A635CC"/>
    <w:rsid w:val="00A90DCF"/>
    <w:rsid w:val="00AA7624"/>
    <w:rsid w:val="00B24651"/>
    <w:rsid w:val="00BE56DF"/>
    <w:rsid w:val="00CB4574"/>
    <w:rsid w:val="00D14F12"/>
    <w:rsid w:val="00D31B03"/>
    <w:rsid w:val="00D3678F"/>
    <w:rsid w:val="00D76453"/>
    <w:rsid w:val="00D771D6"/>
    <w:rsid w:val="00D8438E"/>
    <w:rsid w:val="00E14CF8"/>
    <w:rsid w:val="00E20043"/>
    <w:rsid w:val="00E543BE"/>
    <w:rsid w:val="00E862EA"/>
    <w:rsid w:val="00E92020"/>
    <w:rsid w:val="00F24F01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0C0C0"/>
  <w15:chartTrackingRefBased/>
  <w15:docId w15:val="{71E4C8A8-3A5A-4D07-885B-90F56954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0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996"/>
    <w:pPr>
      <w:ind w:left="720"/>
      <w:contextualSpacing/>
    </w:pPr>
  </w:style>
  <w:style w:type="table" w:styleId="a4">
    <w:name w:val="Table Grid"/>
    <w:basedOn w:val="a1"/>
    <w:uiPriority w:val="39"/>
    <w:rsid w:val="009A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678F"/>
  </w:style>
  <w:style w:type="paragraph" w:styleId="a7">
    <w:name w:val="footer"/>
    <w:basedOn w:val="a"/>
    <w:link w:val="a8"/>
    <w:uiPriority w:val="99"/>
    <w:unhideWhenUsed/>
    <w:rsid w:val="00D3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Касаева Елена</dc:creator>
  <cp:keywords/>
  <dc:description/>
  <cp:lastModifiedBy>Microsoft Office User</cp:lastModifiedBy>
  <cp:revision>41</cp:revision>
  <dcterms:created xsi:type="dcterms:W3CDTF">2019-10-23T13:00:00Z</dcterms:created>
  <dcterms:modified xsi:type="dcterms:W3CDTF">2020-07-02T07:56:00Z</dcterms:modified>
</cp:coreProperties>
</file>